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autoSpaceDN w:val="0"/>
        <w:spacing w:line="560" w:lineRule="exact"/>
        <w:jc w:val="left"/>
        <w:rPr>
          <w:rFonts w:eastAsia="方正黑体"/>
          <w:sz w:val="32"/>
          <w:szCs w:val="32"/>
        </w:rPr>
      </w:pPr>
      <w:r>
        <w:rPr>
          <w:rFonts w:eastAsia="方正黑体"/>
          <w:sz w:val="32"/>
          <w:szCs w:val="32"/>
        </w:rPr>
        <w:t>附件1</w:t>
      </w:r>
      <w:bookmarkStart w:id="18" w:name="_GoBack"/>
      <w:bookmarkEnd w:id="18"/>
    </w:p>
    <w:p>
      <w:pPr>
        <w:widowControl/>
        <w:autoSpaceDN w:val="0"/>
        <w:spacing w:line="560" w:lineRule="exact"/>
        <w:jc w:val="left"/>
        <w:rPr>
          <w:rFonts w:eastAsia="方正黑体"/>
          <w:sz w:val="32"/>
          <w:szCs w:val="32"/>
        </w:rPr>
      </w:pPr>
    </w:p>
    <w:p>
      <w:pPr>
        <w:widowControl/>
        <w:autoSpaceDN w:val="0"/>
        <w:spacing w:line="560" w:lineRule="exact"/>
        <w:jc w:val="center"/>
        <w:rPr>
          <w:rFonts w:eastAsia="方正小标宋简体"/>
          <w:sz w:val="44"/>
          <w:szCs w:val="44"/>
        </w:rPr>
      </w:pPr>
      <w:r>
        <w:rPr>
          <w:rFonts w:eastAsia="方正小标宋简体"/>
          <w:sz w:val="44"/>
          <w:szCs w:val="44"/>
        </w:rPr>
        <w:t>2016年省级财政资金互联网＋领域</w:t>
      </w:r>
    </w:p>
    <w:p>
      <w:pPr>
        <w:widowControl/>
        <w:autoSpaceDN w:val="0"/>
        <w:spacing w:line="560" w:lineRule="exact"/>
        <w:jc w:val="center"/>
        <w:rPr>
          <w:rFonts w:eastAsia="方正小标宋简体"/>
          <w:sz w:val="44"/>
          <w:szCs w:val="44"/>
        </w:rPr>
      </w:pPr>
      <w:r>
        <w:rPr>
          <w:rFonts w:eastAsia="方正小标宋简体"/>
          <w:sz w:val="44"/>
          <w:szCs w:val="44"/>
        </w:rPr>
        <w:t>项目库申报指南</w:t>
      </w:r>
    </w:p>
    <w:p>
      <w:pPr>
        <w:autoSpaceDN w:val="0"/>
        <w:spacing w:line="560" w:lineRule="exact"/>
        <w:ind w:firstLine="643" w:firstLineChars="200"/>
        <w:rPr>
          <w:rFonts w:eastAsia="仿宋_GB2312"/>
          <w:b/>
          <w:bCs/>
          <w:sz w:val="32"/>
          <w:szCs w:val="32"/>
        </w:rPr>
      </w:pPr>
    </w:p>
    <w:p>
      <w:pPr>
        <w:widowControl/>
        <w:autoSpaceDN w:val="0"/>
        <w:spacing w:line="560" w:lineRule="exact"/>
        <w:ind w:firstLine="640" w:firstLineChars="200"/>
        <w:jc w:val="left"/>
        <w:rPr>
          <w:rFonts w:eastAsia="方正黑体"/>
          <w:sz w:val="32"/>
          <w:szCs w:val="32"/>
        </w:rPr>
      </w:pPr>
      <w:r>
        <w:rPr>
          <w:rFonts w:eastAsia="方正黑体"/>
          <w:sz w:val="32"/>
          <w:szCs w:val="32"/>
        </w:rPr>
        <w:t>一、申报原则</w:t>
      </w:r>
    </w:p>
    <w:p>
      <w:pPr>
        <w:spacing w:line="560" w:lineRule="exact"/>
        <w:ind w:firstLine="640" w:firstLineChars="200"/>
        <w:rPr>
          <w:rFonts w:eastAsia="仿宋_GB2312"/>
          <w:sz w:val="32"/>
          <w:szCs w:val="32"/>
        </w:rPr>
      </w:pPr>
      <w:r>
        <w:rPr>
          <w:rFonts w:eastAsia="仿宋_GB2312"/>
          <w:sz w:val="32"/>
          <w:szCs w:val="32"/>
        </w:rPr>
        <w:t>为贯彻落实《国务院关于积极推进“互联网+”行动的指导意见》（国发〔2015〕40号），根据《</w:t>
      </w:r>
      <w:r>
        <w:rPr>
          <w:rStyle w:val="5"/>
          <w:rFonts w:eastAsia="仿宋_GB2312"/>
          <w:b w:val="0"/>
          <w:kern w:val="0"/>
          <w:sz w:val="32"/>
          <w:szCs w:val="32"/>
        </w:rPr>
        <w:t>广东省“互联网＋”行动计划（2015-2020年）</w:t>
      </w:r>
      <w:r>
        <w:rPr>
          <w:rFonts w:eastAsia="仿宋_GB2312"/>
          <w:sz w:val="32"/>
          <w:szCs w:val="32"/>
        </w:rPr>
        <w:t>》（</w:t>
      </w:r>
      <w:r>
        <w:rPr>
          <w:rStyle w:val="5"/>
          <w:rFonts w:eastAsia="仿宋_GB2312"/>
          <w:b w:val="0"/>
          <w:kern w:val="0"/>
          <w:sz w:val="32"/>
          <w:szCs w:val="32"/>
        </w:rPr>
        <w:t>粤府办〔2015〕53号</w:t>
      </w:r>
      <w:r>
        <w:rPr>
          <w:rFonts w:eastAsia="仿宋_GB2312"/>
          <w:sz w:val="32"/>
          <w:szCs w:val="32"/>
        </w:rPr>
        <w:t>）</w:t>
      </w:r>
      <w:r>
        <w:rPr>
          <w:rStyle w:val="5"/>
          <w:rFonts w:eastAsia="仿宋_GB2312"/>
          <w:b w:val="0"/>
          <w:kern w:val="0"/>
          <w:sz w:val="32"/>
          <w:szCs w:val="32"/>
        </w:rPr>
        <w:t>部署，以发展网络化、智能化、服务化、协同化的“互联网＋”产业新业态为抓手，充分激发互联网大众创业万众创新活力，推动互联网在经济社会各领域的广泛应用，推动互联网经济加快发展。</w:t>
      </w:r>
    </w:p>
    <w:p>
      <w:pPr>
        <w:widowControl/>
        <w:autoSpaceDN w:val="0"/>
        <w:spacing w:line="560" w:lineRule="exact"/>
        <w:ind w:firstLine="640" w:firstLineChars="200"/>
        <w:jc w:val="left"/>
        <w:rPr>
          <w:rFonts w:eastAsia="方正黑体"/>
          <w:sz w:val="32"/>
          <w:szCs w:val="32"/>
        </w:rPr>
      </w:pPr>
      <w:r>
        <w:rPr>
          <w:rFonts w:eastAsia="方正黑体"/>
          <w:sz w:val="32"/>
          <w:szCs w:val="32"/>
        </w:rPr>
        <w:t>二、申报专题</w:t>
      </w:r>
    </w:p>
    <w:p>
      <w:pPr>
        <w:spacing w:line="560" w:lineRule="exact"/>
        <w:ind w:firstLine="643" w:firstLineChars="200"/>
        <w:rPr>
          <w:rFonts w:eastAsia="仿宋_GB2312"/>
          <w:b/>
          <w:sz w:val="32"/>
          <w:szCs w:val="32"/>
        </w:rPr>
      </w:pPr>
      <w:r>
        <w:rPr>
          <w:rFonts w:eastAsia="仿宋_GB2312"/>
          <w:b/>
          <w:sz w:val="32"/>
          <w:szCs w:val="32"/>
        </w:rPr>
        <w:t>专题1：“互联网＋”平台建设</w:t>
      </w:r>
    </w:p>
    <w:p>
      <w:pPr>
        <w:spacing w:line="560" w:lineRule="exact"/>
        <w:ind w:firstLine="643" w:firstLineChars="200"/>
        <w:rPr>
          <w:rFonts w:eastAsia="仿宋_GB2312"/>
          <w:b/>
          <w:sz w:val="32"/>
          <w:szCs w:val="32"/>
        </w:rPr>
      </w:pPr>
      <w:r>
        <w:rPr>
          <w:rFonts w:eastAsia="仿宋_GB2312"/>
          <w:b/>
          <w:sz w:val="32"/>
          <w:szCs w:val="32"/>
        </w:rPr>
        <w:t>1.项目目标及内容</w:t>
      </w:r>
    </w:p>
    <w:p>
      <w:pPr>
        <w:widowControl/>
        <w:spacing w:line="560" w:lineRule="exact"/>
        <w:ind w:firstLine="640" w:firstLineChars="200"/>
        <w:jc w:val="left"/>
        <w:rPr>
          <w:rStyle w:val="5"/>
          <w:rFonts w:eastAsia="仿宋_GB2312"/>
          <w:b w:val="0"/>
          <w:bCs w:val="0"/>
          <w:kern w:val="0"/>
          <w:sz w:val="32"/>
          <w:szCs w:val="32"/>
        </w:rPr>
      </w:pPr>
      <w:r>
        <w:rPr>
          <w:rStyle w:val="5"/>
          <w:rFonts w:eastAsia="仿宋_GB2312"/>
          <w:b w:val="0"/>
          <w:bCs w:val="0"/>
          <w:kern w:val="0"/>
          <w:sz w:val="32"/>
          <w:szCs w:val="32"/>
        </w:rPr>
        <w:t>调动社会资源，促进互联网应用开发和创新，提升互联网行业</w:t>
      </w:r>
      <w:r>
        <w:rPr>
          <w:rStyle w:val="5"/>
          <w:rFonts w:hint="eastAsia" w:eastAsia="仿宋_GB2312"/>
          <w:b w:val="0"/>
          <w:bCs w:val="0"/>
          <w:kern w:val="0"/>
          <w:sz w:val="32"/>
          <w:szCs w:val="32"/>
        </w:rPr>
        <w:t>、</w:t>
      </w:r>
      <w:r>
        <w:rPr>
          <w:rStyle w:val="5"/>
          <w:rFonts w:eastAsia="仿宋_GB2312"/>
          <w:b w:val="0"/>
          <w:bCs w:val="0"/>
          <w:kern w:val="0"/>
          <w:sz w:val="32"/>
          <w:szCs w:val="32"/>
        </w:rPr>
        <w:t>区域支撑和辐射能力。支持骨干企（事）业单位，建设行业或区域应用的“互联网＋”应急、医疗、检测认证及行业基础支撑平台。平台建设单位应具有较强的开发和运维服务所需的技术、设备、人才和资金能力。</w:t>
      </w:r>
    </w:p>
    <w:p>
      <w:pPr>
        <w:spacing w:line="560" w:lineRule="exact"/>
        <w:ind w:firstLine="643" w:firstLineChars="200"/>
        <w:rPr>
          <w:rFonts w:eastAsia="仿宋_GB2312"/>
          <w:b/>
          <w:sz w:val="32"/>
          <w:szCs w:val="32"/>
        </w:rPr>
      </w:pPr>
      <w:r>
        <w:rPr>
          <w:rFonts w:eastAsia="仿宋_GB2312"/>
          <w:b/>
          <w:sz w:val="32"/>
          <w:szCs w:val="32"/>
        </w:rPr>
        <w:t>2.申报要求</w:t>
      </w:r>
    </w:p>
    <w:p>
      <w:pPr>
        <w:spacing w:line="560" w:lineRule="exact"/>
        <w:ind w:firstLine="640" w:firstLineChars="200"/>
        <w:rPr>
          <w:rFonts w:eastAsia="仿宋_GB2312"/>
          <w:sz w:val="32"/>
          <w:szCs w:val="32"/>
        </w:rPr>
      </w:pPr>
      <w:r>
        <w:rPr>
          <w:rFonts w:eastAsia="仿宋_GB2312"/>
          <w:sz w:val="32"/>
          <w:szCs w:val="32"/>
        </w:rPr>
        <w:t>（1）申报主体是在广东省行政区域内注册的企（事）业法人单位，2013年12月31日前成立。</w:t>
      </w:r>
    </w:p>
    <w:p>
      <w:pPr>
        <w:widowControl/>
        <w:numPr>
          <w:ilvl w:val="0"/>
          <w:numId w:val="1"/>
        </w:numPr>
        <w:autoSpaceDN w:val="0"/>
        <w:spacing w:line="560" w:lineRule="exact"/>
        <w:ind w:firstLine="600"/>
        <w:jc w:val="left"/>
        <w:rPr>
          <w:rFonts w:eastAsia="仿宋_GB2312"/>
          <w:sz w:val="32"/>
          <w:szCs w:val="32"/>
        </w:rPr>
      </w:pPr>
      <w:r>
        <w:rPr>
          <w:rFonts w:eastAsia="仿宋_GB2312"/>
          <w:sz w:val="32"/>
          <w:szCs w:val="32"/>
        </w:rPr>
        <w:t>珠三角地区申报企业，2015年1-3季度主营业务收入不低于2亿元，2013年和2014年利润之和为正值。</w:t>
      </w:r>
    </w:p>
    <w:p>
      <w:pPr>
        <w:widowControl/>
        <w:autoSpaceDN w:val="0"/>
        <w:spacing w:line="560" w:lineRule="exact"/>
        <w:ind w:firstLine="640" w:firstLineChars="200"/>
        <w:jc w:val="left"/>
        <w:rPr>
          <w:rFonts w:eastAsia="仿宋_GB2312"/>
          <w:sz w:val="32"/>
          <w:szCs w:val="32"/>
        </w:rPr>
      </w:pPr>
      <w:r>
        <w:rPr>
          <w:rFonts w:eastAsia="仿宋_GB2312"/>
          <w:sz w:val="32"/>
          <w:szCs w:val="32"/>
        </w:rPr>
        <w:t>非珠三角地区申报企业，2015年1-3季度主营业务收入不低于1亿元，2013年和2014年利润之和为正值。</w:t>
      </w:r>
    </w:p>
    <w:p>
      <w:pPr>
        <w:spacing w:line="560" w:lineRule="exact"/>
        <w:ind w:firstLine="640" w:firstLineChars="200"/>
        <w:rPr>
          <w:rFonts w:eastAsia="仿宋_GB2312"/>
          <w:sz w:val="32"/>
          <w:szCs w:val="32"/>
        </w:rPr>
      </w:pPr>
      <w:r>
        <w:rPr>
          <w:rFonts w:eastAsia="仿宋_GB2312"/>
          <w:sz w:val="32"/>
          <w:szCs w:val="32"/>
        </w:rPr>
        <w:t>（3）企业申报主体财务状况良好，2015年1-3季度资产负债率不高于80%；各申报主体必须有保障项目建设和运维必要的资金能力，承诺并证明能够自行解决最后的资金缺口。</w:t>
      </w:r>
    </w:p>
    <w:p>
      <w:pPr>
        <w:spacing w:line="560" w:lineRule="exact"/>
        <w:ind w:firstLine="640" w:firstLineChars="200"/>
        <w:rPr>
          <w:rFonts w:eastAsia="仿宋_GB2312"/>
          <w:sz w:val="32"/>
          <w:szCs w:val="32"/>
        </w:rPr>
      </w:pPr>
      <w:r>
        <w:rPr>
          <w:rFonts w:eastAsia="仿宋_GB2312"/>
          <w:sz w:val="32"/>
          <w:szCs w:val="32"/>
        </w:rPr>
        <w:t>（4）项目实施必须在广东省境内，且有较强的行业发展需求和较大规模的客户群体。具有运营必要的资质和相关行业背景。</w:t>
      </w:r>
    </w:p>
    <w:p>
      <w:pPr>
        <w:spacing w:line="560" w:lineRule="exact"/>
        <w:ind w:firstLine="640" w:firstLineChars="200"/>
        <w:rPr>
          <w:rFonts w:eastAsia="仿宋_GB2312"/>
          <w:sz w:val="32"/>
          <w:szCs w:val="32"/>
        </w:rPr>
      </w:pPr>
      <w:r>
        <w:rPr>
          <w:rFonts w:eastAsia="仿宋_GB2312"/>
          <w:sz w:val="32"/>
          <w:szCs w:val="32"/>
        </w:rPr>
        <w:t>（5）项目应用基础较好，运营模式可行，市场前景较好，具备可持续发展能力，能够较好地支撑申报主体盈利能力的增长（要求体现在主要财务指标的增长和改善）；产品或服务具有核心自主知识产权，具备一定的技术优势，有利于形成标准规范；在行业内具有示范带动作用。</w:t>
      </w:r>
    </w:p>
    <w:p>
      <w:pPr>
        <w:spacing w:line="560" w:lineRule="exact"/>
        <w:ind w:firstLine="640" w:firstLineChars="200"/>
        <w:rPr>
          <w:rFonts w:eastAsia="仿宋_GB2312"/>
          <w:sz w:val="32"/>
          <w:szCs w:val="32"/>
        </w:rPr>
      </w:pPr>
      <w:r>
        <w:rPr>
          <w:rFonts w:eastAsia="仿宋_GB2312"/>
          <w:sz w:val="32"/>
          <w:szCs w:val="32"/>
        </w:rPr>
        <w:t>（6）项目能够提出切实可行且量化的项目中期检查和最终验收指标。所提出的最终验收指标必须包括但不限于：项目产品或服务直接实现的总销售收入和互联网相关业务收入；项目实施期内申报主体每年实现的主营业务收入、利润、税金、互联网业务收入以及上述指标相比2015年的增长率。</w:t>
      </w:r>
    </w:p>
    <w:p>
      <w:pPr>
        <w:spacing w:line="560" w:lineRule="exact"/>
        <w:ind w:firstLine="640" w:firstLineChars="200"/>
        <w:rPr>
          <w:rFonts w:eastAsia="仿宋_GB2312"/>
          <w:sz w:val="32"/>
          <w:szCs w:val="32"/>
        </w:rPr>
      </w:pPr>
      <w:r>
        <w:rPr>
          <w:rFonts w:eastAsia="仿宋_GB2312"/>
          <w:sz w:val="32"/>
          <w:szCs w:val="32"/>
        </w:rPr>
        <w:t>（7）申报单位及项目无重大商业或法律纠纷。</w:t>
      </w:r>
    </w:p>
    <w:p>
      <w:pPr>
        <w:spacing w:line="560" w:lineRule="exact"/>
        <w:ind w:firstLine="643" w:firstLineChars="200"/>
        <w:rPr>
          <w:rFonts w:eastAsia="仿宋_GB2312"/>
          <w:b/>
          <w:sz w:val="32"/>
          <w:szCs w:val="32"/>
        </w:rPr>
      </w:pPr>
      <w:r>
        <w:rPr>
          <w:rFonts w:eastAsia="仿宋_GB2312"/>
          <w:b/>
          <w:sz w:val="32"/>
          <w:szCs w:val="32"/>
        </w:rPr>
        <w:t>3.项目实施期限</w:t>
      </w:r>
    </w:p>
    <w:p>
      <w:pPr>
        <w:spacing w:line="560" w:lineRule="exact"/>
        <w:ind w:firstLine="640" w:firstLineChars="200"/>
        <w:rPr>
          <w:rFonts w:eastAsia="仿宋_GB2312"/>
          <w:sz w:val="32"/>
          <w:szCs w:val="32"/>
        </w:rPr>
      </w:pPr>
      <w:r>
        <w:rPr>
          <w:rFonts w:eastAsia="仿宋_GB2312"/>
          <w:sz w:val="32"/>
          <w:szCs w:val="32"/>
        </w:rPr>
        <w:t>不超过3年。在项目实施期内，项目产品或服务的市场运营期（即完成研发，正式投放市场进行运营）不少于1年，并已产生一定的经济效益。</w:t>
      </w:r>
    </w:p>
    <w:p>
      <w:pPr>
        <w:spacing w:line="560" w:lineRule="exact"/>
        <w:ind w:firstLine="643" w:firstLineChars="200"/>
        <w:rPr>
          <w:rFonts w:eastAsia="仿宋_GB2312"/>
          <w:b/>
          <w:sz w:val="32"/>
          <w:szCs w:val="32"/>
        </w:rPr>
      </w:pPr>
      <w:r>
        <w:rPr>
          <w:rFonts w:eastAsia="仿宋_GB2312"/>
          <w:b/>
          <w:sz w:val="32"/>
          <w:szCs w:val="32"/>
        </w:rPr>
        <w:t>4.申报额度</w:t>
      </w:r>
    </w:p>
    <w:p>
      <w:pPr>
        <w:spacing w:line="560" w:lineRule="exact"/>
        <w:ind w:firstLine="640" w:firstLineChars="200"/>
        <w:rPr>
          <w:rFonts w:eastAsia="仿宋_GB2312"/>
          <w:sz w:val="32"/>
          <w:szCs w:val="32"/>
        </w:rPr>
      </w:pPr>
      <w:r>
        <w:rPr>
          <w:rFonts w:eastAsia="仿宋_GB2312"/>
          <w:sz w:val="32"/>
          <w:szCs w:val="32"/>
        </w:rPr>
        <w:t>项目申报额度不超过项目总投资30%，财政扶持资金不超过1000万元。</w:t>
      </w:r>
    </w:p>
    <w:p>
      <w:pPr>
        <w:spacing w:line="560" w:lineRule="exact"/>
        <w:ind w:firstLine="640" w:firstLineChars="200"/>
        <w:rPr>
          <w:rFonts w:eastAsia="仿宋_GB2312"/>
          <w:sz w:val="32"/>
          <w:szCs w:val="32"/>
        </w:rPr>
      </w:pPr>
    </w:p>
    <w:p>
      <w:pPr>
        <w:spacing w:line="560" w:lineRule="exact"/>
        <w:ind w:firstLine="643" w:firstLineChars="200"/>
        <w:rPr>
          <w:rFonts w:eastAsia="仿宋_GB2312"/>
          <w:b/>
          <w:sz w:val="32"/>
          <w:szCs w:val="32"/>
        </w:rPr>
      </w:pPr>
      <w:r>
        <w:rPr>
          <w:rFonts w:eastAsia="仿宋_GB2312"/>
          <w:b/>
          <w:sz w:val="32"/>
          <w:szCs w:val="32"/>
        </w:rPr>
        <w:t>专题2：“互联网＋”技术应用</w:t>
      </w:r>
    </w:p>
    <w:p>
      <w:pPr>
        <w:numPr>
          <w:ilvl w:val="0"/>
          <w:numId w:val="2"/>
        </w:numPr>
        <w:spacing w:line="560" w:lineRule="exact"/>
        <w:ind w:firstLine="643" w:firstLineChars="200"/>
        <w:rPr>
          <w:rFonts w:eastAsia="仿宋_GB2312"/>
          <w:b/>
          <w:sz w:val="32"/>
          <w:szCs w:val="32"/>
        </w:rPr>
      </w:pPr>
      <w:r>
        <w:rPr>
          <w:rFonts w:eastAsia="仿宋_GB2312"/>
          <w:b/>
          <w:sz w:val="32"/>
          <w:szCs w:val="32"/>
        </w:rPr>
        <w:t>项目目标及内容</w:t>
      </w:r>
    </w:p>
    <w:p>
      <w:pPr>
        <w:spacing w:line="560" w:lineRule="exact"/>
        <w:ind w:firstLine="640" w:firstLineChars="200"/>
        <w:rPr>
          <w:rFonts w:eastAsia="仿宋_GB2312"/>
          <w:sz w:val="32"/>
          <w:szCs w:val="32"/>
        </w:rPr>
      </w:pPr>
      <w:r>
        <w:rPr>
          <w:rFonts w:eastAsia="仿宋_GB2312"/>
          <w:sz w:val="32"/>
          <w:szCs w:val="32"/>
        </w:rPr>
        <w:t>培育“互联网+”新业态发展，推动互联网与产业加速融合，促进互联网+先进制造等领域应用，支持互联网+设备感知、智能产品、产品监管、智能控制系统、数字工厂、智能车间及医疗防治等技术应用。</w:t>
      </w:r>
    </w:p>
    <w:p>
      <w:pPr>
        <w:spacing w:line="560" w:lineRule="exact"/>
        <w:ind w:firstLine="643" w:firstLineChars="200"/>
        <w:rPr>
          <w:rFonts w:eastAsia="仿宋_GB2312"/>
          <w:b/>
          <w:sz w:val="32"/>
          <w:szCs w:val="32"/>
        </w:rPr>
      </w:pPr>
      <w:r>
        <w:rPr>
          <w:rFonts w:eastAsia="仿宋_GB2312"/>
          <w:b/>
          <w:sz w:val="32"/>
          <w:szCs w:val="32"/>
        </w:rPr>
        <w:t>2.申报要求</w:t>
      </w:r>
    </w:p>
    <w:p>
      <w:pPr>
        <w:spacing w:line="560" w:lineRule="exact"/>
        <w:ind w:firstLine="640" w:firstLineChars="200"/>
        <w:rPr>
          <w:rFonts w:eastAsia="仿宋_GB2312"/>
          <w:sz w:val="32"/>
          <w:szCs w:val="32"/>
        </w:rPr>
      </w:pPr>
      <w:r>
        <w:rPr>
          <w:rFonts w:eastAsia="仿宋_GB2312"/>
          <w:sz w:val="32"/>
          <w:szCs w:val="32"/>
        </w:rPr>
        <w:t>（1）申报主体是在广东省行政区域内注册的企（事）业法人单位，2013年12月31日前成立。</w:t>
      </w:r>
    </w:p>
    <w:p>
      <w:pPr>
        <w:spacing w:line="560" w:lineRule="exact"/>
        <w:ind w:firstLine="640" w:firstLineChars="200"/>
        <w:rPr>
          <w:rFonts w:eastAsia="仿宋_GB2312"/>
          <w:sz w:val="32"/>
          <w:szCs w:val="32"/>
        </w:rPr>
      </w:pPr>
      <w:r>
        <w:rPr>
          <w:rFonts w:eastAsia="仿宋_GB2312"/>
          <w:sz w:val="32"/>
          <w:szCs w:val="32"/>
        </w:rPr>
        <w:t>（2）珠三角地区申报企业，2015年1-3季度主营业务收入不低于2000万元，2013年和2014年利润之和为正值。</w:t>
      </w:r>
    </w:p>
    <w:p>
      <w:pPr>
        <w:spacing w:line="560" w:lineRule="exact"/>
        <w:ind w:firstLine="640" w:firstLineChars="200"/>
        <w:rPr>
          <w:rFonts w:eastAsia="仿宋_GB2312"/>
          <w:sz w:val="32"/>
          <w:szCs w:val="32"/>
        </w:rPr>
      </w:pPr>
      <w:r>
        <w:rPr>
          <w:rFonts w:eastAsia="仿宋_GB2312"/>
          <w:sz w:val="32"/>
          <w:szCs w:val="32"/>
        </w:rPr>
        <w:t>非珠三角地区申报企业，2015年1-3季度主营业务收入不低于500万元，2013年和2014年利润之和为正值。</w:t>
      </w:r>
    </w:p>
    <w:p>
      <w:pPr>
        <w:spacing w:line="560" w:lineRule="exact"/>
        <w:ind w:firstLine="640" w:firstLineChars="200"/>
        <w:rPr>
          <w:rFonts w:eastAsia="仿宋_GB2312"/>
          <w:sz w:val="32"/>
          <w:szCs w:val="32"/>
        </w:rPr>
      </w:pPr>
      <w:r>
        <w:rPr>
          <w:rFonts w:eastAsia="仿宋_GB2312"/>
          <w:sz w:val="32"/>
          <w:szCs w:val="32"/>
        </w:rPr>
        <w:t>（3）企业申报主体财务状况良好，主营业务收入增长良好，2015年1-3季度资产负债率不高于80%；各申报主体必须有保障项目建设和运维必要的资金能力，承诺并证明能够自行解决最后的资金缺口。</w:t>
      </w:r>
    </w:p>
    <w:p>
      <w:pPr>
        <w:spacing w:line="560" w:lineRule="exact"/>
        <w:ind w:firstLine="640" w:firstLineChars="200"/>
        <w:rPr>
          <w:rFonts w:eastAsia="仿宋_GB2312"/>
          <w:sz w:val="32"/>
          <w:szCs w:val="32"/>
        </w:rPr>
      </w:pPr>
      <w:r>
        <w:rPr>
          <w:rFonts w:eastAsia="仿宋_GB2312"/>
          <w:sz w:val="32"/>
          <w:szCs w:val="32"/>
        </w:rPr>
        <w:t>（4）项目实施必须在广东省境内，且有较强的行业发展需求和较大规模的客户群体。具有运营必要的资质和相关行业背景。</w:t>
      </w:r>
    </w:p>
    <w:p>
      <w:pPr>
        <w:spacing w:line="560" w:lineRule="exact"/>
        <w:ind w:firstLine="640" w:firstLineChars="200"/>
        <w:rPr>
          <w:rFonts w:eastAsia="仿宋_GB2312"/>
          <w:sz w:val="32"/>
          <w:szCs w:val="32"/>
        </w:rPr>
      </w:pPr>
      <w:r>
        <w:rPr>
          <w:rFonts w:eastAsia="仿宋_GB2312"/>
          <w:sz w:val="32"/>
          <w:szCs w:val="32"/>
        </w:rPr>
        <w:t>（5）项目应用基础较好，运营模式可行，市场前景较好，具备可持续发展能力，能够较好地支撑申报主体盈利能力的增长（要求体现在主要财务指标的增长和改善）；产品或服务具有核心自主知识产权，具备一定的技术优势，有利于形成标准规范；在行业内具有示范带动作用。</w:t>
      </w:r>
    </w:p>
    <w:p>
      <w:pPr>
        <w:spacing w:line="560" w:lineRule="exact"/>
        <w:ind w:firstLine="640" w:firstLineChars="200"/>
        <w:rPr>
          <w:rFonts w:eastAsia="仿宋_GB2312"/>
          <w:sz w:val="32"/>
          <w:szCs w:val="32"/>
        </w:rPr>
      </w:pPr>
      <w:r>
        <w:rPr>
          <w:rFonts w:eastAsia="仿宋_GB2312"/>
          <w:sz w:val="32"/>
          <w:szCs w:val="32"/>
        </w:rPr>
        <w:t>（6）项目能够提出切实可行且量化的项目中期检查和最终验收指标。所提出的最终验收指标必须包括但不限于：项目产品或服务直接实现的总销售收入和互联网相关业务收入；项目实施期内申报主体每年实现的主营业务收入、利润、税金、互联网业务收入以及上述指标相比2015年的增长率。</w:t>
      </w:r>
    </w:p>
    <w:p>
      <w:pPr>
        <w:spacing w:line="560" w:lineRule="exact"/>
        <w:ind w:firstLine="640" w:firstLineChars="200"/>
        <w:rPr>
          <w:rFonts w:eastAsia="仿宋_GB2312"/>
          <w:sz w:val="32"/>
          <w:szCs w:val="32"/>
        </w:rPr>
      </w:pPr>
      <w:r>
        <w:rPr>
          <w:rFonts w:eastAsia="仿宋_GB2312"/>
          <w:sz w:val="32"/>
          <w:szCs w:val="32"/>
        </w:rPr>
        <w:t>（7）申报单位及项目无重大商业或法律纠纷。</w:t>
      </w:r>
    </w:p>
    <w:p>
      <w:pPr>
        <w:spacing w:line="560" w:lineRule="exact"/>
        <w:ind w:firstLine="643" w:firstLineChars="200"/>
        <w:rPr>
          <w:rFonts w:eastAsia="仿宋_GB2312"/>
          <w:b/>
          <w:sz w:val="32"/>
          <w:szCs w:val="32"/>
        </w:rPr>
      </w:pPr>
      <w:r>
        <w:rPr>
          <w:rFonts w:eastAsia="仿宋_GB2312"/>
          <w:b/>
          <w:sz w:val="32"/>
          <w:szCs w:val="32"/>
        </w:rPr>
        <w:t>3.项目实施期限</w:t>
      </w:r>
    </w:p>
    <w:p>
      <w:pPr>
        <w:spacing w:line="560" w:lineRule="exact"/>
        <w:ind w:firstLine="640" w:firstLineChars="200"/>
        <w:rPr>
          <w:rFonts w:eastAsia="仿宋_GB2312"/>
          <w:sz w:val="32"/>
          <w:szCs w:val="32"/>
        </w:rPr>
      </w:pPr>
      <w:r>
        <w:rPr>
          <w:rFonts w:eastAsia="仿宋_GB2312"/>
          <w:sz w:val="32"/>
          <w:szCs w:val="32"/>
        </w:rPr>
        <w:t>不超过3年。在项目实施期内，项目产品或服务的市场运营期（即完成研发，正式投放市场进行运营）不少于1年，并已产生一定的经济效益。</w:t>
      </w:r>
    </w:p>
    <w:p>
      <w:pPr>
        <w:spacing w:line="560" w:lineRule="exact"/>
        <w:ind w:firstLine="643" w:firstLineChars="200"/>
        <w:rPr>
          <w:rFonts w:eastAsia="仿宋_GB2312"/>
          <w:b/>
          <w:sz w:val="32"/>
          <w:szCs w:val="32"/>
        </w:rPr>
      </w:pPr>
      <w:r>
        <w:rPr>
          <w:rFonts w:eastAsia="仿宋_GB2312"/>
          <w:b/>
          <w:sz w:val="32"/>
          <w:szCs w:val="32"/>
        </w:rPr>
        <w:t>4.申报额度</w:t>
      </w:r>
    </w:p>
    <w:p>
      <w:pPr>
        <w:spacing w:line="560" w:lineRule="exact"/>
        <w:ind w:firstLine="640" w:firstLineChars="200"/>
        <w:rPr>
          <w:rFonts w:eastAsia="仿宋_GB2312"/>
          <w:sz w:val="32"/>
          <w:szCs w:val="32"/>
        </w:rPr>
      </w:pPr>
      <w:r>
        <w:rPr>
          <w:rFonts w:eastAsia="仿宋_GB2312"/>
          <w:sz w:val="32"/>
          <w:szCs w:val="32"/>
        </w:rPr>
        <w:t>项目申报额度不超过项目总投资30%，财政扶持资金不超过300万元。</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autoSpaceDN w:val="0"/>
        <w:spacing w:line="560" w:lineRule="exact"/>
        <w:ind w:firstLine="602" w:firstLineChars="200"/>
        <w:rPr>
          <w:rFonts w:eastAsia="仿宋_GB2312"/>
          <w:b/>
          <w:sz w:val="30"/>
          <w:szCs w:val="30"/>
        </w:rPr>
      </w:pPr>
      <w:r>
        <w:rPr>
          <w:rFonts w:eastAsia="仿宋_GB2312"/>
          <w:b/>
          <w:sz w:val="30"/>
          <w:szCs w:val="30"/>
        </w:rPr>
        <w:t>专题3：信息技术与工业融合创新（股权投资）</w:t>
      </w:r>
    </w:p>
    <w:p>
      <w:pPr>
        <w:autoSpaceDN w:val="0"/>
        <w:spacing w:line="560" w:lineRule="exact"/>
        <w:ind w:firstLine="643" w:firstLineChars="200"/>
        <w:rPr>
          <w:rFonts w:eastAsia="仿宋_GB2312"/>
          <w:b/>
          <w:bCs/>
          <w:sz w:val="32"/>
          <w:szCs w:val="32"/>
        </w:rPr>
      </w:pPr>
      <w:r>
        <w:rPr>
          <w:rFonts w:eastAsia="仿宋_GB2312"/>
          <w:b/>
          <w:bCs/>
          <w:sz w:val="32"/>
          <w:szCs w:val="32"/>
        </w:rPr>
        <w:t>1.项目目标及内容</w:t>
      </w:r>
    </w:p>
    <w:p>
      <w:pPr>
        <w:autoSpaceDN w:val="0"/>
        <w:spacing w:line="560" w:lineRule="exact"/>
        <w:ind w:firstLine="640" w:firstLineChars="200"/>
        <w:rPr>
          <w:rFonts w:eastAsia="仿宋_GB2312"/>
          <w:b/>
          <w:bCs/>
          <w:sz w:val="32"/>
          <w:szCs w:val="32"/>
        </w:rPr>
      </w:pPr>
      <w:r>
        <w:rPr>
          <w:rFonts w:eastAsia="仿宋_GB2312"/>
          <w:sz w:val="32"/>
          <w:szCs w:val="32"/>
        </w:rPr>
        <w:t>落实国家和省“两化”融合管理体系贯标试点工作，建设一批支撑能力强、影响领域广、带动效益显著项目，提升全省“两化”深度融合水平。重点支持行业企业应用信息技术开展，互联网与工业融合创新，工业电子商务、产品智能化，生产过程智能化，管理与服务智能化。</w:t>
      </w:r>
    </w:p>
    <w:p>
      <w:pPr>
        <w:autoSpaceDN w:val="0"/>
        <w:spacing w:line="560" w:lineRule="exact"/>
        <w:ind w:firstLine="643" w:firstLineChars="200"/>
        <w:rPr>
          <w:rFonts w:eastAsia="仿宋_GB2312"/>
          <w:b/>
          <w:bCs/>
          <w:sz w:val="32"/>
          <w:szCs w:val="32"/>
        </w:rPr>
      </w:pPr>
      <w:r>
        <w:rPr>
          <w:rFonts w:eastAsia="仿宋_GB2312"/>
          <w:b/>
          <w:bCs/>
          <w:sz w:val="32"/>
          <w:szCs w:val="32"/>
        </w:rPr>
        <w:t>2.申报要求</w:t>
      </w:r>
    </w:p>
    <w:p>
      <w:pPr>
        <w:autoSpaceDN w:val="0"/>
        <w:spacing w:line="560" w:lineRule="exact"/>
        <w:ind w:firstLine="640" w:firstLineChars="200"/>
        <w:rPr>
          <w:rFonts w:eastAsia="仿宋_GB2312"/>
          <w:sz w:val="32"/>
          <w:szCs w:val="32"/>
        </w:rPr>
      </w:pPr>
      <w:r>
        <w:rPr>
          <w:rFonts w:eastAsia="仿宋_GB2312"/>
          <w:sz w:val="32"/>
          <w:szCs w:val="32"/>
        </w:rPr>
        <w:t>（1）申请单位有参与财政资金股权投资意愿。</w:t>
      </w:r>
    </w:p>
    <w:p>
      <w:pPr>
        <w:autoSpaceDN w:val="0"/>
        <w:spacing w:line="560" w:lineRule="exact"/>
        <w:ind w:firstLine="640" w:firstLineChars="200"/>
        <w:rPr>
          <w:rFonts w:eastAsia="仿宋_GB2312"/>
          <w:sz w:val="32"/>
          <w:szCs w:val="32"/>
        </w:rPr>
      </w:pPr>
      <w:r>
        <w:rPr>
          <w:rFonts w:eastAsia="仿宋_GB2312"/>
          <w:sz w:val="32"/>
          <w:szCs w:val="32"/>
        </w:rPr>
        <w:t>（2）申报主体是在广东省行政区域内注册的企业法人，在2013年12月31日前成立。</w:t>
      </w:r>
    </w:p>
    <w:p>
      <w:pPr>
        <w:autoSpaceDN w:val="0"/>
        <w:spacing w:line="560" w:lineRule="exact"/>
        <w:ind w:firstLine="640" w:firstLineChars="200"/>
        <w:rPr>
          <w:rFonts w:eastAsia="仿宋_GB2312"/>
          <w:sz w:val="32"/>
          <w:szCs w:val="32"/>
        </w:rPr>
      </w:pPr>
      <w:r>
        <w:rPr>
          <w:rFonts w:eastAsia="仿宋_GB2312"/>
          <w:sz w:val="32"/>
          <w:szCs w:val="32"/>
        </w:rPr>
        <w:t>（3）项目实施必须在广东省境内，且有较强的行业发展需求和较大规模的客户群体。</w:t>
      </w:r>
    </w:p>
    <w:p>
      <w:pPr>
        <w:autoSpaceDN w:val="0"/>
        <w:spacing w:line="560" w:lineRule="exact"/>
        <w:ind w:firstLine="640" w:firstLineChars="200"/>
        <w:rPr>
          <w:rFonts w:eastAsia="仿宋_GB2312"/>
          <w:sz w:val="32"/>
          <w:szCs w:val="32"/>
        </w:rPr>
      </w:pPr>
      <w:r>
        <w:rPr>
          <w:rFonts w:eastAsia="仿宋_GB2312"/>
          <w:sz w:val="32"/>
          <w:szCs w:val="32"/>
        </w:rPr>
        <w:t>（4）能够接受受托管理机构管理。</w:t>
      </w:r>
    </w:p>
    <w:p>
      <w:pPr>
        <w:autoSpaceDN w:val="0"/>
        <w:spacing w:line="560" w:lineRule="exact"/>
        <w:ind w:firstLine="640" w:firstLineChars="200"/>
        <w:rPr>
          <w:rFonts w:eastAsia="仿宋_GB2312"/>
          <w:sz w:val="32"/>
          <w:szCs w:val="32"/>
        </w:rPr>
      </w:pPr>
      <w:r>
        <w:rPr>
          <w:rFonts w:eastAsia="仿宋_GB2312"/>
          <w:sz w:val="32"/>
          <w:szCs w:val="32"/>
        </w:rPr>
        <w:t>（5）申请单位或项目具有较好的发展前景。</w:t>
      </w:r>
    </w:p>
    <w:p>
      <w:pPr>
        <w:autoSpaceDN w:val="0"/>
        <w:spacing w:line="560" w:lineRule="exact"/>
        <w:ind w:firstLine="640" w:firstLineChars="200"/>
        <w:rPr>
          <w:rFonts w:eastAsia="仿宋_GB2312"/>
          <w:sz w:val="32"/>
          <w:szCs w:val="32"/>
        </w:rPr>
      </w:pPr>
      <w:r>
        <w:rPr>
          <w:rFonts w:eastAsia="仿宋_GB2312"/>
          <w:sz w:val="32"/>
          <w:szCs w:val="32"/>
        </w:rPr>
        <w:t>（6）相关管理办法规定的其他条件。</w:t>
      </w:r>
    </w:p>
    <w:p>
      <w:pPr>
        <w:autoSpaceDN w:val="0"/>
        <w:spacing w:line="560" w:lineRule="exact"/>
        <w:ind w:firstLine="643" w:firstLineChars="200"/>
        <w:rPr>
          <w:rFonts w:eastAsia="仿宋_GB2312"/>
          <w:b/>
          <w:bCs/>
          <w:sz w:val="32"/>
          <w:szCs w:val="32"/>
        </w:rPr>
      </w:pPr>
      <w:r>
        <w:rPr>
          <w:rFonts w:eastAsia="仿宋_GB2312"/>
          <w:b/>
          <w:bCs/>
          <w:sz w:val="32"/>
          <w:szCs w:val="32"/>
        </w:rPr>
        <w:t>3.项目实施期限</w:t>
      </w:r>
    </w:p>
    <w:p>
      <w:pPr>
        <w:autoSpaceDN w:val="0"/>
        <w:spacing w:line="560" w:lineRule="exact"/>
        <w:ind w:firstLine="640" w:firstLineChars="200"/>
        <w:rPr>
          <w:rFonts w:eastAsia="仿宋_GB2312"/>
          <w:sz w:val="32"/>
          <w:szCs w:val="32"/>
        </w:rPr>
      </w:pPr>
      <w:r>
        <w:rPr>
          <w:rFonts w:eastAsia="仿宋_GB2312"/>
          <w:sz w:val="32"/>
          <w:szCs w:val="32"/>
        </w:rPr>
        <w:t>在项目实施期内，项目的产品或服务的市场运营期（即完成研发，正式投放市场进行运营）不少于1年，并已产生一定的经济效益。</w:t>
      </w:r>
    </w:p>
    <w:p>
      <w:pPr>
        <w:autoSpaceDN w:val="0"/>
        <w:spacing w:line="560" w:lineRule="exact"/>
        <w:ind w:firstLine="643" w:firstLineChars="200"/>
        <w:rPr>
          <w:rFonts w:eastAsia="仿宋_GB2312"/>
          <w:b/>
          <w:bCs/>
          <w:sz w:val="32"/>
          <w:szCs w:val="32"/>
        </w:rPr>
      </w:pPr>
      <w:r>
        <w:rPr>
          <w:rFonts w:eastAsia="仿宋_GB2312"/>
          <w:b/>
          <w:bCs/>
          <w:sz w:val="32"/>
          <w:szCs w:val="32"/>
        </w:rPr>
        <w:t>4.申报额度</w:t>
      </w:r>
    </w:p>
    <w:p>
      <w:pPr>
        <w:spacing w:line="560" w:lineRule="exact"/>
        <w:ind w:firstLine="640" w:firstLineChars="200"/>
        <w:rPr>
          <w:rFonts w:eastAsia="华文仿宋"/>
          <w:sz w:val="32"/>
          <w:szCs w:val="32"/>
        </w:rPr>
      </w:pPr>
      <w:r>
        <w:rPr>
          <w:rFonts w:eastAsia="仿宋_GB2312"/>
          <w:sz w:val="32"/>
          <w:szCs w:val="32"/>
        </w:rPr>
        <w:t>财政资金出资额占被投资企业的股份原则上不超过其总股本的30%（且不为第一大股东）。</w:t>
      </w:r>
    </w:p>
    <w:p>
      <w:pPr>
        <w:widowControl/>
        <w:autoSpaceDN w:val="0"/>
        <w:spacing w:line="560" w:lineRule="exact"/>
        <w:jc w:val="left"/>
        <w:rPr>
          <w:rFonts w:eastAsia="方正黑体"/>
          <w:sz w:val="32"/>
          <w:szCs w:val="32"/>
        </w:rPr>
      </w:pPr>
      <w:r>
        <w:rPr>
          <w:rFonts w:hAnsi="方正黑体" w:eastAsia="方正黑体"/>
          <w:sz w:val="32"/>
          <w:szCs w:val="32"/>
        </w:rPr>
        <w:t>附件</w:t>
      </w:r>
      <w:r>
        <w:rPr>
          <w:rFonts w:eastAsia="方正黑体"/>
          <w:sz w:val="32"/>
          <w:szCs w:val="32"/>
        </w:rPr>
        <w:t>2</w:t>
      </w:r>
    </w:p>
    <w:p>
      <w:pPr>
        <w:widowControl/>
        <w:autoSpaceDN w:val="0"/>
        <w:spacing w:line="560" w:lineRule="exact"/>
        <w:jc w:val="center"/>
        <w:rPr>
          <w:rFonts w:eastAsia="方正小标宋简体"/>
          <w:sz w:val="44"/>
          <w:szCs w:val="44"/>
        </w:rPr>
      </w:pPr>
      <w:r>
        <w:rPr>
          <w:rFonts w:eastAsia="方正小标宋简体"/>
          <w:sz w:val="44"/>
          <w:szCs w:val="44"/>
        </w:rPr>
        <w:t>2016</w:t>
      </w:r>
      <w:r>
        <w:rPr>
          <w:rFonts w:hAnsi="方正小标宋简体" w:eastAsia="方正小标宋简体"/>
          <w:sz w:val="44"/>
          <w:szCs w:val="44"/>
        </w:rPr>
        <w:t>年省级财政资金互联网＋领域</w:t>
      </w:r>
    </w:p>
    <w:p>
      <w:pPr>
        <w:widowControl/>
        <w:autoSpaceDN w:val="0"/>
        <w:spacing w:line="560" w:lineRule="exact"/>
        <w:jc w:val="center"/>
        <w:rPr>
          <w:rFonts w:eastAsia="方正小标宋简体"/>
          <w:sz w:val="44"/>
          <w:szCs w:val="44"/>
        </w:rPr>
      </w:pPr>
      <w:r>
        <w:rPr>
          <w:rFonts w:hAnsi="方正小标宋简体" w:eastAsia="方正小标宋简体"/>
          <w:sz w:val="44"/>
          <w:szCs w:val="44"/>
        </w:rPr>
        <w:t>项目库申报文件编制格式</w:t>
      </w:r>
    </w:p>
    <w:p>
      <w:pPr>
        <w:widowControl/>
        <w:autoSpaceDN w:val="0"/>
        <w:spacing w:line="560" w:lineRule="exact"/>
        <w:jc w:val="left"/>
        <w:rPr>
          <w:rFonts w:eastAsia="方正仿宋"/>
          <w:sz w:val="32"/>
          <w:szCs w:val="32"/>
        </w:rPr>
      </w:pPr>
    </w:p>
    <w:p>
      <w:pPr>
        <w:spacing w:line="560" w:lineRule="exact"/>
        <w:ind w:firstLine="640" w:firstLineChars="200"/>
        <w:jc w:val="left"/>
        <w:outlineLvl w:val="0"/>
        <w:rPr>
          <w:rFonts w:eastAsia="黑体"/>
          <w:kern w:val="0"/>
          <w:sz w:val="32"/>
        </w:rPr>
      </w:pPr>
      <w:r>
        <w:rPr>
          <w:rFonts w:eastAsia="黑体"/>
          <w:kern w:val="0"/>
          <w:sz w:val="32"/>
        </w:rPr>
        <w:t>一、申报材料内容</w:t>
      </w:r>
    </w:p>
    <w:p>
      <w:pPr>
        <w:spacing w:line="560" w:lineRule="exact"/>
        <w:ind w:firstLine="640" w:firstLineChars="200"/>
        <w:rPr>
          <w:rFonts w:eastAsia="仿宋_GB2312"/>
          <w:b/>
          <w:sz w:val="32"/>
        </w:rPr>
      </w:pPr>
      <w:r>
        <w:rPr>
          <w:rFonts w:hAnsi="仿宋_GB2312" w:eastAsia="仿宋_GB2312"/>
          <w:sz w:val="32"/>
        </w:rPr>
        <w:t>申报材料内容按下述顺序排列（按后附相应序号格式提供）：</w:t>
      </w:r>
    </w:p>
    <w:p>
      <w:pPr>
        <w:tabs>
          <w:tab w:val="left" w:pos="1440"/>
        </w:tabs>
        <w:spacing w:line="560" w:lineRule="exact"/>
        <w:ind w:left="420" w:leftChars="200"/>
        <w:rPr>
          <w:rFonts w:eastAsia="仿宋_GB2312"/>
          <w:sz w:val="32"/>
          <w:szCs w:val="32"/>
        </w:rPr>
      </w:pPr>
      <w:r>
        <w:rPr>
          <w:rFonts w:eastAsia="仿宋_GB2312"/>
          <w:sz w:val="32"/>
          <w:szCs w:val="32"/>
        </w:rPr>
        <w:t xml:space="preserve">1. </w:t>
      </w:r>
      <w:r>
        <w:rPr>
          <w:rFonts w:hAnsi="仿宋_GB2312" w:eastAsia="仿宋_GB2312"/>
          <w:sz w:val="32"/>
          <w:szCs w:val="32"/>
        </w:rPr>
        <w:t>封面</w:t>
      </w:r>
    </w:p>
    <w:p>
      <w:pPr>
        <w:spacing w:line="560" w:lineRule="exact"/>
        <w:ind w:firstLine="472" w:firstLineChars="147"/>
        <w:rPr>
          <w:rFonts w:eastAsia="仿宋_GB2312"/>
          <w:sz w:val="32"/>
        </w:rPr>
      </w:pPr>
      <w:r>
        <w:rPr>
          <w:rFonts w:hAnsi="仿宋_GB2312" w:eastAsia="仿宋_GB2312"/>
          <w:b/>
          <w:sz w:val="32"/>
        </w:rPr>
        <w:t>【第一部分</w:t>
      </w:r>
      <w:r>
        <w:rPr>
          <w:rFonts w:eastAsia="仿宋_GB2312"/>
          <w:b/>
          <w:sz w:val="32"/>
        </w:rPr>
        <w:t xml:space="preserve"> </w:t>
      </w:r>
      <w:r>
        <w:rPr>
          <w:rFonts w:hAnsi="仿宋_GB2312" w:eastAsia="仿宋_GB2312"/>
          <w:b/>
          <w:sz w:val="32"/>
        </w:rPr>
        <w:t>基本情况介绍】</w:t>
      </w:r>
    </w:p>
    <w:p>
      <w:pPr>
        <w:tabs>
          <w:tab w:val="left" w:pos="1440"/>
        </w:tabs>
        <w:spacing w:line="560" w:lineRule="exact"/>
        <w:ind w:left="420" w:leftChars="200"/>
        <w:rPr>
          <w:rFonts w:eastAsia="仿宋_GB2312"/>
          <w:sz w:val="32"/>
          <w:szCs w:val="32"/>
        </w:rPr>
      </w:pPr>
      <w:r>
        <w:rPr>
          <w:rFonts w:eastAsia="仿宋_GB2312"/>
          <w:sz w:val="32"/>
          <w:szCs w:val="32"/>
        </w:rPr>
        <w:t xml:space="preserve">2. </w:t>
      </w:r>
      <w:r>
        <w:rPr>
          <w:rFonts w:hAnsi="仿宋_GB2312" w:eastAsia="仿宋_GB2312"/>
          <w:sz w:val="32"/>
          <w:szCs w:val="32"/>
        </w:rPr>
        <w:t>申报单位概况表</w:t>
      </w:r>
    </w:p>
    <w:p>
      <w:pPr>
        <w:tabs>
          <w:tab w:val="left" w:pos="1440"/>
        </w:tabs>
        <w:spacing w:line="560" w:lineRule="exact"/>
        <w:ind w:left="420" w:leftChars="200"/>
        <w:rPr>
          <w:rFonts w:eastAsia="仿宋_GB2312"/>
          <w:sz w:val="32"/>
          <w:szCs w:val="32"/>
        </w:rPr>
      </w:pPr>
      <w:r>
        <w:rPr>
          <w:rFonts w:eastAsia="仿宋_GB2312"/>
          <w:sz w:val="32"/>
          <w:szCs w:val="32"/>
        </w:rPr>
        <w:t xml:space="preserve">3. </w:t>
      </w:r>
      <w:r>
        <w:rPr>
          <w:rFonts w:hAnsi="仿宋_GB2312" w:eastAsia="仿宋_GB2312"/>
          <w:sz w:val="32"/>
          <w:szCs w:val="32"/>
        </w:rPr>
        <w:t>典型数据一览表</w:t>
      </w:r>
    </w:p>
    <w:p>
      <w:pPr>
        <w:tabs>
          <w:tab w:val="left" w:pos="1440"/>
        </w:tabs>
        <w:spacing w:line="560" w:lineRule="exact"/>
        <w:ind w:left="420" w:leftChars="200"/>
        <w:rPr>
          <w:rFonts w:eastAsia="仿宋_GB2312"/>
          <w:sz w:val="32"/>
          <w:szCs w:val="32"/>
        </w:rPr>
      </w:pPr>
      <w:r>
        <w:rPr>
          <w:rFonts w:eastAsia="仿宋_GB2312"/>
          <w:sz w:val="32"/>
          <w:szCs w:val="32"/>
        </w:rPr>
        <w:t xml:space="preserve">4. </w:t>
      </w:r>
      <w:r>
        <w:rPr>
          <w:rFonts w:hAnsi="仿宋_GB2312" w:eastAsia="仿宋_GB2312"/>
          <w:sz w:val="32"/>
          <w:szCs w:val="32"/>
        </w:rPr>
        <w:t>申报项目概况表</w:t>
      </w:r>
    </w:p>
    <w:p>
      <w:pPr>
        <w:spacing w:line="560" w:lineRule="exact"/>
        <w:ind w:firstLine="472" w:firstLineChars="147"/>
        <w:rPr>
          <w:rFonts w:eastAsia="仿宋_GB2312"/>
          <w:b/>
          <w:sz w:val="32"/>
        </w:rPr>
      </w:pPr>
      <w:r>
        <w:rPr>
          <w:rFonts w:hAnsi="仿宋_GB2312" w:eastAsia="仿宋_GB2312"/>
          <w:b/>
          <w:sz w:val="32"/>
        </w:rPr>
        <w:t>【第二部分</w:t>
      </w:r>
      <w:r>
        <w:rPr>
          <w:rFonts w:eastAsia="仿宋_GB2312"/>
          <w:b/>
          <w:sz w:val="32"/>
        </w:rPr>
        <w:t xml:space="preserve"> </w:t>
      </w:r>
      <w:r>
        <w:rPr>
          <w:rFonts w:hAnsi="仿宋_GB2312" w:eastAsia="仿宋_GB2312"/>
          <w:b/>
          <w:sz w:val="32"/>
        </w:rPr>
        <w:t>项目说明书】</w:t>
      </w:r>
    </w:p>
    <w:p>
      <w:pPr>
        <w:tabs>
          <w:tab w:val="left" w:pos="840"/>
        </w:tabs>
        <w:spacing w:line="560" w:lineRule="exact"/>
        <w:ind w:left="416" w:leftChars="198"/>
        <w:rPr>
          <w:rFonts w:eastAsia="仿宋_GB2312"/>
          <w:sz w:val="32"/>
          <w:szCs w:val="32"/>
        </w:rPr>
      </w:pPr>
      <w:r>
        <w:rPr>
          <w:rFonts w:eastAsia="仿宋_GB2312"/>
          <w:sz w:val="32"/>
          <w:szCs w:val="32"/>
        </w:rPr>
        <w:t xml:space="preserve">5. </w:t>
      </w:r>
      <w:r>
        <w:rPr>
          <w:rFonts w:hAnsi="仿宋_GB2312" w:eastAsia="仿宋_GB2312"/>
          <w:sz w:val="32"/>
          <w:szCs w:val="32"/>
        </w:rPr>
        <w:t>项目说明书或实施方案说明书</w:t>
      </w:r>
    </w:p>
    <w:p>
      <w:pPr>
        <w:spacing w:line="560" w:lineRule="exact"/>
        <w:ind w:firstLine="472" w:firstLineChars="147"/>
        <w:rPr>
          <w:rFonts w:eastAsia="仿宋_GB2312"/>
          <w:b/>
          <w:sz w:val="32"/>
        </w:rPr>
      </w:pPr>
      <w:r>
        <w:rPr>
          <w:rFonts w:hAnsi="仿宋_GB2312" w:eastAsia="仿宋_GB2312"/>
          <w:b/>
          <w:sz w:val="32"/>
        </w:rPr>
        <w:t>【第三部分</w:t>
      </w:r>
      <w:r>
        <w:rPr>
          <w:rFonts w:eastAsia="仿宋_GB2312"/>
          <w:b/>
          <w:sz w:val="32"/>
        </w:rPr>
        <w:t xml:space="preserve"> </w:t>
      </w:r>
      <w:r>
        <w:rPr>
          <w:rFonts w:hAnsi="仿宋_GB2312" w:eastAsia="仿宋_GB2312"/>
          <w:b/>
          <w:sz w:val="32"/>
        </w:rPr>
        <w:t>资格证明文件】</w:t>
      </w:r>
    </w:p>
    <w:p>
      <w:pPr>
        <w:tabs>
          <w:tab w:val="left" w:pos="1440"/>
        </w:tabs>
        <w:spacing w:line="560" w:lineRule="exact"/>
        <w:ind w:left="839" w:leftChars="200" w:hanging="419" w:hangingChars="131"/>
        <w:rPr>
          <w:rFonts w:eastAsia="仿宋_GB2312"/>
          <w:sz w:val="32"/>
          <w:szCs w:val="32"/>
        </w:rPr>
      </w:pPr>
      <w:r>
        <w:rPr>
          <w:rFonts w:eastAsia="仿宋_GB2312"/>
          <w:sz w:val="32"/>
          <w:szCs w:val="32"/>
        </w:rPr>
        <w:t xml:space="preserve">6. </w:t>
      </w:r>
      <w:r>
        <w:rPr>
          <w:rFonts w:hAnsi="仿宋_GB2312" w:eastAsia="仿宋_GB2312"/>
          <w:sz w:val="32"/>
          <w:szCs w:val="32"/>
        </w:rPr>
        <w:t>申报单位的广东省行政区域内注册的独立的企（事）业法人营业执照副本复印件（加盖公章）</w:t>
      </w:r>
    </w:p>
    <w:p>
      <w:pPr>
        <w:tabs>
          <w:tab w:val="left" w:pos="1440"/>
        </w:tabs>
        <w:spacing w:line="560" w:lineRule="exact"/>
        <w:ind w:left="420" w:leftChars="200"/>
        <w:rPr>
          <w:rFonts w:eastAsia="仿宋_GB2312"/>
          <w:sz w:val="32"/>
          <w:szCs w:val="32"/>
        </w:rPr>
      </w:pPr>
      <w:r>
        <w:rPr>
          <w:rFonts w:eastAsia="仿宋_GB2312"/>
          <w:sz w:val="32"/>
          <w:szCs w:val="32"/>
        </w:rPr>
        <w:t xml:space="preserve">7. </w:t>
      </w:r>
      <w:r>
        <w:rPr>
          <w:rFonts w:hAnsi="仿宋_GB2312" w:eastAsia="仿宋_GB2312"/>
          <w:sz w:val="32"/>
          <w:szCs w:val="32"/>
        </w:rPr>
        <w:t>申报函</w:t>
      </w:r>
    </w:p>
    <w:p>
      <w:pPr>
        <w:tabs>
          <w:tab w:val="left" w:pos="1440"/>
        </w:tabs>
        <w:spacing w:line="560" w:lineRule="exact"/>
        <w:ind w:left="420" w:leftChars="200"/>
        <w:rPr>
          <w:rFonts w:eastAsia="仿宋_GB2312"/>
          <w:sz w:val="32"/>
          <w:szCs w:val="32"/>
        </w:rPr>
      </w:pPr>
      <w:r>
        <w:rPr>
          <w:rFonts w:eastAsia="仿宋_GB2312"/>
          <w:sz w:val="32"/>
          <w:szCs w:val="32"/>
        </w:rPr>
        <w:t xml:space="preserve">8. </w:t>
      </w:r>
      <w:r>
        <w:rPr>
          <w:rFonts w:hAnsi="仿宋_GB2312" w:eastAsia="仿宋_GB2312"/>
          <w:sz w:val="32"/>
          <w:szCs w:val="32"/>
        </w:rPr>
        <w:t>法定代表人（负责人）证明书</w:t>
      </w:r>
    </w:p>
    <w:p>
      <w:pPr>
        <w:tabs>
          <w:tab w:val="left" w:pos="1440"/>
        </w:tabs>
        <w:spacing w:line="560" w:lineRule="exact"/>
        <w:ind w:left="420" w:leftChars="200"/>
        <w:rPr>
          <w:rFonts w:eastAsia="仿宋_GB2312"/>
          <w:sz w:val="32"/>
          <w:szCs w:val="32"/>
        </w:rPr>
      </w:pPr>
      <w:r>
        <w:rPr>
          <w:rFonts w:eastAsia="仿宋_GB2312"/>
          <w:sz w:val="32"/>
          <w:szCs w:val="32"/>
        </w:rPr>
        <w:t xml:space="preserve">9. </w:t>
      </w:r>
      <w:r>
        <w:rPr>
          <w:rFonts w:hAnsi="仿宋_GB2312" w:eastAsia="仿宋_GB2312"/>
          <w:sz w:val="32"/>
          <w:szCs w:val="32"/>
        </w:rPr>
        <w:t>法定代表人（负责人）授权委托书</w:t>
      </w:r>
    </w:p>
    <w:p>
      <w:pPr>
        <w:tabs>
          <w:tab w:val="left" w:pos="1440"/>
        </w:tabs>
        <w:spacing w:line="560" w:lineRule="exact"/>
        <w:ind w:left="420" w:leftChars="200"/>
        <w:rPr>
          <w:rFonts w:eastAsia="仿宋_GB2312"/>
          <w:sz w:val="32"/>
          <w:szCs w:val="32"/>
        </w:rPr>
      </w:pPr>
      <w:r>
        <w:rPr>
          <w:rFonts w:eastAsia="仿宋_GB2312"/>
          <w:sz w:val="32"/>
          <w:szCs w:val="32"/>
        </w:rPr>
        <w:t xml:space="preserve">10. </w:t>
      </w:r>
      <w:r>
        <w:rPr>
          <w:rFonts w:hAnsi="仿宋_GB2312" w:eastAsia="仿宋_GB2312"/>
          <w:sz w:val="32"/>
          <w:szCs w:val="32"/>
        </w:rPr>
        <w:t>资金保障证明和承诺书</w:t>
      </w:r>
    </w:p>
    <w:p>
      <w:pPr>
        <w:tabs>
          <w:tab w:val="left" w:pos="1440"/>
        </w:tabs>
        <w:spacing w:line="560" w:lineRule="exact"/>
        <w:ind w:left="420" w:leftChars="200"/>
        <w:rPr>
          <w:rFonts w:eastAsia="仿宋_GB2312"/>
          <w:sz w:val="32"/>
          <w:szCs w:val="32"/>
        </w:rPr>
      </w:pPr>
      <w:r>
        <w:rPr>
          <w:rFonts w:eastAsia="仿宋_GB2312"/>
          <w:sz w:val="32"/>
          <w:szCs w:val="32"/>
        </w:rPr>
        <w:t>11. 2013</w:t>
      </w:r>
      <w:r>
        <w:rPr>
          <w:rFonts w:hAnsi="仿宋_GB2312" w:eastAsia="仿宋_GB2312"/>
          <w:sz w:val="32"/>
          <w:szCs w:val="32"/>
        </w:rPr>
        <w:t>、</w:t>
      </w:r>
      <w:r>
        <w:rPr>
          <w:rFonts w:eastAsia="仿宋_GB2312"/>
          <w:sz w:val="32"/>
          <w:szCs w:val="32"/>
        </w:rPr>
        <w:t>2014</w:t>
      </w:r>
      <w:r>
        <w:rPr>
          <w:rFonts w:hAnsi="仿宋_GB2312" w:eastAsia="仿宋_GB2312"/>
          <w:sz w:val="32"/>
          <w:szCs w:val="32"/>
        </w:rPr>
        <w:t>年财务审计报告及</w:t>
      </w:r>
      <w:r>
        <w:rPr>
          <w:rFonts w:eastAsia="仿宋_GB2312"/>
          <w:sz w:val="32"/>
          <w:szCs w:val="32"/>
        </w:rPr>
        <w:t>2015</w:t>
      </w:r>
      <w:r>
        <w:rPr>
          <w:rFonts w:hAnsi="仿宋_GB2312" w:eastAsia="仿宋_GB2312"/>
          <w:sz w:val="32"/>
          <w:szCs w:val="32"/>
        </w:rPr>
        <w:t>年财务报告</w:t>
      </w:r>
    </w:p>
    <w:p>
      <w:pPr>
        <w:tabs>
          <w:tab w:val="left" w:pos="1440"/>
        </w:tabs>
        <w:spacing w:line="560" w:lineRule="exact"/>
        <w:ind w:left="420" w:leftChars="200"/>
        <w:rPr>
          <w:rFonts w:eastAsia="仿宋_GB2312"/>
          <w:sz w:val="32"/>
          <w:szCs w:val="32"/>
        </w:rPr>
      </w:pPr>
      <w:r>
        <w:rPr>
          <w:rFonts w:eastAsia="仿宋_GB2312"/>
          <w:sz w:val="32"/>
          <w:szCs w:val="32"/>
        </w:rPr>
        <w:t xml:space="preserve">12. </w:t>
      </w:r>
      <w:r>
        <w:rPr>
          <w:rFonts w:hAnsi="仿宋_GB2312" w:eastAsia="仿宋_GB2312"/>
          <w:sz w:val="32"/>
          <w:szCs w:val="32"/>
        </w:rPr>
        <w:t>其他资格证明材料</w:t>
      </w:r>
    </w:p>
    <w:p>
      <w:pPr>
        <w:tabs>
          <w:tab w:val="left" w:pos="1440"/>
        </w:tabs>
        <w:spacing w:line="560" w:lineRule="exact"/>
        <w:rPr>
          <w:rFonts w:eastAsia="仿宋_GB2312"/>
          <w:sz w:val="32"/>
          <w:szCs w:val="32"/>
        </w:rPr>
      </w:pPr>
    </w:p>
    <w:p>
      <w:pPr>
        <w:spacing w:line="560" w:lineRule="exact"/>
        <w:ind w:firstLine="640" w:firstLineChars="200"/>
        <w:outlineLvl w:val="0"/>
        <w:rPr>
          <w:rFonts w:eastAsia="方正黑体"/>
          <w:kern w:val="0"/>
          <w:sz w:val="32"/>
        </w:rPr>
      </w:pPr>
      <w:r>
        <w:rPr>
          <w:rFonts w:hAnsi="方正黑体" w:eastAsia="方正黑体"/>
          <w:kern w:val="0"/>
          <w:sz w:val="32"/>
        </w:rPr>
        <w:t>二、编制、装订及其他要求</w:t>
      </w:r>
    </w:p>
    <w:p>
      <w:pPr>
        <w:spacing w:line="560" w:lineRule="exact"/>
        <w:ind w:firstLine="640" w:firstLineChars="200"/>
        <w:rPr>
          <w:rFonts w:eastAsia="仿宋_GB2312"/>
          <w:sz w:val="32"/>
        </w:rPr>
      </w:pPr>
      <w:r>
        <w:rPr>
          <w:rFonts w:hAnsi="仿宋_GB2312" w:eastAsia="仿宋_GB2312"/>
          <w:sz w:val="32"/>
        </w:rPr>
        <w:t>（一）申报材料统一采用</w:t>
      </w:r>
      <w:r>
        <w:rPr>
          <w:rFonts w:eastAsia="仿宋_GB2312"/>
          <w:sz w:val="32"/>
        </w:rPr>
        <w:t>A4</w:t>
      </w:r>
      <w:r>
        <w:rPr>
          <w:rFonts w:hAnsi="仿宋_GB2312" w:eastAsia="仿宋_GB2312"/>
          <w:sz w:val="32"/>
        </w:rPr>
        <w:t>纸双面打印或复印。</w:t>
      </w:r>
      <w:r>
        <w:rPr>
          <w:rFonts w:hAnsi="仿宋_GB2312" w:eastAsia="仿宋_GB2312"/>
          <w:b/>
          <w:sz w:val="32"/>
        </w:rPr>
        <w:t>必须</w:t>
      </w:r>
      <w:r>
        <w:rPr>
          <w:rFonts w:hAnsi="仿宋_GB2312" w:eastAsia="仿宋_GB2312"/>
          <w:sz w:val="32"/>
        </w:rPr>
        <w:t>编制页码（可手写）、目录，装订成册（胶装，不要使用非纸类封皮和夹套），并盖申报单位骑缝公章。</w:t>
      </w:r>
    </w:p>
    <w:p>
      <w:pPr>
        <w:spacing w:line="560" w:lineRule="exact"/>
        <w:ind w:firstLine="640" w:firstLineChars="200"/>
        <w:rPr>
          <w:rFonts w:eastAsia="仿宋_GB2312"/>
          <w:sz w:val="32"/>
        </w:rPr>
      </w:pPr>
      <w:r>
        <w:rPr>
          <w:rFonts w:hAnsi="仿宋_GB2312" w:eastAsia="仿宋_GB2312"/>
          <w:sz w:val="32"/>
        </w:rPr>
        <w:t>（二）提交加盖申报单位公章的原件。</w:t>
      </w:r>
    </w:p>
    <w:p>
      <w:pPr>
        <w:spacing w:line="560" w:lineRule="exact"/>
        <w:ind w:firstLine="640" w:firstLineChars="200"/>
        <w:rPr>
          <w:rFonts w:eastAsia="仿宋_GB2312"/>
          <w:sz w:val="32"/>
        </w:rPr>
      </w:pPr>
      <w:r>
        <w:rPr>
          <w:rFonts w:hAnsi="仿宋_GB2312" w:eastAsia="仿宋_GB2312"/>
          <w:sz w:val="32"/>
        </w:rPr>
        <w:t>（三）提交电子文档（用</w:t>
      </w:r>
      <w:r>
        <w:rPr>
          <w:rFonts w:eastAsia="仿宋_GB2312"/>
          <w:sz w:val="32"/>
        </w:rPr>
        <w:t>U</w:t>
      </w:r>
      <w:r>
        <w:rPr>
          <w:rFonts w:hAnsi="仿宋_GB2312" w:eastAsia="仿宋_GB2312"/>
          <w:sz w:val="32"/>
        </w:rPr>
        <w:t>盘刻存，并标注申报单位名称）。第一部分、第二部分材料要求为不加密、可编辑、非扫描件的文档文件。其余部分用原件扫描的</w:t>
      </w:r>
      <w:r>
        <w:rPr>
          <w:rFonts w:eastAsia="仿宋_GB2312"/>
          <w:sz w:val="32"/>
        </w:rPr>
        <w:t>PDF</w:t>
      </w:r>
      <w:r>
        <w:rPr>
          <w:rFonts w:hAnsi="仿宋_GB2312" w:eastAsia="仿宋_GB2312"/>
          <w:sz w:val="32"/>
        </w:rPr>
        <w:t>文件。</w:t>
      </w:r>
    </w:p>
    <w:p>
      <w:pPr>
        <w:spacing w:line="560" w:lineRule="exact"/>
        <w:ind w:firstLine="640" w:firstLineChars="200"/>
        <w:rPr>
          <w:rFonts w:eastAsia="仿宋_GB2312"/>
          <w:sz w:val="32"/>
        </w:rPr>
      </w:pPr>
      <w:r>
        <w:rPr>
          <w:rFonts w:hAnsi="仿宋_GB2312" w:eastAsia="仿宋_GB2312"/>
          <w:sz w:val="32"/>
        </w:rPr>
        <w:t>（四）编制申报文件时，格式中的相关备注信息可删除。</w:t>
      </w:r>
    </w:p>
    <w:p>
      <w:pPr>
        <w:spacing w:line="560" w:lineRule="exact"/>
        <w:ind w:firstLine="640" w:firstLineChars="200"/>
        <w:rPr>
          <w:rFonts w:eastAsia="华文仿宋"/>
          <w:sz w:val="32"/>
          <w:szCs w:val="32"/>
        </w:rPr>
      </w:pPr>
      <w:r>
        <w:rPr>
          <w:rFonts w:hAnsi="仿宋_GB2312" w:eastAsia="仿宋_GB2312"/>
          <w:sz w:val="32"/>
        </w:rPr>
        <w:t>（五）若申报材料中存在字迹模糊、无法辨别的内容，其责任及后果由申报单位自行承担。</w:t>
      </w: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outlineLvl w:val="0"/>
      </w:pPr>
      <w:r>
        <w:rPr>
          <w:rFonts w:eastAsia="黑体"/>
          <w:kern w:val="0"/>
          <w:sz w:val="32"/>
        </w:rPr>
        <w:t>三、申报文件格式</w:t>
      </w:r>
    </w:p>
    <w:p>
      <w:pPr/>
    </w:p>
    <w:p>
      <w:pPr>
        <w:widowControl/>
        <w:autoSpaceDN w:val="0"/>
        <w:spacing w:line="600" w:lineRule="exact"/>
        <w:jc w:val="center"/>
        <w:rPr>
          <w:rFonts w:eastAsia="方正小标宋简体"/>
          <w:sz w:val="44"/>
          <w:szCs w:val="44"/>
        </w:rPr>
      </w:pPr>
      <w:r>
        <w:rPr>
          <w:rFonts w:eastAsia="方正小标宋简体"/>
          <w:sz w:val="44"/>
          <w:szCs w:val="44"/>
        </w:rPr>
        <w:t>2016</w:t>
      </w:r>
      <w:r>
        <w:rPr>
          <w:rFonts w:hAnsi="方正小标宋简体" w:eastAsia="方正小标宋简体"/>
          <w:sz w:val="44"/>
          <w:szCs w:val="44"/>
        </w:rPr>
        <w:t>年省级财政资金互联网＋领域</w:t>
      </w:r>
    </w:p>
    <w:p>
      <w:pPr>
        <w:jc w:val="center"/>
        <w:rPr>
          <w:rFonts w:eastAsia="方正小标宋简体"/>
          <w:bCs/>
          <w:sz w:val="44"/>
          <w:szCs w:val="44"/>
        </w:rPr>
      </w:pPr>
      <w:r>
        <w:rPr>
          <w:rFonts w:eastAsia="方正小标宋简体"/>
          <w:bCs/>
          <w:sz w:val="44"/>
          <w:szCs w:val="44"/>
        </w:rPr>
        <w:t>项目库申报文件</w:t>
      </w:r>
    </w:p>
    <w:p>
      <w:pPr>
        <w:jc w:val="center"/>
        <w:rPr>
          <w:rFonts w:eastAsia="仿宋_GB2312"/>
          <w:b/>
          <w:sz w:val="32"/>
        </w:rPr>
      </w:pPr>
    </w:p>
    <w:tbl>
      <w:tblPr>
        <w:tblStyle w:val="7"/>
        <w:tblW w:w="89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4"/>
        <w:gridCol w:w="1285"/>
        <w:gridCol w:w="2150"/>
        <w:gridCol w:w="1290"/>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104" w:type="dxa"/>
            <w:vAlign w:val="center"/>
          </w:tcPr>
          <w:p>
            <w:pPr>
              <w:adjustRightInd w:val="0"/>
              <w:snapToGrid w:val="0"/>
              <w:spacing w:line="600" w:lineRule="exact"/>
              <w:jc w:val="distribute"/>
              <w:rPr>
                <w:rFonts w:eastAsia="黑体"/>
                <w:sz w:val="30"/>
              </w:rPr>
            </w:pPr>
            <w:r>
              <w:rPr>
                <w:rFonts w:eastAsia="黑体"/>
                <w:sz w:val="30"/>
              </w:rPr>
              <w:t>专题名称</w:t>
            </w:r>
          </w:p>
        </w:tc>
        <w:tc>
          <w:tcPr>
            <w:tcW w:w="6810" w:type="dxa"/>
            <w:gridSpan w:val="4"/>
            <w:vAlign w:val="center"/>
          </w:tcPr>
          <w:p>
            <w:pPr>
              <w:adjustRightInd w:val="0"/>
              <w:snapToGrid w:val="0"/>
              <w:spacing w:line="600" w:lineRule="exact"/>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104" w:type="dxa"/>
            <w:vAlign w:val="center"/>
          </w:tcPr>
          <w:p>
            <w:pPr>
              <w:adjustRightInd w:val="0"/>
              <w:snapToGrid w:val="0"/>
              <w:spacing w:line="600" w:lineRule="exact"/>
              <w:jc w:val="distribute"/>
              <w:rPr>
                <w:rFonts w:eastAsia="黑体"/>
                <w:sz w:val="30"/>
              </w:rPr>
            </w:pPr>
            <w:r>
              <w:rPr>
                <w:rFonts w:eastAsia="黑体"/>
                <w:sz w:val="30"/>
              </w:rPr>
              <w:t>申报项目名称</w:t>
            </w:r>
          </w:p>
        </w:tc>
        <w:tc>
          <w:tcPr>
            <w:tcW w:w="6810" w:type="dxa"/>
            <w:gridSpan w:val="4"/>
            <w:vAlign w:val="center"/>
          </w:tcPr>
          <w:p>
            <w:pPr>
              <w:adjustRightInd w:val="0"/>
              <w:snapToGrid w:val="0"/>
              <w:spacing w:line="600" w:lineRule="exact"/>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104" w:type="dxa"/>
            <w:vAlign w:val="center"/>
          </w:tcPr>
          <w:p>
            <w:pPr>
              <w:adjustRightInd w:val="0"/>
              <w:snapToGrid w:val="0"/>
              <w:spacing w:line="600" w:lineRule="exact"/>
              <w:jc w:val="distribute"/>
              <w:rPr>
                <w:rFonts w:eastAsia="黑体"/>
                <w:sz w:val="30"/>
              </w:rPr>
            </w:pPr>
            <w:r>
              <w:rPr>
                <w:rFonts w:eastAsia="黑体"/>
                <w:sz w:val="30"/>
              </w:rPr>
              <w:t>申报单位名称</w:t>
            </w:r>
          </w:p>
        </w:tc>
        <w:tc>
          <w:tcPr>
            <w:tcW w:w="6810" w:type="dxa"/>
            <w:gridSpan w:val="4"/>
            <w:vAlign w:val="center"/>
          </w:tcPr>
          <w:p>
            <w:pPr>
              <w:adjustRightInd w:val="0"/>
              <w:snapToGrid w:val="0"/>
              <w:spacing w:line="600" w:lineRule="exact"/>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104" w:type="dxa"/>
            <w:vAlign w:val="center"/>
          </w:tcPr>
          <w:p>
            <w:pPr>
              <w:adjustRightInd w:val="0"/>
              <w:snapToGrid w:val="0"/>
              <w:spacing w:line="600" w:lineRule="exact"/>
              <w:jc w:val="distribute"/>
              <w:rPr>
                <w:rFonts w:eastAsia="黑体"/>
                <w:sz w:val="30"/>
              </w:rPr>
            </w:pPr>
            <w:r>
              <w:rPr>
                <w:rFonts w:eastAsia="黑体"/>
                <w:sz w:val="30"/>
              </w:rPr>
              <w:t>申报单位地址</w:t>
            </w:r>
          </w:p>
        </w:tc>
        <w:tc>
          <w:tcPr>
            <w:tcW w:w="6810" w:type="dxa"/>
            <w:gridSpan w:val="4"/>
            <w:vAlign w:val="center"/>
          </w:tcPr>
          <w:p>
            <w:pPr>
              <w:adjustRightInd w:val="0"/>
              <w:snapToGrid w:val="0"/>
              <w:spacing w:line="600" w:lineRule="exact"/>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104" w:type="dxa"/>
            <w:vAlign w:val="center"/>
          </w:tcPr>
          <w:p>
            <w:pPr>
              <w:adjustRightInd w:val="0"/>
              <w:snapToGrid w:val="0"/>
              <w:spacing w:line="600" w:lineRule="exact"/>
              <w:jc w:val="distribute"/>
              <w:rPr>
                <w:rFonts w:eastAsia="黑体"/>
                <w:sz w:val="30"/>
              </w:rPr>
            </w:pPr>
            <w:r>
              <w:rPr>
                <w:rFonts w:eastAsia="黑体"/>
                <w:sz w:val="30"/>
              </w:rPr>
              <w:t>项目负责人</w:t>
            </w:r>
          </w:p>
        </w:tc>
        <w:tc>
          <w:tcPr>
            <w:tcW w:w="1285" w:type="dxa"/>
            <w:vAlign w:val="center"/>
          </w:tcPr>
          <w:p>
            <w:pPr>
              <w:adjustRightInd w:val="0"/>
              <w:snapToGrid w:val="0"/>
              <w:spacing w:line="600" w:lineRule="exact"/>
              <w:jc w:val="center"/>
              <w:rPr>
                <w:rFonts w:eastAsia="仿宋_GB2312"/>
                <w:sz w:val="30"/>
              </w:rPr>
            </w:pPr>
            <w:r>
              <w:rPr>
                <w:rFonts w:eastAsia="仿宋_GB2312"/>
                <w:sz w:val="30"/>
              </w:rPr>
              <w:t>姓名</w:t>
            </w:r>
          </w:p>
        </w:tc>
        <w:tc>
          <w:tcPr>
            <w:tcW w:w="2150" w:type="dxa"/>
            <w:vAlign w:val="center"/>
          </w:tcPr>
          <w:p>
            <w:pPr>
              <w:adjustRightInd w:val="0"/>
              <w:snapToGrid w:val="0"/>
              <w:spacing w:line="600" w:lineRule="exact"/>
              <w:jc w:val="center"/>
              <w:rPr>
                <w:rFonts w:eastAsia="仿宋_GB2312"/>
                <w:sz w:val="30"/>
              </w:rPr>
            </w:pPr>
          </w:p>
        </w:tc>
        <w:tc>
          <w:tcPr>
            <w:tcW w:w="1290" w:type="dxa"/>
            <w:vAlign w:val="center"/>
          </w:tcPr>
          <w:p>
            <w:pPr>
              <w:adjustRightInd w:val="0"/>
              <w:snapToGrid w:val="0"/>
              <w:spacing w:line="600" w:lineRule="exact"/>
              <w:jc w:val="center"/>
              <w:rPr>
                <w:rFonts w:eastAsia="仿宋_GB2312"/>
                <w:sz w:val="30"/>
              </w:rPr>
            </w:pPr>
            <w:r>
              <w:rPr>
                <w:rFonts w:eastAsia="仿宋_GB2312"/>
                <w:sz w:val="30"/>
              </w:rPr>
              <w:t>手机</w:t>
            </w:r>
          </w:p>
        </w:tc>
        <w:tc>
          <w:tcPr>
            <w:tcW w:w="2085" w:type="dxa"/>
            <w:vAlign w:val="center"/>
          </w:tcPr>
          <w:p>
            <w:pPr>
              <w:adjustRightInd w:val="0"/>
              <w:snapToGrid w:val="0"/>
              <w:spacing w:line="600" w:lineRule="exact"/>
              <w:jc w:val="center"/>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104" w:type="dxa"/>
            <w:vMerge w:val="restart"/>
            <w:vAlign w:val="center"/>
          </w:tcPr>
          <w:p>
            <w:pPr>
              <w:snapToGrid w:val="0"/>
              <w:spacing w:line="600" w:lineRule="exact"/>
              <w:jc w:val="distribute"/>
              <w:rPr>
                <w:rFonts w:eastAsia="黑体"/>
                <w:sz w:val="30"/>
              </w:rPr>
            </w:pPr>
            <w:r>
              <w:rPr>
                <w:rFonts w:eastAsia="黑体"/>
                <w:sz w:val="30"/>
              </w:rPr>
              <w:t>申报事务</w:t>
            </w:r>
          </w:p>
          <w:p>
            <w:pPr>
              <w:snapToGrid w:val="0"/>
              <w:spacing w:line="600" w:lineRule="exact"/>
              <w:jc w:val="distribute"/>
              <w:rPr>
                <w:rFonts w:eastAsia="黑体"/>
                <w:sz w:val="30"/>
              </w:rPr>
            </w:pPr>
            <w:r>
              <w:rPr>
                <w:rFonts w:eastAsia="黑体"/>
                <w:sz w:val="30"/>
              </w:rPr>
              <w:t>联系人</w:t>
            </w:r>
          </w:p>
        </w:tc>
        <w:tc>
          <w:tcPr>
            <w:tcW w:w="1285" w:type="dxa"/>
            <w:vAlign w:val="center"/>
          </w:tcPr>
          <w:p>
            <w:pPr>
              <w:adjustRightInd w:val="0"/>
              <w:snapToGrid w:val="0"/>
              <w:spacing w:line="600" w:lineRule="exact"/>
              <w:jc w:val="center"/>
              <w:rPr>
                <w:rFonts w:eastAsia="仿宋_GB2312"/>
                <w:sz w:val="30"/>
              </w:rPr>
            </w:pPr>
            <w:r>
              <w:rPr>
                <w:rFonts w:eastAsia="仿宋_GB2312"/>
                <w:sz w:val="30"/>
              </w:rPr>
              <w:t>姓名</w:t>
            </w:r>
          </w:p>
        </w:tc>
        <w:tc>
          <w:tcPr>
            <w:tcW w:w="2150" w:type="dxa"/>
            <w:vAlign w:val="center"/>
          </w:tcPr>
          <w:p>
            <w:pPr>
              <w:spacing w:line="600" w:lineRule="exact"/>
              <w:jc w:val="center"/>
              <w:rPr>
                <w:rFonts w:eastAsia="仿宋_GB2312"/>
                <w:sz w:val="30"/>
              </w:rPr>
            </w:pPr>
          </w:p>
        </w:tc>
        <w:tc>
          <w:tcPr>
            <w:tcW w:w="1290" w:type="dxa"/>
            <w:vAlign w:val="center"/>
          </w:tcPr>
          <w:p>
            <w:pPr>
              <w:adjustRightInd w:val="0"/>
              <w:snapToGrid w:val="0"/>
              <w:spacing w:line="600" w:lineRule="exact"/>
              <w:jc w:val="center"/>
              <w:rPr>
                <w:rFonts w:eastAsia="仿宋_GB2312"/>
                <w:sz w:val="30"/>
              </w:rPr>
            </w:pPr>
            <w:r>
              <w:rPr>
                <w:rFonts w:eastAsia="仿宋_GB2312"/>
                <w:sz w:val="30"/>
              </w:rPr>
              <w:t>手机</w:t>
            </w:r>
          </w:p>
        </w:tc>
        <w:tc>
          <w:tcPr>
            <w:tcW w:w="2085" w:type="dxa"/>
            <w:vAlign w:val="center"/>
          </w:tcPr>
          <w:p>
            <w:pPr>
              <w:spacing w:line="600" w:lineRule="exact"/>
              <w:jc w:val="center"/>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104" w:type="dxa"/>
            <w:vMerge w:val="continue"/>
            <w:vAlign w:val="top"/>
          </w:tcPr>
          <w:p>
            <w:pPr>
              <w:spacing w:line="600" w:lineRule="exact"/>
              <w:rPr>
                <w:rFonts w:eastAsia="仿宋_GB2312"/>
                <w:sz w:val="30"/>
              </w:rPr>
            </w:pPr>
          </w:p>
        </w:tc>
        <w:tc>
          <w:tcPr>
            <w:tcW w:w="1285" w:type="dxa"/>
            <w:vAlign w:val="center"/>
          </w:tcPr>
          <w:p>
            <w:pPr>
              <w:adjustRightInd w:val="0"/>
              <w:snapToGrid w:val="0"/>
              <w:spacing w:line="600" w:lineRule="exact"/>
              <w:jc w:val="center"/>
              <w:rPr>
                <w:rFonts w:eastAsia="仿宋_GB2312"/>
                <w:sz w:val="30"/>
              </w:rPr>
            </w:pPr>
            <w:r>
              <w:rPr>
                <w:rFonts w:eastAsia="仿宋_GB2312"/>
                <w:sz w:val="30"/>
              </w:rPr>
              <w:t>传真</w:t>
            </w:r>
          </w:p>
        </w:tc>
        <w:tc>
          <w:tcPr>
            <w:tcW w:w="2150" w:type="dxa"/>
            <w:vAlign w:val="center"/>
          </w:tcPr>
          <w:p>
            <w:pPr>
              <w:spacing w:line="600" w:lineRule="exact"/>
              <w:jc w:val="center"/>
              <w:rPr>
                <w:rFonts w:eastAsia="仿宋_GB2312"/>
                <w:sz w:val="30"/>
              </w:rPr>
            </w:pPr>
          </w:p>
        </w:tc>
        <w:tc>
          <w:tcPr>
            <w:tcW w:w="1290" w:type="dxa"/>
            <w:vAlign w:val="center"/>
          </w:tcPr>
          <w:p>
            <w:pPr>
              <w:adjustRightInd w:val="0"/>
              <w:snapToGrid w:val="0"/>
              <w:spacing w:line="600" w:lineRule="exact"/>
              <w:jc w:val="center"/>
              <w:rPr>
                <w:rFonts w:eastAsia="仿宋_GB2312"/>
                <w:sz w:val="30"/>
              </w:rPr>
            </w:pPr>
            <w:r>
              <w:rPr>
                <w:rFonts w:eastAsia="仿宋_GB2312"/>
                <w:sz w:val="30"/>
              </w:rPr>
              <w:t>邮箱</w:t>
            </w:r>
          </w:p>
        </w:tc>
        <w:tc>
          <w:tcPr>
            <w:tcW w:w="2085" w:type="dxa"/>
            <w:vAlign w:val="center"/>
          </w:tcPr>
          <w:p>
            <w:pPr>
              <w:spacing w:line="600" w:lineRule="exact"/>
              <w:jc w:val="center"/>
              <w:rPr>
                <w:rFonts w:eastAsia="仿宋_GB2312"/>
                <w:sz w:val="30"/>
              </w:rPr>
            </w:pPr>
          </w:p>
        </w:tc>
      </w:tr>
    </w:tbl>
    <w:p>
      <w:pPr>
        <w:spacing w:line="600" w:lineRule="exact"/>
        <w:rPr>
          <w:rFonts w:eastAsia="仿宋_GB2312"/>
          <w:sz w:val="24"/>
        </w:rPr>
      </w:pPr>
    </w:p>
    <w:p>
      <w:pPr>
        <w:spacing w:line="600" w:lineRule="exact"/>
        <w:ind w:firstLine="420" w:firstLineChars="175"/>
        <w:rPr>
          <w:rFonts w:eastAsia="仿宋_GB2312"/>
          <w:sz w:val="24"/>
        </w:rPr>
      </w:pPr>
    </w:p>
    <w:p>
      <w:pPr>
        <w:spacing w:line="600" w:lineRule="exact"/>
        <w:ind w:firstLine="420" w:firstLineChars="175"/>
        <w:jc w:val="right"/>
        <w:rPr>
          <w:rFonts w:eastAsia="仿宋_GB2312"/>
          <w:sz w:val="30"/>
        </w:rPr>
      </w:pPr>
      <w:r>
        <w:rPr>
          <w:rFonts w:eastAsia="仿宋_GB2312"/>
          <w:sz w:val="24"/>
        </w:rPr>
        <w:t>申报单位：（填写名称后在此处加盖公章）</w:t>
      </w:r>
    </w:p>
    <w:p>
      <w:pPr>
        <w:spacing w:line="600" w:lineRule="exact"/>
        <w:rPr>
          <w:b/>
          <w:bCs/>
        </w:rPr>
      </w:pPr>
      <w:r>
        <w:rPr>
          <w:rFonts w:eastAsia="仿宋_GB2312"/>
          <w:sz w:val="30"/>
        </w:rPr>
        <w:t xml:space="preserve">                                   2015年   月   日</w:t>
      </w: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pStyle w:val="2"/>
        <w:adjustRightInd w:val="0"/>
        <w:snapToGrid w:val="0"/>
        <w:spacing w:before="0" w:after="0" w:line="500" w:lineRule="exact"/>
        <w:rPr>
          <w:rFonts w:ascii="Times New Roman" w:hAnsi="Times New Roman"/>
          <w:sz w:val="28"/>
          <w:szCs w:val="28"/>
        </w:rPr>
      </w:pPr>
      <w:r>
        <w:rPr>
          <w:rFonts w:ascii="Times New Roman" w:hAnsi="Times New Roman"/>
          <w:sz w:val="28"/>
          <w:szCs w:val="28"/>
        </w:rPr>
        <w:t>格式2</w:t>
      </w:r>
    </w:p>
    <w:p>
      <w:pPr>
        <w:spacing w:line="500" w:lineRule="exact"/>
        <w:jc w:val="center"/>
        <w:rPr>
          <w:rFonts w:eastAsia="方正小标宋简体"/>
          <w:bCs/>
          <w:sz w:val="32"/>
          <w:szCs w:val="32"/>
        </w:rPr>
      </w:pPr>
      <w:r>
        <w:rPr>
          <w:rFonts w:eastAsia="方正小标宋简体"/>
          <w:bCs/>
          <w:sz w:val="32"/>
          <w:szCs w:val="32"/>
        </w:rPr>
        <w:t>申报单位概况表</w:t>
      </w:r>
    </w:p>
    <w:p>
      <w:pPr>
        <w:adjustRightInd w:val="0"/>
        <w:snapToGrid w:val="0"/>
        <w:spacing w:line="500" w:lineRule="exact"/>
        <w:rPr>
          <w:rFonts w:eastAsia="仿宋_GB2312"/>
          <w:sz w:val="28"/>
          <w:szCs w:val="28"/>
        </w:rPr>
      </w:pPr>
      <w:r>
        <w:rPr>
          <w:rFonts w:eastAsia="仿宋_GB2312"/>
          <w:sz w:val="28"/>
          <w:szCs w:val="28"/>
        </w:rPr>
        <w:t xml:space="preserve"> 专题名称：  </w:t>
      </w:r>
    </w:p>
    <w:tbl>
      <w:tblPr>
        <w:tblStyle w:val="7"/>
        <w:tblW w:w="95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1575"/>
        <w:gridCol w:w="341"/>
        <w:gridCol w:w="1755"/>
        <w:gridCol w:w="79"/>
        <w:gridCol w:w="1452"/>
        <w:gridCol w:w="1009"/>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584" w:type="dxa"/>
            <w:gridSpan w:val="8"/>
            <w:shd w:val="clear" w:color="auto" w:fill="E0E0E0"/>
            <w:vAlign w:val="center"/>
          </w:tcPr>
          <w:p>
            <w:pPr>
              <w:shd w:val="clear" w:color="auto" w:fill="E0E0E0"/>
              <w:spacing w:line="360" w:lineRule="exact"/>
              <w:rPr>
                <w:rFonts w:eastAsia="仿宋"/>
                <w:sz w:val="24"/>
              </w:rPr>
            </w:pPr>
            <w:r>
              <w:rPr>
                <w:rFonts w:eastAsia="仿宋"/>
                <w:b/>
                <w:sz w:val="24"/>
              </w:rPr>
              <w:t>一、申报单位概况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3310" w:type="dxa"/>
            <w:gridSpan w:val="3"/>
            <w:vAlign w:val="center"/>
          </w:tcPr>
          <w:p>
            <w:pPr>
              <w:spacing w:line="360" w:lineRule="exact"/>
              <w:rPr>
                <w:rFonts w:eastAsia="仿宋"/>
                <w:sz w:val="24"/>
              </w:rPr>
            </w:pPr>
            <w:r>
              <w:rPr>
                <w:rFonts w:eastAsia="仿宋"/>
                <w:sz w:val="24"/>
              </w:rPr>
              <w:t>单位名称</w:t>
            </w:r>
          </w:p>
        </w:tc>
        <w:tc>
          <w:tcPr>
            <w:tcW w:w="1834" w:type="dxa"/>
            <w:gridSpan w:val="2"/>
            <w:vAlign w:val="center"/>
          </w:tcPr>
          <w:p>
            <w:pPr>
              <w:spacing w:line="360" w:lineRule="exact"/>
              <w:rPr>
                <w:rFonts w:eastAsia="仿宋"/>
                <w:sz w:val="24"/>
              </w:rPr>
            </w:pPr>
          </w:p>
        </w:tc>
        <w:tc>
          <w:tcPr>
            <w:tcW w:w="2461" w:type="dxa"/>
            <w:gridSpan w:val="2"/>
            <w:vAlign w:val="center"/>
          </w:tcPr>
          <w:p>
            <w:pPr>
              <w:spacing w:line="360" w:lineRule="exact"/>
              <w:rPr>
                <w:rFonts w:eastAsia="仿宋"/>
                <w:sz w:val="24"/>
              </w:rPr>
            </w:pPr>
          </w:p>
        </w:tc>
        <w:tc>
          <w:tcPr>
            <w:tcW w:w="1979" w:type="dxa"/>
            <w:vAlign w:val="center"/>
          </w:tcPr>
          <w:p>
            <w:pPr>
              <w:spacing w:line="36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3310" w:type="dxa"/>
            <w:gridSpan w:val="3"/>
            <w:vAlign w:val="center"/>
          </w:tcPr>
          <w:p>
            <w:pPr>
              <w:spacing w:line="360" w:lineRule="exact"/>
              <w:rPr>
                <w:rFonts w:eastAsia="仿宋"/>
                <w:sz w:val="24"/>
              </w:rPr>
            </w:pPr>
            <w:r>
              <w:rPr>
                <w:rFonts w:eastAsia="仿宋"/>
                <w:sz w:val="24"/>
              </w:rPr>
              <w:t>成立时间</w:t>
            </w:r>
          </w:p>
        </w:tc>
        <w:tc>
          <w:tcPr>
            <w:tcW w:w="1834" w:type="dxa"/>
            <w:gridSpan w:val="2"/>
            <w:vAlign w:val="center"/>
          </w:tcPr>
          <w:p>
            <w:pPr>
              <w:spacing w:line="360" w:lineRule="exact"/>
              <w:rPr>
                <w:rFonts w:eastAsia="仿宋"/>
                <w:sz w:val="24"/>
              </w:rPr>
            </w:pPr>
          </w:p>
        </w:tc>
        <w:tc>
          <w:tcPr>
            <w:tcW w:w="2461" w:type="dxa"/>
            <w:gridSpan w:val="2"/>
            <w:vAlign w:val="center"/>
          </w:tcPr>
          <w:p>
            <w:pPr>
              <w:spacing w:line="360" w:lineRule="exact"/>
              <w:rPr>
                <w:rFonts w:eastAsia="仿宋"/>
                <w:sz w:val="24"/>
              </w:rPr>
            </w:pPr>
            <w:r>
              <w:rPr>
                <w:rFonts w:eastAsia="仿宋"/>
                <w:sz w:val="24"/>
              </w:rPr>
              <w:t>法人代表</w:t>
            </w:r>
          </w:p>
        </w:tc>
        <w:tc>
          <w:tcPr>
            <w:tcW w:w="1979" w:type="dxa"/>
            <w:vAlign w:val="center"/>
          </w:tcPr>
          <w:p>
            <w:pPr>
              <w:spacing w:line="36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3310" w:type="dxa"/>
            <w:gridSpan w:val="3"/>
            <w:vAlign w:val="center"/>
          </w:tcPr>
          <w:p>
            <w:pPr>
              <w:spacing w:line="360" w:lineRule="exact"/>
              <w:rPr>
                <w:rFonts w:eastAsia="仿宋"/>
                <w:sz w:val="24"/>
              </w:rPr>
            </w:pPr>
            <w:r>
              <w:rPr>
                <w:rFonts w:eastAsia="仿宋"/>
                <w:sz w:val="24"/>
              </w:rPr>
              <w:t>注册地址</w:t>
            </w:r>
          </w:p>
        </w:tc>
        <w:tc>
          <w:tcPr>
            <w:tcW w:w="1834" w:type="dxa"/>
            <w:gridSpan w:val="2"/>
            <w:vAlign w:val="center"/>
          </w:tcPr>
          <w:p>
            <w:pPr>
              <w:spacing w:line="360" w:lineRule="exact"/>
              <w:rPr>
                <w:rFonts w:eastAsia="仿宋"/>
                <w:sz w:val="24"/>
              </w:rPr>
            </w:pPr>
          </w:p>
        </w:tc>
        <w:tc>
          <w:tcPr>
            <w:tcW w:w="2461" w:type="dxa"/>
            <w:gridSpan w:val="2"/>
            <w:vAlign w:val="center"/>
          </w:tcPr>
          <w:p>
            <w:pPr>
              <w:spacing w:line="360" w:lineRule="exact"/>
              <w:rPr>
                <w:rFonts w:eastAsia="仿宋"/>
                <w:sz w:val="24"/>
              </w:rPr>
            </w:pPr>
            <w:r>
              <w:rPr>
                <w:rFonts w:eastAsia="仿宋"/>
                <w:sz w:val="24"/>
              </w:rPr>
              <w:t>注册资本</w:t>
            </w:r>
          </w:p>
        </w:tc>
        <w:tc>
          <w:tcPr>
            <w:tcW w:w="1979" w:type="dxa"/>
            <w:vAlign w:val="center"/>
          </w:tcPr>
          <w:p>
            <w:pPr>
              <w:spacing w:line="36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3310" w:type="dxa"/>
            <w:gridSpan w:val="3"/>
            <w:vAlign w:val="center"/>
          </w:tcPr>
          <w:p>
            <w:pPr>
              <w:spacing w:line="360" w:lineRule="exact"/>
              <w:rPr>
                <w:rFonts w:eastAsia="仿宋"/>
                <w:sz w:val="24"/>
              </w:rPr>
            </w:pPr>
            <w:r>
              <w:rPr>
                <w:rFonts w:eastAsia="仿宋"/>
                <w:sz w:val="24"/>
              </w:rPr>
              <w:t>主要股东构成（名称、性质）</w:t>
            </w:r>
          </w:p>
        </w:tc>
        <w:tc>
          <w:tcPr>
            <w:tcW w:w="6274" w:type="dxa"/>
            <w:gridSpan w:val="5"/>
            <w:vAlign w:val="center"/>
          </w:tcPr>
          <w:p>
            <w:pPr>
              <w:spacing w:line="36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3310" w:type="dxa"/>
            <w:gridSpan w:val="3"/>
            <w:vAlign w:val="center"/>
          </w:tcPr>
          <w:p>
            <w:pPr>
              <w:spacing w:line="360" w:lineRule="exact"/>
              <w:rPr>
                <w:rFonts w:eastAsia="仿宋"/>
                <w:sz w:val="24"/>
              </w:rPr>
            </w:pPr>
            <w:r>
              <w:rPr>
                <w:rFonts w:eastAsia="仿宋"/>
                <w:sz w:val="24"/>
              </w:rPr>
              <w:t>主要办公或生产地址</w:t>
            </w:r>
          </w:p>
        </w:tc>
        <w:tc>
          <w:tcPr>
            <w:tcW w:w="6274" w:type="dxa"/>
            <w:gridSpan w:val="5"/>
            <w:vAlign w:val="center"/>
          </w:tcPr>
          <w:p>
            <w:pPr>
              <w:spacing w:line="36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3310" w:type="dxa"/>
            <w:gridSpan w:val="3"/>
            <w:vAlign w:val="center"/>
          </w:tcPr>
          <w:p>
            <w:pPr>
              <w:spacing w:line="360" w:lineRule="exact"/>
              <w:rPr>
                <w:rFonts w:eastAsia="仿宋"/>
                <w:sz w:val="24"/>
              </w:rPr>
            </w:pPr>
            <w:r>
              <w:rPr>
                <w:rFonts w:eastAsia="仿宋"/>
                <w:sz w:val="24"/>
              </w:rPr>
              <w:t>是否曾主投中标承担</w:t>
            </w:r>
          </w:p>
          <w:p>
            <w:pPr>
              <w:spacing w:line="360" w:lineRule="exact"/>
              <w:rPr>
                <w:rFonts w:eastAsia="仿宋"/>
                <w:sz w:val="24"/>
              </w:rPr>
            </w:pPr>
            <w:r>
              <w:rPr>
                <w:rFonts w:eastAsia="仿宋"/>
                <w:sz w:val="24"/>
              </w:rPr>
              <w:t>本专项资金项目</w:t>
            </w:r>
          </w:p>
        </w:tc>
        <w:tc>
          <w:tcPr>
            <w:tcW w:w="1834" w:type="dxa"/>
            <w:gridSpan w:val="2"/>
            <w:vAlign w:val="center"/>
          </w:tcPr>
          <w:p>
            <w:pPr>
              <w:spacing w:line="360" w:lineRule="exact"/>
              <w:rPr>
                <w:rFonts w:eastAsia="仿宋"/>
                <w:sz w:val="24"/>
              </w:rPr>
            </w:pPr>
            <w:r>
              <w:rPr>
                <w:rFonts w:eastAsia="仿宋"/>
                <w:sz w:val="24"/>
              </w:rPr>
              <w:t>是</w:t>
            </w:r>
            <w:r>
              <w:rPr>
                <w:rFonts w:eastAsia="仿宋"/>
                <w:sz w:val="24"/>
                <w:bdr w:val="single" w:color="auto" w:sz="4" w:space="0"/>
              </w:rPr>
              <w:t xml:space="preserve">  </w:t>
            </w:r>
            <w:r>
              <w:rPr>
                <w:rFonts w:eastAsia="仿宋"/>
                <w:sz w:val="24"/>
              </w:rPr>
              <w:t xml:space="preserve"> ； </w:t>
            </w:r>
          </w:p>
          <w:p>
            <w:pPr>
              <w:spacing w:line="360" w:lineRule="exact"/>
              <w:rPr>
                <w:rFonts w:eastAsia="仿宋"/>
                <w:sz w:val="24"/>
              </w:rPr>
            </w:pPr>
            <w:r>
              <w:rPr>
                <w:rFonts w:eastAsia="仿宋"/>
                <w:sz w:val="24"/>
              </w:rPr>
              <w:t>否</w:t>
            </w:r>
            <w:r>
              <w:rPr>
                <w:rFonts w:eastAsia="仿宋"/>
                <w:sz w:val="24"/>
                <w:bdr w:val="single" w:color="auto" w:sz="4" w:space="0"/>
              </w:rPr>
              <w:t xml:space="preserve">  </w:t>
            </w:r>
            <w:r>
              <w:rPr>
                <w:rFonts w:eastAsia="仿宋"/>
                <w:sz w:val="24"/>
              </w:rPr>
              <w:t xml:space="preserve"> ；</w:t>
            </w:r>
          </w:p>
        </w:tc>
        <w:tc>
          <w:tcPr>
            <w:tcW w:w="2461" w:type="dxa"/>
            <w:gridSpan w:val="2"/>
            <w:vAlign w:val="center"/>
          </w:tcPr>
          <w:p>
            <w:pPr>
              <w:spacing w:line="360" w:lineRule="exact"/>
              <w:rPr>
                <w:rFonts w:eastAsia="仿宋"/>
                <w:sz w:val="24"/>
              </w:rPr>
            </w:pPr>
            <w:r>
              <w:rPr>
                <w:rFonts w:eastAsia="仿宋"/>
                <w:sz w:val="24"/>
              </w:rPr>
              <w:t>是否曾次投中标承担本专项资金项目</w:t>
            </w:r>
          </w:p>
        </w:tc>
        <w:tc>
          <w:tcPr>
            <w:tcW w:w="1979" w:type="dxa"/>
            <w:vAlign w:val="center"/>
          </w:tcPr>
          <w:p>
            <w:pPr>
              <w:spacing w:line="360" w:lineRule="exact"/>
              <w:rPr>
                <w:rFonts w:eastAsia="仿宋"/>
                <w:sz w:val="24"/>
              </w:rPr>
            </w:pPr>
            <w:r>
              <w:rPr>
                <w:rFonts w:eastAsia="仿宋"/>
                <w:sz w:val="24"/>
              </w:rPr>
              <w:t>是</w:t>
            </w:r>
            <w:r>
              <w:rPr>
                <w:rFonts w:eastAsia="仿宋"/>
                <w:sz w:val="24"/>
                <w:bdr w:val="single" w:color="auto" w:sz="4" w:space="0"/>
              </w:rPr>
              <w:t xml:space="preserve">  </w:t>
            </w:r>
            <w:r>
              <w:rPr>
                <w:rFonts w:eastAsia="仿宋"/>
                <w:sz w:val="24"/>
              </w:rPr>
              <w:t xml:space="preserve"> ；</w:t>
            </w:r>
          </w:p>
          <w:p>
            <w:pPr>
              <w:spacing w:line="360" w:lineRule="exact"/>
              <w:rPr>
                <w:rFonts w:eastAsia="仿宋"/>
                <w:sz w:val="24"/>
              </w:rPr>
            </w:pPr>
            <w:r>
              <w:rPr>
                <w:rFonts w:eastAsia="仿宋"/>
                <w:sz w:val="24"/>
              </w:rPr>
              <w:t>否</w:t>
            </w:r>
            <w:r>
              <w:rPr>
                <w:rFonts w:eastAsia="仿宋"/>
                <w:sz w:val="24"/>
                <w:bdr w:val="single" w:color="auto" w:sz="4" w:space="0"/>
              </w:rPr>
              <w:t xml:space="preserve">  </w:t>
            </w:r>
            <w:r>
              <w:rPr>
                <w:rFonts w:eastAsia="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10" w:type="dxa"/>
            <w:gridSpan w:val="3"/>
            <w:vAlign w:val="center"/>
          </w:tcPr>
          <w:p>
            <w:pPr>
              <w:spacing w:line="360" w:lineRule="exact"/>
              <w:rPr>
                <w:rFonts w:eastAsia="仿宋"/>
                <w:sz w:val="24"/>
              </w:rPr>
            </w:pPr>
            <w:r>
              <w:rPr>
                <w:rFonts w:eastAsia="仿宋"/>
                <w:sz w:val="24"/>
              </w:rPr>
              <w:t>员工总人数</w:t>
            </w:r>
          </w:p>
        </w:tc>
        <w:tc>
          <w:tcPr>
            <w:tcW w:w="1834" w:type="dxa"/>
            <w:gridSpan w:val="2"/>
            <w:vAlign w:val="center"/>
          </w:tcPr>
          <w:p>
            <w:pPr>
              <w:spacing w:line="360" w:lineRule="exact"/>
              <w:rPr>
                <w:rFonts w:eastAsia="仿宋"/>
                <w:sz w:val="24"/>
              </w:rPr>
            </w:pPr>
          </w:p>
        </w:tc>
        <w:tc>
          <w:tcPr>
            <w:tcW w:w="2461" w:type="dxa"/>
            <w:gridSpan w:val="2"/>
            <w:vAlign w:val="center"/>
          </w:tcPr>
          <w:p>
            <w:pPr>
              <w:spacing w:line="360" w:lineRule="exact"/>
              <w:rPr>
                <w:rFonts w:eastAsia="仿宋"/>
                <w:sz w:val="24"/>
              </w:rPr>
            </w:pPr>
            <w:r>
              <w:rPr>
                <w:rFonts w:eastAsia="仿宋"/>
                <w:sz w:val="24"/>
              </w:rPr>
              <w:t>其中信息技术</w:t>
            </w:r>
          </w:p>
          <w:p>
            <w:pPr>
              <w:spacing w:line="360" w:lineRule="exact"/>
              <w:rPr>
                <w:rFonts w:eastAsia="仿宋"/>
                <w:sz w:val="24"/>
              </w:rPr>
            </w:pPr>
            <w:r>
              <w:rPr>
                <w:rFonts w:eastAsia="仿宋"/>
                <w:sz w:val="24"/>
              </w:rPr>
              <w:t>研发人员数量</w:t>
            </w:r>
          </w:p>
        </w:tc>
        <w:tc>
          <w:tcPr>
            <w:tcW w:w="1979" w:type="dxa"/>
            <w:vAlign w:val="center"/>
          </w:tcPr>
          <w:p>
            <w:pPr>
              <w:spacing w:line="36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3310" w:type="dxa"/>
            <w:gridSpan w:val="3"/>
            <w:vAlign w:val="center"/>
          </w:tcPr>
          <w:p>
            <w:pPr>
              <w:spacing w:line="360" w:lineRule="exact"/>
              <w:rPr>
                <w:rFonts w:eastAsia="仿宋"/>
                <w:sz w:val="24"/>
              </w:rPr>
            </w:pPr>
            <w:r>
              <w:rPr>
                <w:rFonts w:eastAsia="仿宋"/>
                <w:sz w:val="24"/>
              </w:rPr>
              <w:t>主营业务方向及市场占有现状，企业发展战略和前景</w:t>
            </w:r>
          </w:p>
        </w:tc>
        <w:tc>
          <w:tcPr>
            <w:tcW w:w="6274" w:type="dxa"/>
            <w:gridSpan w:val="5"/>
            <w:vAlign w:val="center"/>
          </w:tcPr>
          <w:p>
            <w:pPr>
              <w:spacing w:line="360" w:lineRule="exact"/>
              <w:rPr>
                <w:rFonts w:eastAsia="仿宋"/>
                <w:sz w:val="24"/>
              </w:rPr>
            </w:pPr>
            <w:r>
              <w:rPr>
                <w:rFonts w:eastAsia="仿宋"/>
                <w:sz w:val="24"/>
              </w:rPr>
              <w:t>（500字以内）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10" w:type="dxa"/>
            <w:gridSpan w:val="3"/>
            <w:vAlign w:val="center"/>
          </w:tcPr>
          <w:p>
            <w:pPr>
              <w:spacing w:line="360" w:lineRule="exact"/>
              <w:rPr>
                <w:rFonts w:eastAsia="仿宋"/>
                <w:sz w:val="24"/>
              </w:rPr>
            </w:pPr>
            <w:r>
              <w:rPr>
                <w:rFonts w:eastAsia="仿宋"/>
                <w:sz w:val="24"/>
              </w:rPr>
              <w:t>支撑主营业务的核心自主知识产权情况</w:t>
            </w:r>
          </w:p>
        </w:tc>
        <w:tc>
          <w:tcPr>
            <w:tcW w:w="6274" w:type="dxa"/>
            <w:gridSpan w:val="5"/>
            <w:vAlign w:val="center"/>
          </w:tcPr>
          <w:p>
            <w:pPr>
              <w:spacing w:line="360" w:lineRule="exact"/>
              <w:rPr>
                <w:rFonts w:eastAsia="仿宋"/>
                <w:sz w:val="24"/>
              </w:rPr>
            </w:pPr>
            <w:r>
              <w:rPr>
                <w:rFonts w:eastAsia="仿宋"/>
                <w:sz w:val="24"/>
              </w:rPr>
              <w:t>（300字以内，软件著作权、专利或其它形式的知识产权情况）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3310" w:type="dxa"/>
            <w:gridSpan w:val="3"/>
            <w:vAlign w:val="center"/>
          </w:tcPr>
          <w:p>
            <w:pPr>
              <w:spacing w:line="360" w:lineRule="exact"/>
              <w:rPr>
                <w:rFonts w:eastAsia="仿宋"/>
                <w:sz w:val="24"/>
              </w:rPr>
            </w:pPr>
            <w:r>
              <w:rPr>
                <w:rFonts w:eastAsia="仿宋"/>
                <w:sz w:val="24"/>
              </w:rPr>
              <w:t>获得的资质（如有）</w:t>
            </w:r>
          </w:p>
        </w:tc>
        <w:tc>
          <w:tcPr>
            <w:tcW w:w="6274" w:type="dxa"/>
            <w:gridSpan w:val="5"/>
            <w:vAlign w:val="center"/>
          </w:tcPr>
          <w:p>
            <w:pPr>
              <w:spacing w:line="360" w:lineRule="exact"/>
              <w:rPr>
                <w:rFonts w:eastAsia="仿宋"/>
                <w:sz w:val="24"/>
              </w:rPr>
            </w:pPr>
            <w:r>
              <w:rPr>
                <w:rFonts w:eastAsia="仿宋"/>
                <w:sz w:val="24"/>
              </w:rPr>
              <w:t>（如有，需要在格式12中提供证明材料）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3310" w:type="dxa"/>
            <w:gridSpan w:val="3"/>
            <w:vAlign w:val="center"/>
          </w:tcPr>
          <w:p>
            <w:pPr>
              <w:spacing w:line="360" w:lineRule="exact"/>
              <w:rPr>
                <w:rFonts w:eastAsia="仿宋"/>
                <w:sz w:val="24"/>
              </w:rPr>
            </w:pPr>
            <w:r>
              <w:rPr>
                <w:rFonts w:eastAsia="仿宋"/>
                <w:sz w:val="24"/>
              </w:rPr>
              <w:t>获得的荣誉（如有）</w:t>
            </w:r>
          </w:p>
        </w:tc>
        <w:tc>
          <w:tcPr>
            <w:tcW w:w="6274" w:type="dxa"/>
            <w:gridSpan w:val="5"/>
            <w:vAlign w:val="center"/>
          </w:tcPr>
          <w:p>
            <w:pPr>
              <w:spacing w:line="360" w:lineRule="exact"/>
              <w:rPr>
                <w:rFonts w:eastAsia="仿宋"/>
                <w:sz w:val="24"/>
              </w:rPr>
            </w:pPr>
            <w:r>
              <w:rPr>
                <w:rFonts w:eastAsia="仿宋"/>
                <w:sz w:val="24"/>
              </w:rPr>
              <w:t>（如有，仅需填写2012年至今获得的荣誉，需要在格式12中提供证明材料）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10" w:type="dxa"/>
            <w:gridSpan w:val="3"/>
            <w:vAlign w:val="center"/>
          </w:tcPr>
          <w:p>
            <w:pPr>
              <w:spacing w:line="360" w:lineRule="exact"/>
              <w:rPr>
                <w:rFonts w:eastAsia="仿宋"/>
                <w:sz w:val="24"/>
              </w:rPr>
            </w:pPr>
            <w:r>
              <w:rPr>
                <w:rFonts w:eastAsia="仿宋"/>
                <w:sz w:val="24"/>
              </w:rPr>
              <w:t>承担政府的项目（如有）</w:t>
            </w:r>
          </w:p>
        </w:tc>
        <w:tc>
          <w:tcPr>
            <w:tcW w:w="6274" w:type="dxa"/>
            <w:gridSpan w:val="5"/>
            <w:vAlign w:val="center"/>
          </w:tcPr>
          <w:p>
            <w:pPr>
              <w:spacing w:line="360" w:lineRule="exact"/>
              <w:rPr>
                <w:rFonts w:eastAsia="仿宋"/>
                <w:sz w:val="24"/>
              </w:rPr>
            </w:pPr>
            <w:r>
              <w:rPr>
                <w:rFonts w:eastAsia="仿宋"/>
                <w:sz w:val="24"/>
              </w:rPr>
              <w:t>（如有，仅需2012年至今主承担政府项目名称及验收情况，需要在格式12中提供证明材料）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10" w:type="dxa"/>
            <w:gridSpan w:val="3"/>
            <w:vAlign w:val="center"/>
          </w:tcPr>
          <w:p>
            <w:pPr>
              <w:spacing w:line="360" w:lineRule="exact"/>
              <w:rPr>
                <w:rFonts w:eastAsia="仿宋"/>
                <w:sz w:val="24"/>
              </w:rPr>
            </w:pPr>
            <w:r>
              <w:rPr>
                <w:rFonts w:eastAsia="仿宋"/>
                <w:sz w:val="24"/>
              </w:rPr>
              <w:t>市场地位和竞争力的自我评价</w:t>
            </w:r>
          </w:p>
        </w:tc>
        <w:tc>
          <w:tcPr>
            <w:tcW w:w="6274" w:type="dxa"/>
            <w:gridSpan w:val="5"/>
            <w:vAlign w:val="center"/>
          </w:tcPr>
          <w:p>
            <w:pPr>
              <w:spacing w:line="360" w:lineRule="exact"/>
              <w:rPr>
                <w:rFonts w:eastAsia="仿宋"/>
                <w:sz w:val="24"/>
              </w:rPr>
            </w:pPr>
            <w:r>
              <w:rPr>
                <w:rFonts w:eastAsia="仿宋"/>
                <w:sz w:val="24"/>
              </w:rPr>
              <w:t>（300字以内）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10" w:type="dxa"/>
            <w:gridSpan w:val="3"/>
            <w:vAlign w:val="center"/>
          </w:tcPr>
          <w:p>
            <w:pPr>
              <w:spacing w:line="360" w:lineRule="exact"/>
              <w:rPr>
                <w:rFonts w:eastAsia="仿宋"/>
                <w:sz w:val="24"/>
              </w:rPr>
            </w:pPr>
            <w:r>
              <w:rPr>
                <w:rFonts w:eastAsia="仿宋"/>
                <w:sz w:val="24"/>
              </w:rPr>
              <w:t>财务状况自我评价</w:t>
            </w:r>
          </w:p>
        </w:tc>
        <w:tc>
          <w:tcPr>
            <w:tcW w:w="6274" w:type="dxa"/>
            <w:gridSpan w:val="5"/>
            <w:vAlign w:val="center"/>
          </w:tcPr>
          <w:p>
            <w:pPr>
              <w:spacing w:line="360" w:lineRule="exact"/>
              <w:rPr>
                <w:rFonts w:eastAsia="仿宋"/>
                <w:sz w:val="24"/>
              </w:rPr>
            </w:pPr>
            <w:r>
              <w:rPr>
                <w:rFonts w:eastAsia="仿宋"/>
                <w:sz w:val="24"/>
              </w:rPr>
              <w:t>（300字以内）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10" w:type="dxa"/>
            <w:gridSpan w:val="3"/>
            <w:vAlign w:val="center"/>
          </w:tcPr>
          <w:p>
            <w:pPr>
              <w:spacing w:line="360" w:lineRule="exact"/>
              <w:rPr>
                <w:rFonts w:eastAsia="仿宋"/>
                <w:sz w:val="24"/>
              </w:rPr>
            </w:pPr>
            <w:r>
              <w:rPr>
                <w:rFonts w:eastAsia="仿宋"/>
                <w:sz w:val="24"/>
              </w:rPr>
              <w:t>项目实施现场地点（市、区、街道、附近标志性建筑）</w:t>
            </w:r>
          </w:p>
        </w:tc>
        <w:tc>
          <w:tcPr>
            <w:tcW w:w="6274" w:type="dxa"/>
            <w:gridSpan w:val="5"/>
            <w:vAlign w:val="center"/>
          </w:tcPr>
          <w:p>
            <w:pPr>
              <w:spacing w:line="36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584" w:type="dxa"/>
            <w:gridSpan w:val="8"/>
            <w:shd w:val="clear" w:color="auto" w:fill="E0E0E0"/>
            <w:vAlign w:val="center"/>
          </w:tcPr>
          <w:p>
            <w:pPr>
              <w:shd w:val="clear" w:color="auto" w:fill="E0E0E0"/>
              <w:spacing w:line="360" w:lineRule="exact"/>
              <w:rPr>
                <w:rFonts w:eastAsia="仿宋"/>
                <w:sz w:val="24"/>
              </w:rPr>
            </w:pPr>
            <w:r>
              <w:rPr>
                <w:rFonts w:eastAsia="仿宋"/>
                <w:b/>
                <w:sz w:val="24"/>
              </w:rPr>
              <w:t>二、主要联系方式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exact"/>
          <w:jc w:val="center"/>
        </w:trPr>
        <w:tc>
          <w:tcPr>
            <w:tcW w:w="1394" w:type="dxa"/>
            <w:vMerge w:val="restart"/>
            <w:vAlign w:val="center"/>
          </w:tcPr>
          <w:p>
            <w:pPr>
              <w:adjustRightInd w:val="0"/>
              <w:snapToGrid w:val="0"/>
              <w:spacing w:line="360" w:lineRule="exact"/>
              <w:jc w:val="center"/>
              <w:rPr>
                <w:rFonts w:eastAsia="仿宋"/>
                <w:sz w:val="24"/>
              </w:rPr>
            </w:pPr>
            <w:r>
              <w:rPr>
                <w:rFonts w:eastAsia="仿宋"/>
                <w:sz w:val="24"/>
              </w:rPr>
              <w:t>申报事务</w:t>
            </w:r>
          </w:p>
          <w:p>
            <w:pPr>
              <w:adjustRightInd w:val="0"/>
              <w:snapToGrid w:val="0"/>
              <w:spacing w:line="360" w:lineRule="exact"/>
              <w:jc w:val="center"/>
              <w:rPr>
                <w:rFonts w:eastAsia="仿宋"/>
                <w:sz w:val="24"/>
              </w:rPr>
            </w:pPr>
            <w:r>
              <w:rPr>
                <w:rFonts w:eastAsia="仿宋"/>
                <w:sz w:val="24"/>
              </w:rPr>
              <w:t>联系人</w:t>
            </w:r>
          </w:p>
        </w:tc>
        <w:tc>
          <w:tcPr>
            <w:tcW w:w="1575" w:type="dxa"/>
            <w:vAlign w:val="center"/>
          </w:tcPr>
          <w:p>
            <w:pPr>
              <w:adjustRightInd w:val="0"/>
              <w:snapToGrid w:val="0"/>
              <w:spacing w:line="360" w:lineRule="exact"/>
              <w:jc w:val="center"/>
              <w:rPr>
                <w:rFonts w:eastAsia="仿宋"/>
                <w:sz w:val="24"/>
              </w:rPr>
            </w:pPr>
            <w:r>
              <w:rPr>
                <w:rFonts w:eastAsia="仿宋"/>
                <w:sz w:val="24"/>
              </w:rPr>
              <w:t>姓名</w:t>
            </w:r>
          </w:p>
        </w:tc>
        <w:tc>
          <w:tcPr>
            <w:tcW w:w="2096" w:type="dxa"/>
            <w:gridSpan w:val="2"/>
            <w:vAlign w:val="center"/>
          </w:tcPr>
          <w:p>
            <w:pPr>
              <w:adjustRightInd w:val="0"/>
              <w:snapToGrid w:val="0"/>
              <w:spacing w:line="360" w:lineRule="exact"/>
              <w:jc w:val="center"/>
              <w:rPr>
                <w:rFonts w:eastAsia="仿宋"/>
                <w:sz w:val="24"/>
              </w:rPr>
            </w:pPr>
          </w:p>
        </w:tc>
        <w:tc>
          <w:tcPr>
            <w:tcW w:w="1531" w:type="dxa"/>
            <w:gridSpan w:val="2"/>
            <w:vAlign w:val="center"/>
          </w:tcPr>
          <w:p>
            <w:pPr>
              <w:adjustRightInd w:val="0"/>
              <w:snapToGrid w:val="0"/>
              <w:spacing w:line="360" w:lineRule="exact"/>
              <w:jc w:val="center"/>
              <w:rPr>
                <w:rFonts w:eastAsia="仿宋"/>
                <w:sz w:val="24"/>
              </w:rPr>
            </w:pPr>
            <w:r>
              <w:rPr>
                <w:rFonts w:eastAsia="仿宋"/>
                <w:sz w:val="24"/>
              </w:rPr>
              <w:t>所属单位</w:t>
            </w:r>
          </w:p>
        </w:tc>
        <w:tc>
          <w:tcPr>
            <w:tcW w:w="2988" w:type="dxa"/>
            <w:gridSpan w:val="2"/>
            <w:vAlign w:val="center"/>
          </w:tcPr>
          <w:p>
            <w:pPr>
              <w:adjustRightInd w:val="0"/>
              <w:snapToGrid w:val="0"/>
              <w:spacing w:line="360" w:lineRule="exact"/>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94" w:type="dxa"/>
            <w:vMerge w:val="continue"/>
            <w:vAlign w:val="center"/>
          </w:tcPr>
          <w:p>
            <w:pPr>
              <w:spacing w:line="360" w:lineRule="exact"/>
              <w:rPr>
                <w:rFonts w:eastAsia="仿宋"/>
                <w:sz w:val="24"/>
              </w:rPr>
            </w:pPr>
          </w:p>
        </w:tc>
        <w:tc>
          <w:tcPr>
            <w:tcW w:w="1575" w:type="dxa"/>
            <w:vAlign w:val="center"/>
          </w:tcPr>
          <w:p>
            <w:pPr>
              <w:spacing w:line="360" w:lineRule="exact"/>
              <w:jc w:val="center"/>
              <w:rPr>
                <w:rFonts w:eastAsia="仿宋"/>
                <w:sz w:val="24"/>
              </w:rPr>
            </w:pPr>
            <w:r>
              <w:rPr>
                <w:rFonts w:eastAsia="仿宋"/>
                <w:sz w:val="24"/>
              </w:rPr>
              <w:t>固定电话</w:t>
            </w:r>
          </w:p>
        </w:tc>
        <w:tc>
          <w:tcPr>
            <w:tcW w:w="2096" w:type="dxa"/>
            <w:gridSpan w:val="2"/>
            <w:vAlign w:val="center"/>
          </w:tcPr>
          <w:p>
            <w:pPr>
              <w:spacing w:line="360" w:lineRule="exact"/>
              <w:rPr>
                <w:rFonts w:eastAsia="仿宋"/>
                <w:sz w:val="24"/>
              </w:rPr>
            </w:pPr>
          </w:p>
        </w:tc>
        <w:tc>
          <w:tcPr>
            <w:tcW w:w="1531" w:type="dxa"/>
            <w:gridSpan w:val="2"/>
            <w:vAlign w:val="center"/>
          </w:tcPr>
          <w:p>
            <w:pPr>
              <w:spacing w:line="360" w:lineRule="exact"/>
              <w:jc w:val="center"/>
              <w:rPr>
                <w:rFonts w:eastAsia="仿宋"/>
                <w:sz w:val="24"/>
              </w:rPr>
            </w:pPr>
            <w:r>
              <w:rPr>
                <w:rFonts w:eastAsia="仿宋"/>
                <w:sz w:val="24"/>
              </w:rPr>
              <w:t>手机</w:t>
            </w:r>
          </w:p>
        </w:tc>
        <w:tc>
          <w:tcPr>
            <w:tcW w:w="2988" w:type="dxa"/>
            <w:gridSpan w:val="2"/>
            <w:vAlign w:val="center"/>
          </w:tcPr>
          <w:p>
            <w:pPr>
              <w:spacing w:line="36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94" w:type="dxa"/>
            <w:vMerge w:val="continue"/>
            <w:vAlign w:val="center"/>
          </w:tcPr>
          <w:p>
            <w:pPr>
              <w:spacing w:line="360" w:lineRule="exact"/>
              <w:rPr>
                <w:rFonts w:eastAsia="仿宋"/>
                <w:sz w:val="24"/>
              </w:rPr>
            </w:pPr>
          </w:p>
        </w:tc>
        <w:tc>
          <w:tcPr>
            <w:tcW w:w="1575" w:type="dxa"/>
            <w:vAlign w:val="center"/>
          </w:tcPr>
          <w:p>
            <w:pPr>
              <w:spacing w:line="360" w:lineRule="exact"/>
              <w:jc w:val="center"/>
              <w:rPr>
                <w:rFonts w:eastAsia="仿宋"/>
                <w:sz w:val="24"/>
              </w:rPr>
            </w:pPr>
            <w:r>
              <w:rPr>
                <w:rFonts w:eastAsia="仿宋"/>
                <w:sz w:val="24"/>
              </w:rPr>
              <w:t>邮箱</w:t>
            </w:r>
          </w:p>
        </w:tc>
        <w:tc>
          <w:tcPr>
            <w:tcW w:w="2096" w:type="dxa"/>
            <w:gridSpan w:val="2"/>
            <w:vAlign w:val="center"/>
          </w:tcPr>
          <w:p>
            <w:pPr>
              <w:spacing w:line="360" w:lineRule="exact"/>
              <w:rPr>
                <w:rFonts w:eastAsia="仿宋"/>
                <w:sz w:val="24"/>
              </w:rPr>
            </w:pPr>
          </w:p>
        </w:tc>
        <w:tc>
          <w:tcPr>
            <w:tcW w:w="1531" w:type="dxa"/>
            <w:gridSpan w:val="2"/>
            <w:vAlign w:val="center"/>
          </w:tcPr>
          <w:p>
            <w:pPr>
              <w:spacing w:line="360" w:lineRule="exact"/>
              <w:jc w:val="center"/>
              <w:rPr>
                <w:rFonts w:eastAsia="仿宋"/>
                <w:sz w:val="24"/>
              </w:rPr>
            </w:pPr>
            <w:r>
              <w:rPr>
                <w:rFonts w:eastAsia="仿宋"/>
                <w:sz w:val="24"/>
              </w:rPr>
              <w:t>邮政编码</w:t>
            </w:r>
          </w:p>
        </w:tc>
        <w:tc>
          <w:tcPr>
            <w:tcW w:w="2988" w:type="dxa"/>
            <w:gridSpan w:val="2"/>
            <w:vAlign w:val="center"/>
          </w:tcPr>
          <w:p>
            <w:pPr>
              <w:spacing w:line="36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94" w:type="dxa"/>
            <w:vMerge w:val="continue"/>
            <w:vAlign w:val="center"/>
          </w:tcPr>
          <w:p>
            <w:pPr>
              <w:spacing w:line="360" w:lineRule="exact"/>
              <w:rPr>
                <w:rFonts w:eastAsia="仿宋"/>
                <w:sz w:val="24"/>
              </w:rPr>
            </w:pPr>
          </w:p>
        </w:tc>
        <w:tc>
          <w:tcPr>
            <w:tcW w:w="1575" w:type="dxa"/>
            <w:vAlign w:val="center"/>
          </w:tcPr>
          <w:p>
            <w:pPr>
              <w:spacing w:line="360" w:lineRule="exact"/>
              <w:jc w:val="center"/>
              <w:rPr>
                <w:rFonts w:eastAsia="仿宋"/>
                <w:sz w:val="24"/>
              </w:rPr>
            </w:pPr>
            <w:r>
              <w:rPr>
                <w:rFonts w:eastAsia="仿宋"/>
                <w:sz w:val="24"/>
              </w:rPr>
              <w:t>通信地址（市、区、街道）</w:t>
            </w:r>
          </w:p>
        </w:tc>
        <w:tc>
          <w:tcPr>
            <w:tcW w:w="6615" w:type="dxa"/>
            <w:gridSpan w:val="6"/>
            <w:vAlign w:val="center"/>
          </w:tcPr>
          <w:p>
            <w:pPr>
              <w:spacing w:line="360" w:lineRule="exact"/>
              <w:rPr>
                <w:rFonts w:eastAsia="仿宋"/>
                <w:sz w:val="24"/>
              </w:rPr>
            </w:pPr>
          </w:p>
        </w:tc>
      </w:tr>
    </w:tbl>
    <w:p>
      <w:pPr>
        <w:adjustRightInd w:val="0"/>
        <w:snapToGrid w:val="0"/>
        <w:spacing w:line="360" w:lineRule="exact"/>
        <w:rPr>
          <w:rFonts w:eastAsia="仿宋_GB2312"/>
          <w:sz w:val="28"/>
          <w:szCs w:val="28"/>
        </w:rPr>
      </w:pPr>
      <w:r>
        <w:rPr>
          <w:rFonts w:eastAsia="仿宋_GB2312"/>
          <w:sz w:val="28"/>
          <w:szCs w:val="28"/>
        </w:rPr>
        <w:t xml:space="preserve">                                  </w:t>
      </w:r>
    </w:p>
    <w:tbl>
      <w:tblPr>
        <w:tblStyle w:val="7"/>
        <w:tblW w:w="95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1575"/>
        <w:gridCol w:w="2096"/>
        <w:gridCol w:w="1531"/>
        <w:gridCol w:w="2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exact"/>
          <w:jc w:val="center"/>
        </w:trPr>
        <w:tc>
          <w:tcPr>
            <w:tcW w:w="1394" w:type="dxa"/>
            <w:vMerge w:val="restart"/>
            <w:vAlign w:val="center"/>
          </w:tcPr>
          <w:p>
            <w:pPr>
              <w:adjustRightInd w:val="0"/>
              <w:snapToGrid w:val="0"/>
              <w:spacing w:line="360" w:lineRule="exact"/>
              <w:jc w:val="center"/>
              <w:rPr>
                <w:rFonts w:eastAsia="仿宋"/>
                <w:sz w:val="24"/>
              </w:rPr>
            </w:pPr>
            <w:r>
              <w:rPr>
                <w:rFonts w:eastAsia="仿宋"/>
                <w:sz w:val="24"/>
              </w:rPr>
              <w:t>项目</w:t>
            </w:r>
          </w:p>
          <w:p>
            <w:pPr>
              <w:adjustRightInd w:val="0"/>
              <w:snapToGrid w:val="0"/>
              <w:spacing w:line="360" w:lineRule="exact"/>
              <w:jc w:val="center"/>
              <w:rPr>
                <w:rFonts w:eastAsia="仿宋"/>
                <w:sz w:val="24"/>
              </w:rPr>
            </w:pPr>
            <w:r>
              <w:rPr>
                <w:rFonts w:eastAsia="仿宋"/>
                <w:sz w:val="24"/>
              </w:rPr>
              <w:t>负责人</w:t>
            </w:r>
          </w:p>
        </w:tc>
        <w:tc>
          <w:tcPr>
            <w:tcW w:w="1575" w:type="dxa"/>
            <w:vAlign w:val="center"/>
          </w:tcPr>
          <w:p>
            <w:pPr>
              <w:adjustRightInd w:val="0"/>
              <w:snapToGrid w:val="0"/>
              <w:spacing w:line="360" w:lineRule="exact"/>
              <w:jc w:val="center"/>
              <w:rPr>
                <w:rFonts w:eastAsia="仿宋"/>
                <w:sz w:val="24"/>
              </w:rPr>
            </w:pPr>
            <w:r>
              <w:rPr>
                <w:rFonts w:eastAsia="仿宋"/>
                <w:sz w:val="24"/>
              </w:rPr>
              <w:t>姓名</w:t>
            </w:r>
          </w:p>
        </w:tc>
        <w:tc>
          <w:tcPr>
            <w:tcW w:w="2096" w:type="dxa"/>
            <w:vAlign w:val="center"/>
          </w:tcPr>
          <w:p>
            <w:pPr>
              <w:adjustRightInd w:val="0"/>
              <w:snapToGrid w:val="0"/>
              <w:spacing w:line="360" w:lineRule="exact"/>
              <w:jc w:val="center"/>
              <w:rPr>
                <w:rFonts w:eastAsia="仿宋"/>
                <w:sz w:val="24"/>
              </w:rPr>
            </w:pPr>
          </w:p>
        </w:tc>
        <w:tc>
          <w:tcPr>
            <w:tcW w:w="1531" w:type="dxa"/>
            <w:vAlign w:val="center"/>
          </w:tcPr>
          <w:p>
            <w:pPr>
              <w:adjustRightInd w:val="0"/>
              <w:snapToGrid w:val="0"/>
              <w:spacing w:line="360" w:lineRule="exact"/>
              <w:jc w:val="center"/>
              <w:rPr>
                <w:rFonts w:eastAsia="仿宋"/>
                <w:sz w:val="24"/>
              </w:rPr>
            </w:pPr>
            <w:r>
              <w:rPr>
                <w:rFonts w:eastAsia="仿宋"/>
                <w:sz w:val="24"/>
              </w:rPr>
              <w:t>所属单位</w:t>
            </w:r>
          </w:p>
        </w:tc>
        <w:tc>
          <w:tcPr>
            <w:tcW w:w="2988" w:type="dxa"/>
            <w:vAlign w:val="center"/>
          </w:tcPr>
          <w:p>
            <w:pPr>
              <w:adjustRightInd w:val="0"/>
              <w:snapToGrid w:val="0"/>
              <w:spacing w:line="360" w:lineRule="exact"/>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94" w:type="dxa"/>
            <w:vMerge w:val="continue"/>
            <w:vAlign w:val="center"/>
          </w:tcPr>
          <w:p>
            <w:pPr>
              <w:spacing w:line="360" w:lineRule="exact"/>
              <w:rPr>
                <w:rFonts w:eastAsia="仿宋"/>
                <w:sz w:val="24"/>
              </w:rPr>
            </w:pPr>
          </w:p>
        </w:tc>
        <w:tc>
          <w:tcPr>
            <w:tcW w:w="1575" w:type="dxa"/>
            <w:vAlign w:val="center"/>
          </w:tcPr>
          <w:p>
            <w:pPr>
              <w:spacing w:line="360" w:lineRule="exact"/>
              <w:jc w:val="center"/>
              <w:rPr>
                <w:rFonts w:eastAsia="仿宋"/>
                <w:sz w:val="24"/>
              </w:rPr>
            </w:pPr>
            <w:r>
              <w:rPr>
                <w:rFonts w:eastAsia="仿宋"/>
                <w:sz w:val="24"/>
              </w:rPr>
              <w:t>固定电话</w:t>
            </w:r>
          </w:p>
        </w:tc>
        <w:tc>
          <w:tcPr>
            <w:tcW w:w="2096" w:type="dxa"/>
            <w:vAlign w:val="center"/>
          </w:tcPr>
          <w:p>
            <w:pPr>
              <w:spacing w:line="360" w:lineRule="exact"/>
              <w:rPr>
                <w:rFonts w:eastAsia="仿宋"/>
                <w:sz w:val="24"/>
              </w:rPr>
            </w:pPr>
          </w:p>
        </w:tc>
        <w:tc>
          <w:tcPr>
            <w:tcW w:w="1531" w:type="dxa"/>
            <w:vAlign w:val="center"/>
          </w:tcPr>
          <w:p>
            <w:pPr>
              <w:spacing w:line="360" w:lineRule="exact"/>
              <w:jc w:val="center"/>
              <w:rPr>
                <w:rFonts w:eastAsia="仿宋"/>
                <w:sz w:val="24"/>
              </w:rPr>
            </w:pPr>
            <w:r>
              <w:rPr>
                <w:rFonts w:eastAsia="仿宋"/>
                <w:sz w:val="24"/>
              </w:rPr>
              <w:t>手机</w:t>
            </w:r>
          </w:p>
        </w:tc>
        <w:tc>
          <w:tcPr>
            <w:tcW w:w="2988" w:type="dxa"/>
            <w:vAlign w:val="center"/>
          </w:tcPr>
          <w:p>
            <w:pPr>
              <w:spacing w:line="36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94" w:type="dxa"/>
            <w:vMerge w:val="continue"/>
            <w:vAlign w:val="center"/>
          </w:tcPr>
          <w:p>
            <w:pPr>
              <w:spacing w:line="360" w:lineRule="exact"/>
              <w:rPr>
                <w:rFonts w:eastAsia="仿宋"/>
                <w:sz w:val="24"/>
              </w:rPr>
            </w:pPr>
          </w:p>
        </w:tc>
        <w:tc>
          <w:tcPr>
            <w:tcW w:w="1575" w:type="dxa"/>
            <w:vAlign w:val="center"/>
          </w:tcPr>
          <w:p>
            <w:pPr>
              <w:spacing w:line="360" w:lineRule="exact"/>
              <w:jc w:val="center"/>
              <w:rPr>
                <w:rFonts w:eastAsia="仿宋"/>
                <w:sz w:val="24"/>
              </w:rPr>
            </w:pPr>
            <w:r>
              <w:rPr>
                <w:rFonts w:eastAsia="仿宋"/>
                <w:sz w:val="24"/>
              </w:rPr>
              <w:t>邮箱</w:t>
            </w:r>
          </w:p>
        </w:tc>
        <w:tc>
          <w:tcPr>
            <w:tcW w:w="2096" w:type="dxa"/>
            <w:vAlign w:val="center"/>
          </w:tcPr>
          <w:p>
            <w:pPr>
              <w:spacing w:line="360" w:lineRule="exact"/>
              <w:rPr>
                <w:rFonts w:eastAsia="仿宋"/>
                <w:sz w:val="24"/>
              </w:rPr>
            </w:pPr>
          </w:p>
        </w:tc>
        <w:tc>
          <w:tcPr>
            <w:tcW w:w="1531" w:type="dxa"/>
            <w:vAlign w:val="center"/>
          </w:tcPr>
          <w:p>
            <w:pPr>
              <w:spacing w:line="360" w:lineRule="exact"/>
              <w:jc w:val="center"/>
              <w:rPr>
                <w:rFonts w:eastAsia="仿宋"/>
                <w:sz w:val="24"/>
              </w:rPr>
            </w:pPr>
            <w:r>
              <w:rPr>
                <w:rFonts w:eastAsia="仿宋"/>
                <w:sz w:val="24"/>
              </w:rPr>
              <w:t>邮政编码</w:t>
            </w:r>
          </w:p>
        </w:tc>
        <w:tc>
          <w:tcPr>
            <w:tcW w:w="2988" w:type="dxa"/>
            <w:vAlign w:val="center"/>
          </w:tcPr>
          <w:p>
            <w:pPr>
              <w:spacing w:line="36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exact"/>
          <w:jc w:val="center"/>
        </w:trPr>
        <w:tc>
          <w:tcPr>
            <w:tcW w:w="1394" w:type="dxa"/>
            <w:vMerge w:val="continue"/>
            <w:vAlign w:val="center"/>
          </w:tcPr>
          <w:p>
            <w:pPr>
              <w:spacing w:line="360" w:lineRule="exact"/>
              <w:rPr>
                <w:rFonts w:eastAsia="仿宋"/>
                <w:sz w:val="24"/>
              </w:rPr>
            </w:pPr>
          </w:p>
        </w:tc>
        <w:tc>
          <w:tcPr>
            <w:tcW w:w="1575" w:type="dxa"/>
            <w:vAlign w:val="center"/>
          </w:tcPr>
          <w:p>
            <w:pPr>
              <w:spacing w:line="360" w:lineRule="exact"/>
              <w:jc w:val="center"/>
              <w:rPr>
                <w:rFonts w:eastAsia="仿宋"/>
                <w:sz w:val="24"/>
              </w:rPr>
            </w:pPr>
            <w:r>
              <w:rPr>
                <w:rFonts w:eastAsia="仿宋"/>
                <w:sz w:val="24"/>
              </w:rPr>
              <w:t>通信地址（市、区、街道）</w:t>
            </w:r>
          </w:p>
        </w:tc>
        <w:tc>
          <w:tcPr>
            <w:tcW w:w="6615" w:type="dxa"/>
            <w:gridSpan w:val="3"/>
            <w:vAlign w:val="center"/>
          </w:tcPr>
          <w:p>
            <w:pPr>
              <w:spacing w:line="360" w:lineRule="exact"/>
              <w:rPr>
                <w:rFonts w:eastAsia="仿宋"/>
                <w:sz w:val="24"/>
              </w:rPr>
            </w:pPr>
          </w:p>
        </w:tc>
      </w:tr>
    </w:tbl>
    <w:p>
      <w:pPr>
        <w:adjustRightInd w:val="0"/>
        <w:snapToGrid w:val="0"/>
        <w:spacing w:line="360" w:lineRule="exact"/>
        <w:rPr>
          <w:rFonts w:eastAsia="仿宋_GB2312"/>
          <w:sz w:val="28"/>
          <w:szCs w:val="28"/>
        </w:rPr>
      </w:pPr>
    </w:p>
    <w:p>
      <w:pPr>
        <w:spacing w:line="600" w:lineRule="exact"/>
        <w:rPr>
          <w:rFonts w:eastAsia="仿宋_GB2312"/>
          <w:sz w:val="28"/>
          <w:szCs w:val="28"/>
          <w:lang w:val="zh-CN"/>
        </w:rPr>
      </w:pPr>
      <w:r>
        <w:rPr>
          <w:rFonts w:eastAsia="仿宋_GB2312"/>
          <w:sz w:val="28"/>
          <w:szCs w:val="28"/>
        </w:rPr>
        <w:t>申报单位</w:t>
      </w:r>
      <w:r>
        <w:rPr>
          <w:rFonts w:eastAsia="仿宋_GB2312"/>
          <w:sz w:val="28"/>
          <w:szCs w:val="28"/>
          <w:lang w:val="zh-CN"/>
        </w:rPr>
        <w:t xml:space="preserve">名称：                                    </w:t>
      </w:r>
    </w:p>
    <w:p>
      <w:pPr>
        <w:spacing w:line="600" w:lineRule="exact"/>
        <w:rPr>
          <w:rFonts w:eastAsia="仿宋_GB2312"/>
          <w:sz w:val="28"/>
          <w:szCs w:val="28"/>
          <w:lang w:val="zh-CN"/>
        </w:rPr>
      </w:pPr>
      <w:r>
        <w:rPr>
          <w:rFonts w:eastAsia="仿宋_GB2312"/>
          <w:sz w:val="28"/>
          <w:szCs w:val="28"/>
          <w:lang w:val="zh-CN"/>
        </w:rPr>
        <w:t xml:space="preserve">（公  章）                  </w:t>
      </w:r>
    </w:p>
    <w:p>
      <w:pPr>
        <w:spacing w:line="600" w:lineRule="exact"/>
        <w:rPr>
          <w:rFonts w:eastAsia="仿宋_GB2312"/>
          <w:sz w:val="28"/>
          <w:szCs w:val="28"/>
          <w:lang w:val="zh-CN"/>
        </w:rPr>
      </w:pPr>
      <w:r>
        <w:rPr>
          <w:rFonts w:eastAsia="仿宋_GB2312"/>
          <w:sz w:val="28"/>
          <w:szCs w:val="28"/>
        </w:rPr>
        <w:t>申报单位</w:t>
      </w:r>
      <w:r>
        <w:rPr>
          <w:rFonts w:eastAsia="仿宋_GB2312"/>
          <w:sz w:val="28"/>
          <w:szCs w:val="28"/>
          <w:lang w:val="zh-CN"/>
        </w:rPr>
        <w:t xml:space="preserve">法定代表人（或授权代表）签字（或盖章）：             </w:t>
      </w:r>
    </w:p>
    <w:p>
      <w:pPr>
        <w:spacing w:line="560" w:lineRule="exact"/>
        <w:rPr>
          <w:rFonts w:eastAsia="华文仿宋"/>
          <w:sz w:val="32"/>
          <w:szCs w:val="32"/>
        </w:rPr>
      </w:pPr>
      <w:r>
        <w:rPr>
          <w:rFonts w:eastAsia="仿宋_GB2312"/>
          <w:sz w:val="28"/>
          <w:szCs w:val="28"/>
          <w:lang w:val="zh-CN"/>
        </w:rPr>
        <w:t xml:space="preserve">日    期：      年 </w:t>
      </w:r>
      <w:r>
        <w:rPr>
          <w:rFonts w:eastAsia="仿宋_GB2312"/>
          <w:sz w:val="28"/>
          <w:szCs w:val="28"/>
        </w:rPr>
        <w:t xml:space="preserve"> </w:t>
      </w:r>
      <w:r>
        <w:rPr>
          <w:rFonts w:eastAsia="仿宋_GB2312"/>
          <w:sz w:val="28"/>
          <w:szCs w:val="28"/>
          <w:lang w:val="zh-CN"/>
        </w:rPr>
        <w:t xml:space="preserve">  月    日</w:t>
      </w: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pStyle w:val="2"/>
        <w:adjustRightInd w:val="0"/>
        <w:snapToGrid w:val="0"/>
        <w:spacing w:before="0" w:after="0" w:line="600" w:lineRule="exact"/>
        <w:rPr>
          <w:rFonts w:ascii="Times New Roman" w:hAnsi="Times New Roman"/>
          <w:b w:val="0"/>
          <w:bCs w:val="0"/>
          <w:sz w:val="28"/>
          <w:szCs w:val="28"/>
        </w:rPr>
      </w:pPr>
      <w:bookmarkStart w:id="0" w:name="_Toc296691133"/>
      <w:r>
        <w:rPr>
          <w:rFonts w:ascii="Times New Roman" w:hAnsi="Times New Roman"/>
          <w:sz w:val="28"/>
          <w:szCs w:val="28"/>
        </w:rPr>
        <w:t>格式3</w:t>
      </w:r>
      <w:bookmarkEnd w:id="0"/>
    </w:p>
    <w:p>
      <w:pPr>
        <w:spacing w:line="360" w:lineRule="exact"/>
        <w:jc w:val="center"/>
        <w:rPr>
          <w:rFonts w:eastAsia="方正小标宋简体"/>
          <w:bCs/>
          <w:sz w:val="32"/>
          <w:szCs w:val="32"/>
        </w:rPr>
      </w:pPr>
      <w:r>
        <w:rPr>
          <w:rFonts w:eastAsia="方正小标宋简体"/>
          <w:bCs/>
          <w:sz w:val="32"/>
          <w:szCs w:val="32"/>
        </w:rPr>
        <w:t>典型数据一览表</w:t>
      </w:r>
    </w:p>
    <w:p>
      <w:pPr>
        <w:adjustRightInd w:val="0"/>
        <w:snapToGrid w:val="0"/>
        <w:spacing w:line="360" w:lineRule="exact"/>
        <w:rPr>
          <w:rFonts w:eastAsia="仿宋_GB2312"/>
          <w:sz w:val="28"/>
          <w:szCs w:val="28"/>
        </w:rPr>
      </w:pPr>
    </w:p>
    <w:p>
      <w:pPr>
        <w:adjustRightInd w:val="0"/>
        <w:snapToGrid w:val="0"/>
        <w:spacing w:line="360" w:lineRule="exact"/>
        <w:rPr>
          <w:rFonts w:eastAsia="仿宋_GB2312"/>
          <w:sz w:val="28"/>
          <w:szCs w:val="28"/>
        </w:rPr>
      </w:pPr>
      <w:r>
        <w:rPr>
          <w:rFonts w:eastAsia="仿宋_GB2312"/>
          <w:sz w:val="28"/>
          <w:szCs w:val="28"/>
        </w:rPr>
        <w:t>专题名称：</w:t>
      </w:r>
    </w:p>
    <w:tbl>
      <w:tblPr>
        <w:tblStyle w:val="7"/>
        <w:tblW w:w="9082" w:type="dxa"/>
        <w:jc w:val="center"/>
        <w:tblInd w:w="0" w:type="dxa"/>
        <w:tblLayout w:type="fixed"/>
        <w:tblCellMar>
          <w:top w:w="0" w:type="dxa"/>
          <w:left w:w="108" w:type="dxa"/>
          <w:bottom w:w="0" w:type="dxa"/>
          <w:right w:w="108" w:type="dxa"/>
        </w:tblCellMar>
      </w:tblPr>
      <w:tblGrid>
        <w:gridCol w:w="799"/>
        <w:gridCol w:w="435"/>
        <w:gridCol w:w="2775"/>
        <w:gridCol w:w="1268"/>
        <w:gridCol w:w="1268"/>
        <w:gridCol w:w="1268"/>
        <w:gridCol w:w="1269"/>
      </w:tblGrid>
      <w:tr>
        <w:tblPrEx>
          <w:tblLayout w:type="fixed"/>
          <w:tblCellMar>
            <w:top w:w="0" w:type="dxa"/>
            <w:left w:w="108" w:type="dxa"/>
            <w:bottom w:w="0" w:type="dxa"/>
            <w:right w:w="108" w:type="dxa"/>
          </w:tblCellMar>
        </w:tblPrEx>
        <w:trPr>
          <w:trHeight w:val="531" w:hRule="exact"/>
          <w:jc w:val="center"/>
        </w:trPr>
        <w:tc>
          <w:tcPr>
            <w:tcW w:w="1234"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rPr>
                <w:rFonts w:eastAsia="仿宋_GB2312"/>
                <w:sz w:val="24"/>
                <w:lang w:val="zh-CN"/>
              </w:rPr>
            </w:pPr>
            <w:r>
              <w:rPr>
                <w:rFonts w:eastAsia="仿宋_GB2312"/>
                <w:sz w:val="24"/>
                <w:lang w:val="zh-CN"/>
              </w:rPr>
              <w:t>申报单位</w:t>
            </w:r>
          </w:p>
        </w:tc>
        <w:tc>
          <w:tcPr>
            <w:tcW w:w="7848" w:type="dxa"/>
            <w:gridSpan w:val="5"/>
            <w:tcBorders>
              <w:top w:val="single" w:color="auto" w:sz="6" w:space="0"/>
              <w:left w:val="single" w:color="auto" w:sz="6" w:space="0"/>
              <w:bottom w:val="single" w:color="auto" w:sz="6" w:space="0"/>
              <w:right w:val="single" w:color="auto" w:sz="4" w:space="0"/>
            </w:tcBorders>
            <w:vAlign w:val="center"/>
          </w:tcPr>
          <w:p>
            <w:pPr>
              <w:spacing w:line="360" w:lineRule="exact"/>
              <w:rPr>
                <w:rFonts w:eastAsia="仿宋_GB2312"/>
                <w:sz w:val="24"/>
                <w:lang w:val="zh-CN"/>
              </w:rPr>
            </w:pPr>
          </w:p>
        </w:tc>
      </w:tr>
      <w:tr>
        <w:tblPrEx>
          <w:tblLayout w:type="fixed"/>
          <w:tblCellMar>
            <w:top w:w="0" w:type="dxa"/>
            <w:left w:w="108" w:type="dxa"/>
            <w:bottom w:w="0" w:type="dxa"/>
            <w:right w:w="108" w:type="dxa"/>
          </w:tblCellMar>
        </w:tblPrEx>
        <w:trPr>
          <w:trHeight w:val="570" w:hRule="exact"/>
          <w:jc w:val="center"/>
        </w:trPr>
        <w:tc>
          <w:tcPr>
            <w:tcW w:w="1234"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rPr>
                <w:rFonts w:eastAsia="仿宋_GB2312"/>
                <w:sz w:val="24"/>
                <w:lang w:val="zh-CN"/>
              </w:rPr>
            </w:pPr>
            <w:r>
              <w:rPr>
                <w:rFonts w:eastAsia="仿宋_GB2312"/>
                <w:sz w:val="24"/>
                <w:lang w:val="zh-CN"/>
              </w:rPr>
              <w:t>主营业务</w:t>
            </w:r>
          </w:p>
        </w:tc>
        <w:tc>
          <w:tcPr>
            <w:tcW w:w="7848" w:type="dxa"/>
            <w:gridSpan w:val="5"/>
            <w:tcBorders>
              <w:top w:val="single" w:color="auto" w:sz="6" w:space="0"/>
              <w:left w:val="single" w:color="auto" w:sz="6" w:space="0"/>
              <w:bottom w:val="single" w:color="auto" w:sz="6" w:space="0"/>
              <w:right w:val="single" w:color="auto" w:sz="4" w:space="0"/>
            </w:tcBorders>
            <w:vAlign w:val="center"/>
          </w:tcPr>
          <w:p>
            <w:pPr>
              <w:spacing w:line="360" w:lineRule="exact"/>
              <w:rPr>
                <w:rFonts w:eastAsia="仿宋_GB2312"/>
                <w:sz w:val="24"/>
                <w:lang w:val="zh-CN"/>
              </w:rPr>
            </w:pPr>
          </w:p>
        </w:tc>
      </w:tr>
      <w:tr>
        <w:tblPrEx>
          <w:tblLayout w:type="fixed"/>
          <w:tblCellMar>
            <w:top w:w="0" w:type="dxa"/>
            <w:left w:w="108" w:type="dxa"/>
            <w:bottom w:w="0" w:type="dxa"/>
            <w:right w:w="108" w:type="dxa"/>
          </w:tblCellMar>
        </w:tblPrEx>
        <w:trPr>
          <w:trHeight w:val="736" w:hRule="exact"/>
          <w:jc w:val="center"/>
        </w:trPr>
        <w:tc>
          <w:tcPr>
            <w:tcW w:w="79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lang w:val="zh-CN"/>
              </w:rPr>
            </w:pPr>
            <w:r>
              <w:rPr>
                <w:rFonts w:eastAsia="仿宋_GB2312"/>
                <w:sz w:val="24"/>
                <w:lang w:val="zh-CN"/>
              </w:rPr>
              <w:t>序号</w:t>
            </w:r>
          </w:p>
        </w:tc>
        <w:tc>
          <w:tcPr>
            <w:tcW w:w="3210" w:type="dxa"/>
            <w:gridSpan w:val="2"/>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eastAsia="仿宋_GB2312"/>
                <w:sz w:val="24"/>
                <w:lang w:val="zh-CN"/>
              </w:rPr>
            </w:pPr>
            <w:r>
              <w:rPr>
                <w:rFonts w:eastAsia="仿宋_GB2312"/>
                <w:sz w:val="24"/>
                <w:lang w:val="zh-CN"/>
              </w:rPr>
              <w:t>典型数据摘录</w:t>
            </w:r>
          </w:p>
        </w:tc>
        <w:tc>
          <w:tcPr>
            <w:tcW w:w="1268"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exact"/>
              <w:jc w:val="center"/>
              <w:rPr>
                <w:rFonts w:eastAsia="仿宋_GB2312"/>
                <w:sz w:val="24"/>
                <w:lang w:val="zh-CN"/>
              </w:rPr>
            </w:pPr>
            <w:r>
              <w:rPr>
                <w:rFonts w:eastAsia="仿宋_GB2312"/>
                <w:sz w:val="24"/>
                <w:lang w:val="zh-CN"/>
              </w:rPr>
              <w:t>20</w:t>
            </w:r>
            <w:r>
              <w:rPr>
                <w:rFonts w:eastAsia="仿宋_GB2312"/>
                <w:sz w:val="24"/>
              </w:rPr>
              <w:t>13</w:t>
            </w:r>
            <w:r>
              <w:rPr>
                <w:rFonts w:eastAsia="仿宋_GB2312"/>
                <w:sz w:val="24"/>
                <w:lang w:val="zh-CN"/>
              </w:rPr>
              <w:t>年</w:t>
            </w:r>
          </w:p>
        </w:tc>
        <w:tc>
          <w:tcPr>
            <w:tcW w:w="126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eastAsia="仿宋_GB2312"/>
                <w:sz w:val="24"/>
                <w:lang w:val="zh-CN"/>
              </w:rPr>
            </w:pPr>
            <w:r>
              <w:rPr>
                <w:rFonts w:eastAsia="仿宋_GB2312"/>
                <w:sz w:val="24"/>
                <w:lang w:val="zh-CN"/>
              </w:rPr>
              <w:t>20</w:t>
            </w:r>
            <w:r>
              <w:rPr>
                <w:rFonts w:eastAsia="仿宋_GB2312"/>
                <w:sz w:val="24"/>
              </w:rPr>
              <w:t>14</w:t>
            </w:r>
            <w:r>
              <w:rPr>
                <w:rFonts w:eastAsia="仿宋_GB2312"/>
                <w:sz w:val="24"/>
                <w:lang w:val="zh-CN"/>
              </w:rPr>
              <w:t>年</w:t>
            </w:r>
          </w:p>
        </w:tc>
        <w:tc>
          <w:tcPr>
            <w:tcW w:w="1268"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exact"/>
              <w:jc w:val="center"/>
              <w:rPr>
                <w:rFonts w:eastAsia="仿宋_GB2312"/>
                <w:sz w:val="24"/>
                <w:lang w:val="zh-CN"/>
              </w:rPr>
            </w:pPr>
            <w:r>
              <w:rPr>
                <w:rFonts w:eastAsia="仿宋_GB2312"/>
                <w:sz w:val="24"/>
                <w:lang w:val="zh-CN"/>
              </w:rPr>
              <w:t>201</w:t>
            </w:r>
            <w:r>
              <w:rPr>
                <w:rFonts w:eastAsia="仿宋_GB2312"/>
                <w:sz w:val="24"/>
              </w:rPr>
              <w:t>5</w:t>
            </w:r>
            <w:r>
              <w:rPr>
                <w:rFonts w:eastAsia="仿宋_GB2312"/>
                <w:sz w:val="24"/>
                <w:lang w:val="zh-CN"/>
              </w:rPr>
              <w:t>年</w:t>
            </w:r>
          </w:p>
        </w:tc>
        <w:tc>
          <w:tcPr>
            <w:tcW w:w="1269"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exact"/>
              <w:jc w:val="center"/>
              <w:rPr>
                <w:rFonts w:eastAsia="仿宋_GB2312"/>
                <w:sz w:val="24"/>
                <w:lang w:val="zh-CN"/>
              </w:rPr>
            </w:pPr>
            <w:r>
              <w:rPr>
                <w:rFonts w:eastAsia="仿宋_GB2312"/>
                <w:sz w:val="24"/>
                <w:lang w:val="zh-CN"/>
              </w:rPr>
              <w:t>年均值</w:t>
            </w:r>
            <w:r>
              <w:rPr>
                <w:rFonts w:eastAsia="仿宋_GB2312"/>
                <w:sz w:val="24"/>
              </w:rPr>
              <w:t>(</w:t>
            </w:r>
            <w:r>
              <w:rPr>
                <w:rFonts w:eastAsia="仿宋_GB2312"/>
                <w:sz w:val="24"/>
                <w:lang w:val="zh-CN"/>
              </w:rPr>
              <w:t>算术平均值</w:t>
            </w:r>
            <w:r>
              <w:rPr>
                <w:rFonts w:eastAsia="仿宋_GB2312"/>
                <w:sz w:val="24"/>
              </w:rPr>
              <w:t>)</w:t>
            </w:r>
          </w:p>
        </w:tc>
      </w:tr>
      <w:tr>
        <w:tblPrEx>
          <w:tblLayout w:type="fixed"/>
          <w:tblCellMar>
            <w:top w:w="0" w:type="dxa"/>
            <w:left w:w="108" w:type="dxa"/>
            <w:bottom w:w="0" w:type="dxa"/>
            <w:right w:w="108" w:type="dxa"/>
          </w:tblCellMar>
        </w:tblPrEx>
        <w:trPr>
          <w:trHeight w:val="720" w:hRule="atLeast"/>
          <w:jc w:val="center"/>
        </w:trPr>
        <w:tc>
          <w:tcPr>
            <w:tcW w:w="79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lang w:val="zh-CN"/>
              </w:rPr>
            </w:pPr>
            <w:r>
              <w:rPr>
                <w:rFonts w:eastAsia="仿宋_GB2312"/>
                <w:sz w:val="24"/>
                <w:lang w:val="zh-CN"/>
              </w:rPr>
              <w:t>1</w:t>
            </w:r>
          </w:p>
        </w:tc>
        <w:tc>
          <w:tcPr>
            <w:tcW w:w="3210" w:type="dxa"/>
            <w:gridSpan w:val="2"/>
            <w:tcBorders>
              <w:top w:val="single" w:color="auto" w:sz="6" w:space="0"/>
              <w:left w:val="single" w:color="auto" w:sz="6" w:space="0"/>
              <w:bottom w:val="single" w:color="auto" w:sz="6" w:space="0"/>
              <w:right w:val="single" w:color="auto" w:sz="4" w:space="0"/>
            </w:tcBorders>
            <w:vAlign w:val="center"/>
          </w:tcPr>
          <w:p>
            <w:pPr>
              <w:spacing w:line="360" w:lineRule="exact"/>
              <w:rPr>
                <w:rFonts w:eastAsia="仿宋_GB2312"/>
                <w:sz w:val="24"/>
                <w:lang w:val="zh-CN"/>
              </w:rPr>
            </w:pPr>
            <w:r>
              <w:rPr>
                <w:rFonts w:eastAsia="仿宋_GB2312"/>
                <w:sz w:val="24"/>
                <w:lang w:val="zh-CN"/>
              </w:rPr>
              <w:t>净利润（万元）</w:t>
            </w:r>
          </w:p>
        </w:tc>
        <w:tc>
          <w:tcPr>
            <w:tcW w:w="1268" w:type="dxa"/>
            <w:tcBorders>
              <w:top w:val="single" w:color="auto" w:sz="6" w:space="0"/>
              <w:left w:val="single" w:color="auto" w:sz="4" w:space="0"/>
              <w:bottom w:val="single" w:color="auto" w:sz="6" w:space="0"/>
              <w:right w:val="single" w:color="auto" w:sz="6" w:space="0"/>
            </w:tcBorders>
            <w:vAlign w:val="center"/>
          </w:tcPr>
          <w:p>
            <w:pPr>
              <w:spacing w:line="360" w:lineRule="exact"/>
              <w:rPr>
                <w:rFonts w:eastAsia="仿宋_GB2312"/>
                <w:sz w:val="24"/>
                <w:lang w:val="zh-CN"/>
              </w:rPr>
            </w:pPr>
          </w:p>
        </w:tc>
        <w:tc>
          <w:tcPr>
            <w:tcW w:w="1268" w:type="dxa"/>
            <w:tcBorders>
              <w:top w:val="single" w:color="auto" w:sz="6" w:space="0"/>
              <w:left w:val="single" w:color="auto" w:sz="6" w:space="0"/>
              <w:bottom w:val="single" w:color="auto" w:sz="6" w:space="0"/>
              <w:right w:val="single" w:color="auto" w:sz="6" w:space="0"/>
            </w:tcBorders>
            <w:vAlign w:val="center"/>
          </w:tcPr>
          <w:p>
            <w:pPr>
              <w:spacing w:line="360" w:lineRule="exact"/>
              <w:rPr>
                <w:rFonts w:eastAsia="仿宋_GB2312"/>
                <w:sz w:val="24"/>
                <w:lang w:val="zh-CN"/>
              </w:rPr>
            </w:pPr>
          </w:p>
        </w:tc>
        <w:tc>
          <w:tcPr>
            <w:tcW w:w="1268" w:type="dxa"/>
            <w:tcBorders>
              <w:top w:val="single" w:color="auto" w:sz="6" w:space="0"/>
              <w:left w:val="single" w:color="auto" w:sz="4" w:space="0"/>
              <w:bottom w:val="single" w:color="auto" w:sz="6" w:space="0"/>
              <w:right w:val="single" w:color="auto" w:sz="4" w:space="0"/>
            </w:tcBorders>
            <w:vAlign w:val="center"/>
          </w:tcPr>
          <w:p>
            <w:pPr>
              <w:spacing w:line="360" w:lineRule="exact"/>
              <w:rPr>
                <w:rFonts w:eastAsia="仿宋_GB2312"/>
                <w:sz w:val="24"/>
                <w:lang w:val="zh-CN"/>
              </w:rPr>
            </w:pPr>
          </w:p>
        </w:tc>
        <w:tc>
          <w:tcPr>
            <w:tcW w:w="1269" w:type="dxa"/>
            <w:tcBorders>
              <w:top w:val="single" w:color="auto" w:sz="6" w:space="0"/>
              <w:left w:val="single" w:color="auto" w:sz="4" w:space="0"/>
              <w:bottom w:val="single" w:color="auto" w:sz="6" w:space="0"/>
              <w:right w:val="single" w:color="auto" w:sz="4" w:space="0"/>
            </w:tcBorders>
            <w:vAlign w:val="center"/>
          </w:tcPr>
          <w:p>
            <w:pPr>
              <w:spacing w:line="360" w:lineRule="exact"/>
              <w:rPr>
                <w:rFonts w:eastAsia="仿宋_GB2312"/>
                <w:sz w:val="24"/>
                <w:lang w:val="zh-CN"/>
              </w:rPr>
            </w:pPr>
          </w:p>
        </w:tc>
      </w:tr>
      <w:tr>
        <w:tblPrEx>
          <w:tblLayout w:type="fixed"/>
          <w:tblCellMar>
            <w:top w:w="0" w:type="dxa"/>
            <w:left w:w="108" w:type="dxa"/>
            <w:bottom w:w="0" w:type="dxa"/>
            <w:right w:w="108" w:type="dxa"/>
          </w:tblCellMar>
        </w:tblPrEx>
        <w:trPr>
          <w:trHeight w:val="720" w:hRule="atLeast"/>
          <w:jc w:val="center"/>
        </w:trPr>
        <w:tc>
          <w:tcPr>
            <w:tcW w:w="79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lang w:val="zh-CN"/>
              </w:rPr>
            </w:pPr>
            <w:r>
              <w:rPr>
                <w:rFonts w:eastAsia="仿宋_GB2312"/>
                <w:sz w:val="24"/>
                <w:lang w:val="zh-CN"/>
              </w:rPr>
              <w:t>2</w:t>
            </w:r>
          </w:p>
        </w:tc>
        <w:tc>
          <w:tcPr>
            <w:tcW w:w="3210" w:type="dxa"/>
            <w:gridSpan w:val="2"/>
            <w:tcBorders>
              <w:top w:val="single" w:color="auto" w:sz="6" w:space="0"/>
              <w:left w:val="single" w:color="auto" w:sz="6" w:space="0"/>
              <w:bottom w:val="single" w:color="auto" w:sz="6" w:space="0"/>
              <w:right w:val="single" w:color="auto" w:sz="4" w:space="0"/>
            </w:tcBorders>
            <w:vAlign w:val="center"/>
          </w:tcPr>
          <w:p>
            <w:pPr>
              <w:spacing w:line="360" w:lineRule="exact"/>
              <w:rPr>
                <w:rFonts w:eastAsia="仿宋_GB2312"/>
                <w:sz w:val="24"/>
                <w:lang w:val="zh-CN"/>
              </w:rPr>
            </w:pPr>
            <w:r>
              <w:rPr>
                <w:rFonts w:eastAsia="仿宋_GB2312"/>
                <w:sz w:val="24"/>
                <w:lang w:val="zh-CN"/>
              </w:rPr>
              <w:t>资产负债率（%）</w:t>
            </w:r>
          </w:p>
        </w:tc>
        <w:tc>
          <w:tcPr>
            <w:tcW w:w="1268" w:type="dxa"/>
            <w:tcBorders>
              <w:top w:val="single" w:color="auto" w:sz="6" w:space="0"/>
              <w:left w:val="single" w:color="auto" w:sz="4" w:space="0"/>
              <w:bottom w:val="single" w:color="auto" w:sz="6" w:space="0"/>
              <w:right w:val="single" w:color="auto" w:sz="6" w:space="0"/>
            </w:tcBorders>
            <w:vAlign w:val="center"/>
          </w:tcPr>
          <w:p>
            <w:pPr>
              <w:spacing w:line="360" w:lineRule="exact"/>
              <w:rPr>
                <w:rFonts w:eastAsia="仿宋_GB2312"/>
                <w:sz w:val="24"/>
                <w:lang w:val="zh-CN"/>
              </w:rPr>
            </w:pPr>
          </w:p>
        </w:tc>
        <w:tc>
          <w:tcPr>
            <w:tcW w:w="1268" w:type="dxa"/>
            <w:tcBorders>
              <w:top w:val="single" w:color="auto" w:sz="6" w:space="0"/>
              <w:left w:val="single" w:color="auto" w:sz="6" w:space="0"/>
              <w:bottom w:val="single" w:color="auto" w:sz="6" w:space="0"/>
              <w:right w:val="single" w:color="auto" w:sz="6" w:space="0"/>
            </w:tcBorders>
            <w:vAlign w:val="center"/>
          </w:tcPr>
          <w:p>
            <w:pPr>
              <w:spacing w:line="360" w:lineRule="exact"/>
              <w:rPr>
                <w:rFonts w:eastAsia="仿宋_GB2312"/>
                <w:sz w:val="24"/>
                <w:lang w:val="zh-CN"/>
              </w:rPr>
            </w:pPr>
          </w:p>
        </w:tc>
        <w:tc>
          <w:tcPr>
            <w:tcW w:w="1268" w:type="dxa"/>
            <w:tcBorders>
              <w:top w:val="single" w:color="auto" w:sz="6" w:space="0"/>
              <w:left w:val="single" w:color="auto" w:sz="4" w:space="0"/>
              <w:bottom w:val="single" w:color="auto" w:sz="6" w:space="0"/>
              <w:right w:val="single" w:color="auto" w:sz="4" w:space="0"/>
            </w:tcBorders>
            <w:vAlign w:val="center"/>
          </w:tcPr>
          <w:p>
            <w:pPr>
              <w:spacing w:line="360" w:lineRule="exact"/>
              <w:rPr>
                <w:rFonts w:eastAsia="仿宋_GB2312"/>
                <w:sz w:val="24"/>
                <w:lang w:val="zh-CN"/>
              </w:rPr>
            </w:pPr>
          </w:p>
        </w:tc>
        <w:tc>
          <w:tcPr>
            <w:tcW w:w="1269" w:type="dxa"/>
            <w:tcBorders>
              <w:top w:val="single" w:color="auto" w:sz="6" w:space="0"/>
              <w:left w:val="single" w:color="auto" w:sz="4" w:space="0"/>
              <w:bottom w:val="single" w:color="auto" w:sz="6" w:space="0"/>
              <w:right w:val="single" w:color="auto" w:sz="4" w:space="0"/>
            </w:tcBorders>
            <w:vAlign w:val="center"/>
          </w:tcPr>
          <w:p>
            <w:pPr>
              <w:spacing w:line="360" w:lineRule="exact"/>
              <w:rPr>
                <w:rFonts w:eastAsia="仿宋_GB2312"/>
                <w:sz w:val="24"/>
                <w:lang w:val="zh-CN"/>
              </w:rPr>
            </w:pPr>
          </w:p>
        </w:tc>
      </w:tr>
      <w:tr>
        <w:tblPrEx>
          <w:tblLayout w:type="fixed"/>
          <w:tblCellMar>
            <w:top w:w="0" w:type="dxa"/>
            <w:left w:w="108" w:type="dxa"/>
            <w:bottom w:w="0" w:type="dxa"/>
            <w:right w:w="108" w:type="dxa"/>
          </w:tblCellMar>
        </w:tblPrEx>
        <w:trPr>
          <w:trHeight w:val="720" w:hRule="atLeast"/>
          <w:jc w:val="center"/>
        </w:trPr>
        <w:tc>
          <w:tcPr>
            <w:tcW w:w="799" w:type="dxa"/>
            <w:tcBorders>
              <w:top w:val="single" w:color="auto" w:sz="6" w:space="0"/>
              <w:left w:val="single" w:color="auto" w:sz="6" w:space="0"/>
              <w:right w:val="single" w:color="auto" w:sz="6" w:space="0"/>
            </w:tcBorders>
            <w:vAlign w:val="center"/>
          </w:tcPr>
          <w:p>
            <w:pPr>
              <w:spacing w:line="360" w:lineRule="exact"/>
              <w:jc w:val="center"/>
              <w:rPr>
                <w:rFonts w:eastAsia="仿宋_GB2312"/>
                <w:sz w:val="24"/>
                <w:lang w:val="zh-CN"/>
              </w:rPr>
            </w:pPr>
            <w:r>
              <w:rPr>
                <w:rFonts w:eastAsia="仿宋_GB2312"/>
                <w:sz w:val="24"/>
                <w:lang w:val="zh-CN"/>
              </w:rPr>
              <w:t>3</w:t>
            </w:r>
          </w:p>
        </w:tc>
        <w:tc>
          <w:tcPr>
            <w:tcW w:w="3210" w:type="dxa"/>
            <w:gridSpan w:val="2"/>
            <w:tcBorders>
              <w:top w:val="single" w:color="auto" w:sz="6" w:space="0"/>
              <w:left w:val="single" w:color="auto" w:sz="6" w:space="0"/>
              <w:bottom w:val="single" w:color="auto" w:sz="6" w:space="0"/>
              <w:right w:val="single" w:color="auto" w:sz="4" w:space="0"/>
            </w:tcBorders>
            <w:vAlign w:val="center"/>
          </w:tcPr>
          <w:p>
            <w:pPr>
              <w:spacing w:line="360" w:lineRule="exact"/>
              <w:rPr>
                <w:rFonts w:eastAsia="仿宋_GB2312"/>
                <w:sz w:val="24"/>
                <w:lang w:val="zh-CN"/>
              </w:rPr>
            </w:pPr>
            <w:r>
              <w:rPr>
                <w:rFonts w:eastAsia="仿宋_GB2312"/>
                <w:sz w:val="24"/>
                <w:lang w:val="zh-CN"/>
              </w:rPr>
              <w:t>主营业务收入（万元）</w:t>
            </w:r>
          </w:p>
        </w:tc>
        <w:tc>
          <w:tcPr>
            <w:tcW w:w="1268" w:type="dxa"/>
            <w:tcBorders>
              <w:top w:val="single" w:color="auto" w:sz="6" w:space="0"/>
              <w:left w:val="single" w:color="auto" w:sz="4" w:space="0"/>
              <w:bottom w:val="single" w:color="auto" w:sz="6" w:space="0"/>
              <w:right w:val="single" w:color="auto" w:sz="6" w:space="0"/>
            </w:tcBorders>
            <w:vAlign w:val="center"/>
          </w:tcPr>
          <w:p>
            <w:pPr>
              <w:spacing w:line="360" w:lineRule="exact"/>
              <w:rPr>
                <w:rFonts w:eastAsia="仿宋_GB2312"/>
                <w:sz w:val="24"/>
                <w:lang w:val="zh-CN"/>
              </w:rPr>
            </w:pPr>
          </w:p>
        </w:tc>
        <w:tc>
          <w:tcPr>
            <w:tcW w:w="1268" w:type="dxa"/>
            <w:tcBorders>
              <w:top w:val="single" w:color="auto" w:sz="6" w:space="0"/>
              <w:left w:val="single" w:color="auto" w:sz="6" w:space="0"/>
              <w:bottom w:val="single" w:color="auto" w:sz="6" w:space="0"/>
              <w:right w:val="single" w:color="auto" w:sz="6" w:space="0"/>
            </w:tcBorders>
            <w:vAlign w:val="center"/>
          </w:tcPr>
          <w:p>
            <w:pPr>
              <w:spacing w:line="360" w:lineRule="exact"/>
              <w:rPr>
                <w:rFonts w:eastAsia="仿宋_GB2312"/>
                <w:sz w:val="24"/>
                <w:lang w:val="zh-CN"/>
              </w:rPr>
            </w:pPr>
          </w:p>
        </w:tc>
        <w:tc>
          <w:tcPr>
            <w:tcW w:w="1268" w:type="dxa"/>
            <w:tcBorders>
              <w:top w:val="single" w:color="auto" w:sz="6" w:space="0"/>
              <w:left w:val="single" w:color="auto" w:sz="4" w:space="0"/>
              <w:bottom w:val="single" w:color="auto" w:sz="6" w:space="0"/>
              <w:right w:val="single" w:color="auto" w:sz="4" w:space="0"/>
            </w:tcBorders>
            <w:vAlign w:val="center"/>
          </w:tcPr>
          <w:p>
            <w:pPr>
              <w:spacing w:line="360" w:lineRule="exact"/>
              <w:rPr>
                <w:rFonts w:eastAsia="仿宋_GB2312"/>
                <w:sz w:val="24"/>
                <w:lang w:val="zh-CN"/>
              </w:rPr>
            </w:pPr>
          </w:p>
        </w:tc>
        <w:tc>
          <w:tcPr>
            <w:tcW w:w="1269" w:type="dxa"/>
            <w:tcBorders>
              <w:top w:val="single" w:color="auto" w:sz="6" w:space="0"/>
              <w:left w:val="single" w:color="auto" w:sz="4" w:space="0"/>
              <w:bottom w:val="single" w:color="auto" w:sz="6" w:space="0"/>
              <w:right w:val="single" w:color="auto" w:sz="4" w:space="0"/>
            </w:tcBorders>
            <w:vAlign w:val="center"/>
          </w:tcPr>
          <w:p>
            <w:pPr>
              <w:spacing w:line="360" w:lineRule="exact"/>
              <w:rPr>
                <w:rFonts w:eastAsia="仿宋_GB2312"/>
                <w:sz w:val="24"/>
                <w:lang w:val="zh-CN"/>
              </w:rPr>
            </w:pPr>
          </w:p>
        </w:tc>
      </w:tr>
      <w:tr>
        <w:tblPrEx>
          <w:tblLayout w:type="fixed"/>
          <w:tblCellMar>
            <w:top w:w="0" w:type="dxa"/>
            <w:left w:w="108" w:type="dxa"/>
            <w:bottom w:w="0" w:type="dxa"/>
            <w:right w:w="108" w:type="dxa"/>
          </w:tblCellMar>
        </w:tblPrEx>
        <w:trPr>
          <w:trHeight w:val="720" w:hRule="atLeast"/>
          <w:jc w:val="center"/>
        </w:trPr>
        <w:tc>
          <w:tcPr>
            <w:tcW w:w="799" w:type="dxa"/>
            <w:tcBorders>
              <w:top w:val="single" w:color="auto" w:sz="6" w:space="0"/>
              <w:left w:val="single" w:color="auto" w:sz="6" w:space="0"/>
              <w:right w:val="single" w:color="auto" w:sz="6" w:space="0"/>
            </w:tcBorders>
            <w:vAlign w:val="center"/>
          </w:tcPr>
          <w:p>
            <w:pPr>
              <w:spacing w:line="360" w:lineRule="exact"/>
              <w:jc w:val="center"/>
              <w:rPr>
                <w:rFonts w:eastAsia="仿宋_GB2312"/>
                <w:sz w:val="24"/>
                <w:lang w:val="zh-CN"/>
              </w:rPr>
            </w:pPr>
            <w:r>
              <w:rPr>
                <w:rFonts w:eastAsia="仿宋_GB2312"/>
                <w:sz w:val="24"/>
                <w:lang w:val="zh-CN"/>
              </w:rPr>
              <w:t>4</w:t>
            </w:r>
          </w:p>
        </w:tc>
        <w:tc>
          <w:tcPr>
            <w:tcW w:w="3210" w:type="dxa"/>
            <w:gridSpan w:val="2"/>
            <w:tcBorders>
              <w:top w:val="single" w:color="auto" w:sz="6" w:space="0"/>
              <w:left w:val="single" w:color="auto" w:sz="6" w:space="0"/>
              <w:bottom w:val="single" w:color="auto" w:sz="6" w:space="0"/>
              <w:right w:val="single" w:color="auto" w:sz="4" w:space="0"/>
            </w:tcBorders>
            <w:vAlign w:val="center"/>
          </w:tcPr>
          <w:p>
            <w:pPr>
              <w:spacing w:line="360" w:lineRule="exact"/>
              <w:rPr>
                <w:rFonts w:eastAsia="仿宋_GB2312"/>
                <w:sz w:val="24"/>
                <w:lang w:val="zh-CN"/>
              </w:rPr>
            </w:pPr>
            <w:r>
              <w:rPr>
                <w:rFonts w:eastAsia="仿宋_GB2312"/>
                <w:sz w:val="24"/>
                <w:lang w:val="zh-CN"/>
              </w:rPr>
              <w:t>主营业务收入同比增长率（%）</w:t>
            </w:r>
          </w:p>
        </w:tc>
        <w:tc>
          <w:tcPr>
            <w:tcW w:w="1268" w:type="dxa"/>
            <w:tcBorders>
              <w:top w:val="single" w:color="auto" w:sz="6" w:space="0"/>
              <w:left w:val="single" w:color="auto" w:sz="4" w:space="0"/>
              <w:bottom w:val="single" w:color="auto" w:sz="4" w:space="0"/>
              <w:right w:val="single" w:color="auto" w:sz="6" w:space="0"/>
            </w:tcBorders>
            <w:vAlign w:val="center"/>
          </w:tcPr>
          <w:p>
            <w:pPr>
              <w:spacing w:line="360" w:lineRule="exact"/>
              <w:rPr>
                <w:rFonts w:eastAsia="仿宋_GB2312"/>
                <w:sz w:val="24"/>
                <w:lang w:val="zh-CN"/>
              </w:rPr>
            </w:pPr>
          </w:p>
        </w:tc>
        <w:tc>
          <w:tcPr>
            <w:tcW w:w="1268" w:type="dxa"/>
            <w:tcBorders>
              <w:top w:val="single" w:color="auto" w:sz="6" w:space="0"/>
              <w:left w:val="single" w:color="auto" w:sz="6" w:space="0"/>
              <w:bottom w:val="single" w:color="auto" w:sz="6" w:space="0"/>
              <w:right w:val="single" w:color="auto" w:sz="6" w:space="0"/>
            </w:tcBorders>
            <w:vAlign w:val="center"/>
          </w:tcPr>
          <w:p>
            <w:pPr>
              <w:spacing w:line="360" w:lineRule="exact"/>
              <w:rPr>
                <w:rFonts w:eastAsia="仿宋_GB2312"/>
                <w:sz w:val="24"/>
                <w:lang w:val="zh-CN"/>
              </w:rPr>
            </w:pPr>
          </w:p>
        </w:tc>
        <w:tc>
          <w:tcPr>
            <w:tcW w:w="1268" w:type="dxa"/>
            <w:tcBorders>
              <w:top w:val="single" w:color="auto" w:sz="6" w:space="0"/>
              <w:left w:val="single" w:color="auto" w:sz="4" w:space="0"/>
              <w:bottom w:val="single" w:color="auto" w:sz="6" w:space="0"/>
              <w:right w:val="single" w:color="auto" w:sz="4" w:space="0"/>
            </w:tcBorders>
            <w:vAlign w:val="center"/>
          </w:tcPr>
          <w:p>
            <w:pPr>
              <w:spacing w:line="360" w:lineRule="exact"/>
              <w:rPr>
                <w:rFonts w:eastAsia="仿宋_GB2312"/>
                <w:sz w:val="24"/>
                <w:lang w:val="zh-CN"/>
              </w:rPr>
            </w:pPr>
          </w:p>
        </w:tc>
        <w:tc>
          <w:tcPr>
            <w:tcW w:w="1269" w:type="dxa"/>
            <w:tcBorders>
              <w:top w:val="single" w:color="auto" w:sz="6" w:space="0"/>
              <w:left w:val="single" w:color="auto" w:sz="4" w:space="0"/>
              <w:bottom w:val="single" w:color="auto" w:sz="6" w:space="0"/>
              <w:right w:val="single" w:color="auto" w:sz="4" w:space="0"/>
            </w:tcBorders>
            <w:vAlign w:val="center"/>
          </w:tcPr>
          <w:p>
            <w:pPr>
              <w:spacing w:line="360" w:lineRule="exact"/>
              <w:rPr>
                <w:rFonts w:eastAsia="仿宋_GB2312"/>
                <w:sz w:val="24"/>
                <w:lang w:val="zh-CN"/>
              </w:rPr>
            </w:pPr>
          </w:p>
        </w:tc>
      </w:tr>
      <w:tr>
        <w:tblPrEx>
          <w:tblLayout w:type="fixed"/>
          <w:tblCellMar>
            <w:top w:w="0" w:type="dxa"/>
            <w:left w:w="108" w:type="dxa"/>
            <w:bottom w:w="0" w:type="dxa"/>
            <w:right w:w="108" w:type="dxa"/>
          </w:tblCellMar>
        </w:tblPrEx>
        <w:trPr>
          <w:trHeight w:val="720" w:hRule="atLeast"/>
          <w:jc w:val="center"/>
        </w:trPr>
        <w:tc>
          <w:tcPr>
            <w:tcW w:w="79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rPr>
            </w:pPr>
            <w:r>
              <w:rPr>
                <w:rFonts w:eastAsia="仿宋_GB2312"/>
                <w:sz w:val="24"/>
              </w:rPr>
              <w:t>5</w:t>
            </w:r>
          </w:p>
        </w:tc>
        <w:tc>
          <w:tcPr>
            <w:tcW w:w="3210" w:type="dxa"/>
            <w:gridSpan w:val="2"/>
            <w:tcBorders>
              <w:top w:val="single" w:color="auto" w:sz="6" w:space="0"/>
              <w:left w:val="single" w:color="auto" w:sz="6" w:space="0"/>
              <w:bottom w:val="single" w:color="auto" w:sz="6" w:space="0"/>
              <w:right w:val="single" w:color="auto" w:sz="4" w:space="0"/>
            </w:tcBorders>
            <w:vAlign w:val="center"/>
          </w:tcPr>
          <w:p>
            <w:pPr>
              <w:spacing w:line="360" w:lineRule="exact"/>
              <w:rPr>
                <w:rFonts w:eastAsia="仿宋_GB2312"/>
                <w:sz w:val="24"/>
                <w:lang w:val="zh-CN"/>
              </w:rPr>
            </w:pPr>
            <w:r>
              <w:rPr>
                <w:rFonts w:eastAsia="仿宋_GB2312"/>
                <w:sz w:val="24"/>
                <w:lang w:val="zh-CN"/>
              </w:rPr>
              <w:t>纳税额（万元）</w:t>
            </w:r>
          </w:p>
        </w:tc>
        <w:tc>
          <w:tcPr>
            <w:tcW w:w="1268" w:type="dxa"/>
            <w:tcBorders>
              <w:top w:val="single" w:color="auto" w:sz="4" w:space="0"/>
              <w:left w:val="single" w:color="auto" w:sz="4" w:space="0"/>
              <w:bottom w:val="single" w:color="auto" w:sz="6" w:space="0"/>
              <w:right w:val="single" w:color="auto" w:sz="6" w:space="0"/>
            </w:tcBorders>
            <w:vAlign w:val="center"/>
          </w:tcPr>
          <w:p>
            <w:pPr>
              <w:spacing w:line="360" w:lineRule="exact"/>
              <w:rPr>
                <w:rFonts w:eastAsia="仿宋_GB2312"/>
                <w:sz w:val="24"/>
                <w:lang w:val="zh-CN"/>
              </w:rPr>
            </w:pPr>
          </w:p>
        </w:tc>
        <w:tc>
          <w:tcPr>
            <w:tcW w:w="1268" w:type="dxa"/>
            <w:tcBorders>
              <w:top w:val="single" w:color="auto" w:sz="6" w:space="0"/>
              <w:left w:val="single" w:color="auto" w:sz="6" w:space="0"/>
              <w:bottom w:val="single" w:color="auto" w:sz="6" w:space="0"/>
              <w:right w:val="single" w:color="auto" w:sz="6" w:space="0"/>
            </w:tcBorders>
            <w:vAlign w:val="center"/>
          </w:tcPr>
          <w:p>
            <w:pPr>
              <w:spacing w:line="360" w:lineRule="exact"/>
              <w:rPr>
                <w:rFonts w:eastAsia="仿宋_GB2312"/>
                <w:sz w:val="24"/>
                <w:lang w:val="zh-CN"/>
              </w:rPr>
            </w:pPr>
          </w:p>
        </w:tc>
        <w:tc>
          <w:tcPr>
            <w:tcW w:w="1268" w:type="dxa"/>
            <w:tcBorders>
              <w:top w:val="single" w:color="auto" w:sz="6" w:space="0"/>
              <w:left w:val="single" w:color="auto" w:sz="4" w:space="0"/>
              <w:bottom w:val="single" w:color="auto" w:sz="6" w:space="0"/>
              <w:right w:val="single" w:color="auto" w:sz="4" w:space="0"/>
            </w:tcBorders>
            <w:vAlign w:val="center"/>
          </w:tcPr>
          <w:p>
            <w:pPr>
              <w:spacing w:line="360" w:lineRule="exact"/>
              <w:rPr>
                <w:rFonts w:eastAsia="仿宋_GB2312"/>
                <w:sz w:val="24"/>
                <w:lang w:val="zh-CN"/>
              </w:rPr>
            </w:pPr>
          </w:p>
        </w:tc>
        <w:tc>
          <w:tcPr>
            <w:tcW w:w="1269" w:type="dxa"/>
            <w:tcBorders>
              <w:top w:val="single" w:color="auto" w:sz="6" w:space="0"/>
              <w:left w:val="single" w:color="auto" w:sz="4" w:space="0"/>
              <w:bottom w:val="single" w:color="auto" w:sz="6" w:space="0"/>
              <w:right w:val="single" w:color="auto" w:sz="4" w:space="0"/>
            </w:tcBorders>
            <w:vAlign w:val="center"/>
          </w:tcPr>
          <w:p>
            <w:pPr>
              <w:spacing w:line="360" w:lineRule="exact"/>
              <w:rPr>
                <w:rFonts w:eastAsia="仿宋_GB2312"/>
                <w:sz w:val="24"/>
                <w:lang w:val="zh-CN"/>
              </w:rPr>
            </w:pPr>
          </w:p>
        </w:tc>
      </w:tr>
      <w:tr>
        <w:tblPrEx>
          <w:tblLayout w:type="fixed"/>
          <w:tblCellMar>
            <w:top w:w="0" w:type="dxa"/>
            <w:left w:w="108" w:type="dxa"/>
            <w:bottom w:w="0" w:type="dxa"/>
            <w:right w:w="108" w:type="dxa"/>
          </w:tblCellMar>
        </w:tblPrEx>
        <w:trPr>
          <w:trHeight w:val="720" w:hRule="atLeast"/>
          <w:jc w:val="center"/>
        </w:trPr>
        <w:tc>
          <w:tcPr>
            <w:tcW w:w="79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lang w:val="zh-CN"/>
              </w:rPr>
            </w:pPr>
            <w:r>
              <w:rPr>
                <w:rFonts w:eastAsia="仿宋_GB2312"/>
                <w:sz w:val="24"/>
              </w:rPr>
              <w:t>6</w:t>
            </w:r>
          </w:p>
        </w:tc>
        <w:tc>
          <w:tcPr>
            <w:tcW w:w="3210" w:type="dxa"/>
            <w:gridSpan w:val="2"/>
            <w:tcBorders>
              <w:top w:val="single" w:color="auto" w:sz="6" w:space="0"/>
              <w:left w:val="single" w:color="auto" w:sz="6" w:space="0"/>
              <w:bottom w:val="single" w:color="auto" w:sz="6" w:space="0"/>
              <w:right w:val="single" w:color="auto" w:sz="4" w:space="0"/>
            </w:tcBorders>
            <w:vAlign w:val="center"/>
          </w:tcPr>
          <w:p>
            <w:pPr>
              <w:spacing w:line="360" w:lineRule="exact"/>
              <w:rPr>
                <w:rFonts w:eastAsia="仿宋_GB2312"/>
                <w:sz w:val="24"/>
                <w:lang w:val="zh-CN"/>
              </w:rPr>
            </w:pPr>
            <w:r>
              <w:rPr>
                <w:rFonts w:eastAsia="仿宋_GB2312"/>
                <w:sz w:val="24"/>
                <w:lang w:val="zh-CN"/>
              </w:rPr>
              <w:t>净资产收益率（%）</w:t>
            </w:r>
          </w:p>
        </w:tc>
        <w:tc>
          <w:tcPr>
            <w:tcW w:w="1268" w:type="dxa"/>
            <w:tcBorders>
              <w:top w:val="single" w:color="auto" w:sz="4" w:space="0"/>
              <w:left w:val="single" w:color="auto" w:sz="4" w:space="0"/>
              <w:bottom w:val="single" w:color="auto" w:sz="6" w:space="0"/>
              <w:right w:val="single" w:color="auto" w:sz="6" w:space="0"/>
            </w:tcBorders>
            <w:vAlign w:val="center"/>
          </w:tcPr>
          <w:p>
            <w:pPr>
              <w:spacing w:line="360" w:lineRule="exact"/>
              <w:rPr>
                <w:rFonts w:eastAsia="仿宋_GB2312"/>
                <w:sz w:val="24"/>
                <w:lang w:val="zh-CN"/>
              </w:rPr>
            </w:pPr>
          </w:p>
        </w:tc>
        <w:tc>
          <w:tcPr>
            <w:tcW w:w="1268" w:type="dxa"/>
            <w:tcBorders>
              <w:top w:val="single" w:color="auto" w:sz="6" w:space="0"/>
              <w:left w:val="single" w:color="auto" w:sz="6" w:space="0"/>
              <w:bottom w:val="single" w:color="auto" w:sz="6" w:space="0"/>
              <w:right w:val="single" w:color="auto" w:sz="6" w:space="0"/>
            </w:tcBorders>
            <w:vAlign w:val="center"/>
          </w:tcPr>
          <w:p>
            <w:pPr>
              <w:spacing w:line="360" w:lineRule="exact"/>
              <w:rPr>
                <w:rFonts w:eastAsia="仿宋_GB2312"/>
                <w:sz w:val="24"/>
                <w:lang w:val="zh-CN"/>
              </w:rPr>
            </w:pPr>
          </w:p>
        </w:tc>
        <w:tc>
          <w:tcPr>
            <w:tcW w:w="1268" w:type="dxa"/>
            <w:tcBorders>
              <w:top w:val="single" w:color="auto" w:sz="6" w:space="0"/>
              <w:left w:val="single" w:color="auto" w:sz="4" w:space="0"/>
              <w:bottom w:val="single" w:color="auto" w:sz="6" w:space="0"/>
              <w:right w:val="single" w:color="auto" w:sz="4" w:space="0"/>
            </w:tcBorders>
            <w:vAlign w:val="center"/>
          </w:tcPr>
          <w:p>
            <w:pPr>
              <w:spacing w:line="360" w:lineRule="exact"/>
              <w:rPr>
                <w:rFonts w:eastAsia="仿宋_GB2312"/>
                <w:sz w:val="24"/>
                <w:lang w:val="zh-CN"/>
              </w:rPr>
            </w:pPr>
          </w:p>
        </w:tc>
        <w:tc>
          <w:tcPr>
            <w:tcW w:w="1269" w:type="dxa"/>
            <w:tcBorders>
              <w:top w:val="single" w:color="auto" w:sz="6" w:space="0"/>
              <w:left w:val="single" w:color="auto" w:sz="4" w:space="0"/>
              <w:bottom w:val="single" w:color="auto" w:sz="6" w:space="0"/>
              <w:right w:val="single" w:color="auto" w:sz="4" w:space="0"/>
            </w:tcBorders>
            <w:vAlign w:val="center"/>
          </w:tcPr>
          <w:p>
            <w:pPr>
              <w:spacing w:line="360" w:lineRule="exact"/>
              <w:rPr>
                <w:rFonts w:eastAsia="仿宋_GB2312"/>
                <w:sz w:val="24"/>
                <w:lang w:val="zh-CN"/>
              </w:rPr>
            </w:pPr>
          </w:p>
        </w:tc>
      </w:tr>
      <w:tr>
        <w:tblPrEx>
          <w:tblLayout w:type="fixed"/>
          <w:tblCellMar>
            <w:top w:w="0" w:type="dxa"/>
            <w:left w:w="108" w:type="dxa"/>
            <w:bottom w:w="0" w:type="dxa"/>
            <w:right w:w="108" w:type="dxa"/>
          </w:tblCellMar>
        </w:tblPrEx>
        <w:trPr>
          <w:trHeight w:val="720" w:hRule="atLeast"/>
          <w:jc w:val="center"/>
        </w:trPr>
        <w:tc>
          <w:tcPr>
            <w:tcW w:w="79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rPr>
            </w:pPr>
            <w:r>
              <w:rPr>
                <w:rFonts w:eastAsia="仿宋_GB2312"/>
                <w:sz w:val="24"/>
              </w:rPr>
              <w:t>7</w:t>
            </w:r>
          </w:p>
        </w:tc>
        <w:tc>
          <w:tcPr>
            <w:tcW w:w="3210" w:type="dxa"/>
            <w:gridSpan w:val="2"/>
            <w:tcBorders>
              <w:top w:val="single" w:color="auto" w:sz="6" w:space="0"/>
              <w:left w:val="single" w:color="auto" w:sz="6" w:space="0"/>
              <w:bottom w:val="single" w:color="auto" w:sz="6" w:space="0"/>
              <w:right w:val="single" w:color="auto" w:sz="4" w:space="0"/>
            </w:tcBorders>
            <w:vAlign w:val="center"/>
          </w:tcPr>
          <w:p>
            <w:pPr>
              <w:spacing w:line="360" w:lineRule="exact"/>
              <w:rPr>
                <w:rFonts w:eastAsia="仿宋_GB2312"/>
                <w:sz w:val="24"/>
              </w:rPr>
            </w:pPr>
            <w:r>
              <w:rPr>
                <w:rFonts w:eastAsia="仿宋_GB2312"/>
                <w:sz w:val="24"/>
              </w:rPr>
              <w:t>研发投入强度</w:t>
            </w:r>
            <w:r>
              <w:rPr>
                <w:rFonts w:eastAsia="仿宋_GB2312"/>
                <w:sz w:val="24"/>
                <w:lang w:val="zh-CN"/>
              </w:rPr>
              <w:t>（%）</w:t>
            </w:r>
          </w:p>
        </w:tc>
        <w:tc>
          <w:tcPr>
            <w:tcW w:w="1268" w:type="dxa"/>
            <w:tcBorders>
              <w:top w:val="single" w:color="auto" w:sz="6" w:space="0"/>
              <w:left w:val="single" w:color="auto" w:sz="4" w:space="0"/>
              <w:bottom w:val="single" w:color="auto" w:sz="6" w:space="0"/>
              <w:right w:val="single" w:color="auto" w:sz="4" w:space="0"/>
            </w:tcBorders>
            <w:vAlign w:val="center"/>
          </w:tcPr>
          <w:p>
            <w:pPr>
              <w:spacing w:line="360" w:lineRule="exact"/>
              <w:rPr>
                <w:rFonts w:eastAsia="仿宋_GB2312"/>
                <w:sz w:val="24"/>
              </w:rPr>
            </w:pPr>
          </w:p>
        </w:tc>
        <w:tc>
          <w:tcPr>
            <w:tcW w:w="1268" w:type="dxa"/>
            <w:tcBorders>
              <w:top w:val="single" w:color="auto" w:sz="6" w:space="0"/>
              <w:left w:val="single" w:color="auto" w:sz="6" w:space="0"/>
              <w:bottom w:val="single" w:color="auto" w:sz="6" w:space="0"/>
              <w:right w:val="single" w:color="auto" w:sz="4" w:space="0"/>
            </w:tcBorders>
            <w:vAlign w:val="center"/>
          </w:tcPr>
          <w:p>
            <w:pPr>
              <w:spacing w:line="360" w:lineRule="exact"/>
              <w:rPr>
                <w:rFonts w:eastAsia="仿宋_GB2312"/>
                <w:sz w:val="24"/>
              </w:rPr>
            </w:pPr>
          </w:p>
        </w:tc>
        <w:tc>
          <w:tcPr>
            <w:tcW w:w="1268" w:type="dxa"/>
            <w:tcBorders>
              <w:top w:val="single" w:color="auto" w:sz="6" w:space="0"/>
              <w:left w:val="single" w:color="auto" w:sz="6" w:space="0"/>
              <w:bottom w:val="single" w:color="auto" w:sz="6" w:space="0"/>
              <w:right w:val="single" w:color="auto" w:sz="4" w:space="0"/>
            </w:tcBorders>
            <w:vAlign w:val="center"/>
          </w:tcPr>
          <w:p>
            <w:pPr>
              <w:spacing w:line="360" w:lineRule="exact"/>
              <w:rPr>
                <w:rFonts w:eastAsia="仿宋_GB2312"/>
                <w:sz w:val="24"/>
              </w:rPr>
            </w:pPr>
          </w:p>
        </w:tc>
        <w:tc>
          <w:tcPr>
            <w:tcW w:w="1269" w:type="dxa"/>
            <w:tcBorders>
              <w:top w:val="single" w:color="auto" w:sz="6" w:space="0"/>
              <w:left w:val="single" w:color="auto" w:sz="6" w:space="0"/>
              <w:bottom w:val="single" w:color="auto" w:sz="6" w:space="0"/>
              <w:right w:val="single" w:color="auto" w:sz="4" w:space="0"/>
            </w:tcBorders>
            <w:vAlign w:val="center"/>
          </w:tcPr>
          <w:p>
            <w:pPr>
              <w:spacing w:line="360" w:lineRule="exact"/>
              <w:rPr>
                <w:rFonts w:eastAsia="仿宋_GB2312"/>
                <w:sz w:val="24"/>
              </w:rPr>
            </w:pPr>
          </w:p>
        </w:tc>
      </w:tr>
      <w:tr>
        <w:tblPrEx>
          <w:tblLayout w:type="fixed"/>
          <w:tblCellMar>
            <w:top w:w="0" w:type="dxa"/>
            <w:left w:w="108" w:type="dxa"/>
            <w:bottom w:w="0" w:type="dxa"/>
            <w:right w:w="108" w:type="dxa"/>
          </w:tblCellMar>
        </w:tblPrEx>
        <w:trPr>
          <w:trHeight w:val="720" w:hRule="atLeast"/>
          <w:jc w:val="center"/>
        </w:trPr>
        <w:tc>
          <w:tcPr>
            <w:tcW w:w="79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rPr>
            </w:pPr>
            <w:r>
              <w:rPr>
                <w:rFonts w:eastAsia="仿宋_GB2312"/>
                <w:sz w:val="24"/>
              </w:rPr>
              <w:t>8</w:t>
            </w:r>
          </w:p>
        </w:tc>
        <w:tc>
          <w:tcPr>
            <w:tcW w:w="3210" w:type="dxa"/>
            <w:gridSpan w:val="2"/>
            <w:tcBorders>
              <w:top w:val="single" w:color="auto" w:sz="6" w:space="0"/>
              <w:left w:val="single" w:color="auto" w:sz="6" w:space="0"/>
              <w:bottom w:val="single" w:color="auto" w:sz="6" w:space="0"/>
              <w:right w:val="single" w:color="auto" w:sz="4" w:space="0"/>
            </w:tcBorders>
            <w:vAlign w:val="center"/>
          </w:tcPr>
          <w:p>
            <w:pPr>
              <w:spacing w:line="360" w:lineRule="exact"/>
              <w:rPr>
                <w:rFonts w:eastAsia="仿宋_GB2312"/>
                <w:sz w:val="24"/>
              </w:rPr>
            </w:pPr>
            <w:r>
              <w:rPr>
                <w:rFonts w:eastAsia="仿宋_GB2312"/>
                <w:sz w:val="24"/>
              </w:rPr>
              <w:t>知识产权数量（专利或其它形式的知识产权数量）</w:t>
            </w:r>
          </w:p>
        </w:tc>
        <w:tc>
          <w:tcPr>
            <w:tcW w:w="1268" w:type="dxa"/>
            <w:tcBorders>
              <w:top w:val="single" w:color="auto" w:sz="6" w:space="0"/>
              <w:left w:val="single" w:color="auto" w:sz="4" w:space="0"/>
              <w:bottom w:val="single" w:color="auto" w:sz="6" w:space="0"/>
              <w:right w:val="single" w:color="auto" w:sz="4" w:space="0"/>
            </w:tcBorders>
            <w:vAlign w:val="center"/>
          </w:tcPr>
          <w:p>
            <w:pPr>
              <w:spacing w:line="360" w:lineRule="exact"/>
              <w:rPr>
                <w:rFonts w:eastAsia="仿宋_GB2312"/>
                <w:sz w:val="24"/>
              </w:rPr>
            </w:pPr>
          </w:p>
        </w:tc>
        <w:tc>
          <w:tcPr>
            <w:tcW w:w="1268" w:type="dxa"/>
            <w:tcBorders>
              <w:top w:val="single" w:color="auto" w:sz="6" w:space="0"/>
              <w:left w:val="single" w:color="auto" w:sz="6" w:space="0"/>
              <w:bottom w:val="single" w:color="auto" w:sz="6" w:space="0"/>
              <w:right w:val="single" w:color="auto" w:sz="4" w:space="0"/>
            </w:tcBorders>
            <w:vAlign w:val="center"/>
          </w:tcPr>
          <w:p>
            <w:pPr>
              <w:spacing w:line="360" w:lineRule="exact"/>
              <w:rPr>
                <w:rFonts w:eastAsia="仿宋_GB2312"/>
                <w:sz w:val="24"/>
              </w:rPr>
            </w:pPr>
          </w:p>
        </w:tc>
        <w:tc>
          <w:tcPr>
            <w:tcW w:w="1268" w:type="dxa"/>
            <w:tcBorders>
              <w:top w:val="single" w:color="auto" w:sz="6" w:space="0"/>
              <w:left w:val="single" w:color="auto" w:sz="6" w:space="0"/>
              <w:bottom w:val="single" w:color="auto" w:sz="6" w:space="0"/>
              <w:right w:val="single" w:color="auto" w:sz="4" w:space="0"/>
            </w:tcBorders>
            <w:vAlign w:val="center"/>
          </w:tcPr>
          <w:p>
            <w:pPr>
              <w:spacing w:line="360" w:lineRule="exact"/>
              <w:rPr>
                <w:rFonts w:eastAsia="仿宋_GB2312"/>
                <w:sz w:val="24"/>
              </w:rPr>
            </w:pPr>
          </w:p>
        </w:tc>
        <w:tc>
          <w:tcPr>
            <w:tcW w:w="1269" w:type="dxa"/>
            <w:tcBorders>
              <w:top w:val="single" w:color="auto" w:sz="6" w:space="0"/>
              <w:left w:val="single" w:color="auto" w:sz="6" w:space="0"/>
              <w:bottom w:val="single" w:color="auto" w:sz="6" w:space="0"/>
              <w:right w:val="single" w:color="auto" w:sz="4" w:space="0"/>
            </w:tcBorders>
            <w:vAlign w:val="center"/>
          </w:tcPr>
          <w:p>
            <w:pPr>
              <w:spacing w:line="360" w:lineRule="exact"/>
              <w:rPr>
                <w:rFonts w:eastAsia="仿宋_GB2312"/>
                <w:sz w:val="24"/>
              </w:rPr>
            </w:pPr>
          </w:p>
        </w:tc>
      </w:tr>
      <w:tr>
        <w:tblPrEx>
          <w:tblLayout w:type="fixed"/>
          <w:tblCellMar>
            <w:top w:w="0" w:type="dxa"/>
            <w:left w:w="108" w:type="dxa"/>
            <w:bottom w:w="0" w:type="dxa"/>
            <w:right w:w="108" w:type="dxa"/>
          </w:tblCellMar>
        </w:tblPrEx>
        <w:trPr>
          <w:trHeight w:val="510" w:hRule="atLeast"/>
          <w:jc w:val="center"/>
        </w:trPr>
        <w:tc>
          <w:tcPr>
            <w:tcW w:w="79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lang w:val="zh-CN"/>
              </w:rPr>
            </w:pPr>
            <w:r>
              <w:rPr>
                <w:rFonts w:eastAsia="仿宋_GB2312"/>
                <w:sz w:val="24"/>
              </w:rPr>
              <w:t>9</w:t>
            </w:r>
          </w:p>
        </w:tc>
        <w:tc>
          <w:tcPr>
            <w:tcW w:w="8283" w:type="dxa"/>
            <w:gridSpan w:val="6"/>
            <w:tcBorders>
              <w:top w:val="single" w:color="auto" w:sz="6" w:space="0"/>
              <w:left w:val="single" w:color="auto" w:sz="6" w:space="0"/>
              <w:bottom w:val="single" w:color="auto" w:sz="6" w:space="0"/>
              <w:right w:val="single" w:color="auto" w:sz="4" w:space="0"/>
            </w:tcBorders>
            <w:vAlign w:val="center"/>
          </w:tcPr>
          <w:p>
            <w:pPr>
              <w:spacing w:line="360" w:lineRule="exact"/>
              <w:rPr>
                <w:rFonts w:eastAsia="仿宋_GB2312"/>
                <w:sz w:val="24"/>
              </w:rPr>
            </w:pPr>
            <w:r>
              <w:rPr>
                <w:rFonts w:eastAsia="仿宋_GB2312"/>
                <w:sz w:val="24"/>
              </w:rPr>
              <w:t>对企业财务状况有进一步澄清说明的，在此描述：</w:t>
            </w:r>
          </w:p>
          <w:p>
            <w:pPr>
              <w:spacing w:line="360" w:lineRule="exact"/>
              <w:rPr>
                <w:rFonts w:eastAsia="仿宋_GB2312"/>
                <w:sz w:val="24"/>
                <w:lang w:val="zh-CN"/>
              </w:rPr>
            </w:pPr>
          </w:p>
        </w:tc>
      </w:tr>
    </w:tbl>
    <w:p>
      <w:pPr>
        <w:adjustRightInd w:val="0"/>
        <w:snapToGrid w:val="0"/>
        <w:spacing w:line="360" w:lineRule="exact"/>
        <w:ind w:firstLine="490" w:firstLineChars="175"/>
        <w:rPr>
          <w:rFonts w:eastAsia="仿宋_GB2312"/>
          <w:sz w:val="28"/>
          <w:szCs w:val="28"/>
          <w:lang w:val="zh-CN"/>
        </w:rPr>
      </w:pPr>
    </w:p>
    <w:p>
      <w:pPr>
        <w:adjustRightInd w:val="0"/>
        <w:snapToGrid w:val="0"/>
        <w:spacing w:line="360" w:lineRule="exact"/>
        <w:ind w:firstLine="368" w:firstLineChars="175"/>
        <w:rPr>
          <w:rFonts w:eastAsia="仿宋_GB2312"/>
          <w:szCs w:val="21"/>
          <w:lang w:val="zh-CN"/>
        </w:rPr>
      </w:pPr>
      <w:r>
        <w:rPr>
          <w:rFonts w:eastAsia="仿宋_GB2312"/>
          <w:szCs w:val="21"/>
          <w:lang w:val="zh-CN"/>
        </w:rPr>
        <w:t>注：1、</w:t>
      </w:r>
      <w:r>
        <w:rPr>
          <w:rFonts w:eastAsia="仿宋_GB2312"/>
          <w:szCs w:val="21"/>
        </w:rPr>
        <w:t>申报单位</w:t>
      </w:r>
      <w:r>
        <w:rPr>
          <w:rFonts w:eastAsia="仿宋_GB2312"/>
          <w:szCs w:val="21"/>
          <w:lang w:val="zh-CN"/>
        </w:rPr>
        <w:t>须如实编制典型数据一览表。表中财务数据必须与提供的财务报表一致，否则以财务报表中的数据为准。对财务报表和数据有进一步澄清说明的，应详细描述。纳税情况数据需提供完税证明作为依据，不填写者将被认为该年度未纳税。</w:t>
      </w:r>
    </w:p>
    <w:p>
      <w:pPr>
        <w:numPr>
          <w:ilvl w:val="0"/>
          <w:numId w:val="3"/>
        </w:numPr>
        <w:adjustRightInd w:val="0"/>
        <w:snapToGrid w:val="0"/>
        <w:spacing w:line="360" w:lineRule="exact"/>
        <w:ind w:firstLine="368" w:firstLineChars="175"/>
        <w:rPr>
          <w:rFonts w:eastAsia="仿宋_GB2312"/>
          <w:szCs w:val="21"/>
          <w:lang w:val="zh-CN"/>
        </w:rPr>
      </w:pPr>
      <w:r>
        <w:rPr>
          <w:rFonts w:eastAsia="仿宋_GB2312"/>
          <w:szCs w:val="21"/>
          <w:lang w:val="zh-CN"/>
        </w:rPr>
        <w:t>知识产权数量（专利或其它形式知识产权数量）及具体内容，须提供相关证明材料复印件，没有相应证明文件的或提供的证明材料不全的将不被认可。</w:t>
      </w:r>
    </w:p>
    <w:p>
      <w:pPr>
        <w:numPr>
          <w:ilvl w:val="0"/>
          <w:numId w:val="3"/>
        </w:numPr>
        <w:adjustRightInd w:val="0"/>
        <w:snapToGrid w:val="0"/>
        <w:spacing w:line="360" w:lineRule="exact"/>
        <w:ind w:firstLine="368" w:firstLineChars="175"/>
        <w:rPr>
          <w:rFonts w:eastAsia="仿宋_GB2312"/>
          <w:szCs w:val="21"/>
          <w:lang w:val="zh-CN"/>
        </w:rPr>
      </w:pPr>
      <w:r>
        <w:rPr>
          <w:rFonts w:eastAsia="仿宋_GB2312"/>
          <w:szCs w:val="21"/>
          <w:lang w:val="zh-CN"/>
        </w:rPr>
        <w:t>相关计算公式：</w:t>
      </w:r>
    </w:p>
    <w:p>
      <w:pPr>
        <w:adjustRightInd w:val="0"/>
        <w:snapToGrid w:val="0"/>
        <w:spacing w:line="360" w:lineRule="exact"/>
        <w:ind w:firstLine="368" w:firstLineChars="175"/>
        <w:rPr>
          <w:rFonts w:eastAsia="仿宋_GB2312"/>
          <w:szCs w:val="21"/>
          <w:lang w:val="zh-CN"/>
        </w:rPr>
      </w:pPr>
      <w:r>
        <w:rPr>
          <w:rFonts w:eastAsia="仿宋_GB2312"/>
          <w:szCs w:val="21"/>
          <w:lang w:val="zh-CN"/>
        </w:rPr>
        <w:t>（1）资产负债率＝（负债总额÷资产总额）×100%</w:t>
      </w:r>
    </w:p>
    <w:p>
      <w:pPr>
        <w:adjustRightInd w:val="0"/>
        <w:snapToGrid w:val="0"/>
        <w:spacing w:line="360" w:lineRule="exact"/>
        <w:ind w:firstLine="368" w:firstLineChars="175"/>
        <w:rPr>
          <w:rFonts w:eastAsia="仿宋_GB2312"/>
          <w:szCs w:val="21"/>
          <w:lang w:val="zh-CN"/>
        </w:rPr>
      </w:pPr>
      <w:r>
        <w:rPr>
          <w:rFonts w:eastAsia="仿宋_GB2312"/>
          <w:szCs w:val="21"/>
          <w:lang w:val="zh-CN"/>
        </w:rPr>
        <w:t>（2）</w:t>
      </w:r>
      <w:r>
        <w:rPr>
          <w:rFonts w:eastAsia="仿宋_GB2312"/>
          <w:szCs w:val="21"/>
          <w:lang w:val="zh-CN"/>
        </w:rPr>
        <w:fldChar w:fldCharType="begin"/>
      </w:r>
      <w:r>
        <w:rPr>
          <w:rFonts w:eastAsia="仿宋_GB2312"/>
          <w:szCs w:val="21"/>
          <w:lang w:val="zh-CN"/>
        </w:rPr>
        <w:instrText xml:space="preserve"> HYPERLINK "http://baike.baidu.com/view/699579.htm" \t "_blank" </w:instrText>
      </w:r>
      <w:r>
        <w:rPr>
          <w:rFonts w:eastAsia="仿宋_GB2312"/>
          <w:szCs w:val="21"/>
          <w:lang w:val="zh-CN"/>
        </w:rPr>
        <w:fldChar w:fldCharType="separate"/>
      </w:r>
      <w:r>
        <w:rPr>
          <w:rFonts w:eastAsia="仿宋_GB2312"/>
          <w:szCs w:val="21"/>
          <w:lang w:val="zh-CN"/>
        </w:rPr>
        <w:t>主营业务收入</w:t>
      </w:r>
      <w:r>
        <w:rPr>
          <w:rFonts w:eastAsia="仿宋_GB2312"/>
          <w:szCs w:val="21"/>
          <w:lang w:val="zh-CN"/>
        </w:rPr>
        <w:fldChar w:fldCharType="end"/>
      </w:r>
      <w:r>
        <w:rPr>
          <w:rFonts w:eastAsia="仿宋_GB2312"/>
          <w:szCs w:val="21"/>
          <w:lang w:val="zh-CN"/>
        </w:rPr>
        <w:t>同比增长率=（本期主营业务收入-上期主营业务收入）/上期主营业务收入×100%</w:t>
      </w:r>
    </w:p>
    <w:p>
      <w:pPr>
        <w:adjustRightInd w:val="0"/>
        <w:snapToGrid w:val="0"/>
        <w:spacing w:line="360" w:lineRule="exact"/>
        <w:ind w:firstLine="368" w:firstLineChars="175"/>
        <w:rPr>
          <w:rFonts w:eastAsia="仿宋_GB2312"/>
          <w:szCs w:val="21"/>
          <w:lang w:val="zh-CN"/>
        </w:rPr>
      </w:pPr>
      <w:r>
        <w:rPr>
          <w:rFonts w:eastAsia="仿宋_GB2312"/>
          <w:szCs w:val="21"/>
          <w:lang w:val="zh-CN"/>
        </w:rPr>
        <w:t>（3）净资产收益率=（净利润/平均净资产）×100%</w:t>
      </w:r>
    </w:p>
    <w:p>
      <w:pPr>
        <w:adjustRightInd w:val="0"/>
        <w:snapToGrid w:val="0"/>
        <w:spacing w:line="360" w:lineRule="exact"/>
        <w:ind w:firstLine="368" w:firstLineChars="175"/>
        <w:rPr>
          <w:rFonts w:eastAsia="仿宋_GB2312"/>
          <w:szCs w:val="21"/>
          <w:lang w:val="zh-CN"/>
        </w:rPr>
      </w:pPr>
      <w:r>
        <w:rPr>
          <w:rFonts w:eastAsia="仿宋_GB2312"/>
          <w:szCs w:val="21"/>
          <w:lang w:val="zh-CN"/>
        </w:rPr>
        <w:t>其中：平均净资产=（所有者权益年初数+所有者权益年末数）/2</w:t>
      </w:r>
    </w:p>
    <w:p>
      <w:pPr>
        <w:adjustRightInd w:val="0"/>
        <w:snapToGrid w:val="0"/>
        <w:spacing w:line="360" w:lineRule="exact"/>
        <w:ind w:firstLine="368" w:firstLineChars="175"/>
        <w:rPr>
          <w:rFonts w:eastAsia="仿宋_GB2312"/>
          <w:szCs w:val="21"/>
          <w:lang w:val="zh-CN"/>
        </w:rPr>
      </w:pPr>
      <w:r>
        <w:rPr>
          <w:rFonts w:eastAsia="仿宋_GB2312"/>
          <w:szCs w:val="21"/>
          <w:lang w:val="zh-CN"/>
        </w:rPr>
        <w:t>（4）研发投入强度=（年度研发投入/年度主营业务收入）×100%</w:t>
      </w:r>
    </w:p>
    <w:p>
      <w:pPr>
        <w:spacing w:line="360" w:lineRule="exact"/>
        <w:rPr>
          <w:rFonts w:eastAsia="仿宋_GB2312"/>
          <w:szCs w:val="21"/>
          <w:lang w:val="zh-CN"/>
        </w:rPr>
      </w:pPr>
    </w:p>
    <w:p>
      <w:pPr>
        <w:spacing w:line="600" w:lineRule="exact"/>
        <w:rPr>
          <w:rFonts w:eastAsia="仿宋_GB2312"/>
          <w:sz w:val="28"/>
          <w:szCs w:val="28"/>
          <w:lang w:val="zh-CN"/>
        </w:rPr>
      </w:pPr>
      <w:r>
        <w:rPr>
          <w:rFonts w:eastAsia="仿宋_GB2312"/>
          <w:sz w:val="28"/>
          <w:szCs w:val="28"/>
        </w:rPr>
        <w:t>申报单位</w:t>
      </w:r>
      <w:r>
        <w:rPr>
          <w:rFonts w:eastAsia="仿宋_GB2312"/>
          <w:sz w:val="28"/>
          <w:szCs w:val="28"/>
          <w:lang w:val="zh-CN"/>
        </w:rPr>
        <w:t>名称：</w:t>
      </w:r>
    </w:p>
    <w:p>
      <w:pPr>
        <w:spacing w:line="600" w:lineRule="exact"/>
        <w:rPr>
          <w:rFonts w:eastAsia="仿宋_GB2312"/>
          <w:sz w:val="28"/>
          <w:szCs w:val="28"/>
          <w:lang w:val="zh-CN"/>
        </w:rPr>
      </w:pPr>
      <w:r>
        <w:rPr>
          <w:rFonts w:eastAsia="仿宋_GB2312"/>
          <w:sz w:val="28"/>
          <w:szCs w:val="28"/>
          <w:lang w:val="zh-CN"/>
        </w:rPr>
        <w:t>（公</w:t>
      </w:r>
      <w:r>
        <w:rPr>
          <w:rFonts w:eastAsia="仿宋_GB2312"/>
          <w:sz w:val="28"/>
          <w:szCs w:val="28"/>
        </w:rPr>
        <w:t xml:space="preserve"> </w:t>
      </w:r>
      <w:r>
        <w:rPr>
          <w:rFonts w:eastAsia="仿宋_GB2312"/>
          <w:sz w:val="28"/>
          <w:szCs w:val="28"/>
          <w:lang w:val="zh-CN"/>
        </w:rPr>
        <w:t xml:space="preserve"> 章）</w:t>
      </w:r>
    </w:p>
    <w:p>
      <w:pPr>
        <w:spacing w:line="600" w:lineRule="exact"/>
        <w:rPr>
          <w:rFonts w:eastAsia="仿宋_GB2312"/>
          <w:sz w:val="28"/>
          <w:szCs w:val="28"/>
          <w:lang w:val="zh-CN"/>
        </w:rPr>
      </w:pPr>
      <w:r>
        <w:rPr>
          <w:rFonts w:eastAsia="仿宋_GB2312"/>
          <w:sz w:val="28"/>
          <w:szCs w:val="28"/>
        </w:rPr>
        <w:t>申报单位</w:t>
      </w:r>
      <w:r>
        <w:rPr>
          <w:rFonts w:eastAsia="仿宋_GB2312"/>
          <w:sz w:val="28"/>
          <w:szCs w:val="28"/>
          <w:lang w:val="zh-CN"/>
        </w:rPr>
        <w:t>法定代表人（或授权代表）签字（或盖章）：</w:t>
      </w:r>
    </w:p>
    <w:p>
      <w:pPr>
        <w:spacing w:line="600" w:lineRule="exact"/>
        <w:rPr>
          <w:rFonts w:eastAsia="仿宋_GB2312"/>
          <w:sz w:val="28"/>
          <w:szCs w:val="28"/>
        </w:rPr>
      </w:pPr>
      <w:r>
        <w:rPr>
          <w:rFonts w:eastAsia="仿宋_GB2312"/>
          <w:sz w:val="28"/>
          <w:szCs w:val="28"/>
          <w:lang w:val="zh-CN"/>
        </w:rPr>
        <w:t xml:space="preserve">日   </w:t>
      </w:r>
      <w:r>
        <w:rPr>
          <w:rFonts w:eastAsia="仿宋_GB2312"/>
          <w:sz w:val="28"/>
          <w:szCs w:val="28"/>
        </w:rPr>
        <w:t xml:space="preserve"> </w:t>
      </w:r>
      <w:r>
        <w:rPr>
          <w:rFonts w:eastAsia="仿宋_GB2312"/>
          <w:sz w:val="28"/>
          <w:szCs w:val="28"/>
          <w:lang w:val="zh-CN"/>
        </w:rPr>
        <w:t>期：      年</w:t>
      </w:r>
      <w:r>
        <w:rPr>
          <w:rFonts w:eastAsia="仿宋_GB2312"/>
          <w:sz w:val="28"/>
          <w:szCs w:val="28"/>
        </w:rPr>
        <w:t xml:space="preserve"> </w:t>
      </w:r>
      <w:r>
        <w:rPr>
          <w:rFonts w:eastAsia="仿宋_GB2312"/>
          <w:sz w:val="28"/>
          <w:szCs w:val="28"/>
          <w:lang w:val="zh-CN"/>
        </w:rPr>
        <w:t xml:space="preserve">   月    日</w:t>
      </w: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pStyle w:val="2"/>
        <w:adjustRightInd w:val="0"/>
        <w:snapToGrid w:val="0"/>
        <w:spacing w:before="0" w:after="0" w:line="500" w:lineRule="exact"/>
        <w:rPr>
          <w:rFonts w:ascii="Times New Roman" w:hAnsi="Times New Roman"/>
          <w:b w:val="0"/>
          <w:bCs w:val="0"/>
          <w:sz w:val="28"/>
          <w:szCs w:val="28"/>
        </w:rPr>
      </w:pPr>
      <w:bookmarkStart w:id="1" w:name="_Toc296691134"/>
      <w:r>
        <w:rPr>
          <w:rFonts w:ascii="Times New Roman" w:hAnsi="Times New Roman"/>
          <w:sz w:val="28"/>
          <w:szCs w:val="28"/>
        </w:rPr>
        <w:t>格式4</w:t>
      </w:r>
      <w:bookmarkEnd w:id="1"/>
    </w:p>
    <w:p>
      <w:pPr>
        <w:spacing w:line="500" w:lineRule="exact"/>
        <w:jc w:val="center"/>
        <w:rPr>
          <w:rFonts w:eastAsia="方正小标宋简体"/>
          <w:bCs/>
          <w:sz w:val="32"/>
          <w:szCs w:val="32"/>
        </w:rPr>
      </w:pPr>
      <w:r>
        <w:rPr>
          <w:rFonts w:eastAsia="方正小标宋简体"/>
          <w:bCs/>
          <w:sz w:val="32"/>
          <w:szCs w:val="32"/>
        </w:rPr>
        <w:t>申报项目概况表</w:t>
      </w:r>
    </w:p>
    <w:p>
      <w:pPr>
        <w:adjustRightInd w:val="0"/>
        <w:snapToGrid w:val="0"/>
        <w:spacing w:line="500" w:lineRule="exact"/>
        <w:rPr>
          <w:rFonts w:eastAsia="仿宋_GB2312"/>
          <w:sz w:val="28"/>
          <w:szCs w:val="28"/>
          <w:lang w:val="zh-CN"/>
        </w:rPr>
      </w:pPr>
      <w:r>
        <w:rPr>
          <w:rFonts w:eastAsia="仿宋_GB2312"/>
          <w:sz w:val="28"/>
          <w:szCs w:val="28"/>
        </w:rPr>
        <w:t>专题</w:t>
      </w:r>
      <w:r>
        <w:rPr>
          <w:rFonts w:eastAsia="仿宋_GB2312"/>
          <w:sz w:val="28"/>
          <w:szCs w:val="28"/>
          <w:lang w:val="zh-CN"/>
        </w:rPr>
        <w:t>名称：</w:t>
      </w:r>
    </w:p>
    <w:tbl>
      <w:tblPr>
        <w:tblStyle w:val="7"/>
        <w:tblW w:w="9338"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523"/>
        <w:gridCol w:w="943"/>
        <w:gridCol w:w="397"/>
        <w:gridCol w:w="362"/>
        <w:gridCol w:w="644"/>
        <w:gridCol w:w="238"/>
        <w:gridCol w:w="536"/>
        <w:gridCol w:w="88"/>
        <w:gridCol w:w="144"/>
        <w:gridCol w:w="612"/>
        <w:gridCol w:w="394"/>
        <w:gridCol w:w="180"/>
        <w:gridCol w:w="230"/>
        <w:gridCol w:w="153"/>
        <w:gridCol w:w="443"/>
        <w:gridCol w:w="592"/>
        <w:gridCol w:w="414"/>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38" w:type="dxa"/>
            <w:gridSpan w:val="19"/>
            <w:tcBorders>
              <w:bottom w:val="single" w:color="auto" w:sz="4" w:space="0"/>
            </w:tcBorders>
            <w:shd w:val="clear" w:color="auto" w:fill="E6E6E6"/>
            <w:vAlign w:val="center"/>
          </w:tcPr>
          <w:p>
            <w:pPr>
              <w:adjustRightInd w:val="0"/>
              <w:snapToGrid w:val="0"/>
              <w:spacing w:line="360" w:lineRule="exact"/>
              <w:rPr>
                <w:rFonts w:eastAsia="仿宋_GB2312"/>
                <w:b/>
                <w:bCs/>
                <w:sz w:val="28"/>
                <w:szCs w:val="28"/>
              </w:rPr>
            </w:pPr>
            <w:r>
              <w:rPr>
                <w:rFonts w:eastAsia="仿宋_GB2312"/>
                <w:b/>
                <w:bCs/>
                <w:sz w:val="28"/>
                <w:szCs w:val="28"/>
              </w:rPr>
              <w:t>一、项目基本信息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35" w:type="dxa"/>
            <w:vAlign w:val="center"/>
          </w:tcPr>
          <w:p>
            <w:pPr>
              <w:adjustRightInd w:val="0"/>
              <w:snapToGrid w:val="0"/>
              <w:spacing w:line="360" w:lineRule="exact"/>
              <w:rPr>
                <w:rFonts w:eastAsia="仿宋_GB2312"/>
                <w:sz w:val="28"/>
                <w:szCs w:val="28"/>
              </w:rPr>
            </w:pPr>
            <w:r>
              <w:rPr>
                <w:rFonts w:eastAsia="仿宋_GB2312"/>
                <w:sz w:val="28"/>
                <w:szCs w:val="28"/>
              </w:rPr>
              <w:t>申报单位</w:t>
            </w:r>
          </w:p>
        </w:tc>
        <w:tc>
          <w:tcPr>
            <w:tcW w:w="7903" w:type="dxa"/>
            <w:gridSpan w:val="18"/>
            <w:vAlign w:val="center"/>
          </w:tcPr>
          <w:p>
            <w:pPr>
              <w:adjustRightInd w:val="0"/>
              <w:snapToGrid w:val="0"/>
              <w:spacing w:line="3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35" w:type="dxa"/>
            <w:tcBorders>
              <w:bottom w:val="single" w:color="auto" w:sz="4" w:space="0"/>
            </w:tcBorders>
            <w:vAlign w:val="center"/>
          </w:tcPr>
          <w:p>
            <w:pPr>
              <w:adjustRightInd w:val="0"/>
              <w:snapToGrid w:val="0"/>
              <w:spacing w:line="360" w:lineRule="exact"/>
              <w:rPr>
                <w:rFonts w:eastAsia="仿宋_GB2312"/>
                <w:sz w:val="28"/>
                <w:szCs w:val="28"/>
              </w:rPr>
            </w:pPr>
            <w:r>
              <w:rPr>
                <w:rFonts w:eastAsia="仿宋_GB2312"/>
                <w:sz w:val="28"/>
                <w:szCs w:val="28"/>
              </w:rPr>
              <w:t>项目名称</w:t>
            </w:r>
          </w:p>
        </w:tc>
        <w:tc>
          <w:tcPr>
            <w:tcW w:w="4487" w:type="dxa"/>
            <w:gridSpan w:val="10"/>
            <w:tcBorders>
              <w:bottom w:val="single" w:color="auto" w:sz="4" w:space="0"/>
            </w:tcBorders>
            <w:vAlign w:val="center"/>
          </w:tcPr>
          <w:p>
            <w:pPr>
              <w:adjustRightInd w:val="0"/>
              <w:snapToGrid w:val="0"/>
              <w:spacing w:line="600" w:lineRule="exact"/>
              <w:rPr>
                <w:rFonts w:eastAsia="仿宋_GB2312"/>
                <w:sz w:val="28"/>
                <w:szCs w:val="28"/>
              </w:rPr>
            </w:pPr>
          </w:p>
        </w:tc>
        <w:tc>
          <w:tcPr>
            <w:tcW w:w="1992" w:type="dxa"/>
            <w:gridSpan w:val="6"/>
            <w:tcBorders>
              <w:bottom w:val="single" w:color="auto" w:sz="4" w:space="0"/>
            </w:tcBorders>
            <w:vAlign w:val="center"/>
          </w:tcPr>
          <w:p>
            <w:pPr>
              <w:adjustRightInd w:val="0"/>
              <w:snapToGrid w:val="0"/>
              <w:spacing w:line="600" w:lineRule="exact"/>
              <w:rPr>
                <w:rFonts w:eastAsia="仿宋_GB2312"/>
                <w:sz w:val="28"/>
                <w:szCs w:val="28"/>
              </w:rPr>
            </w:pPr>
            <w:r>
              <w:rPr>
                <w:rFonts w:eastAsia="仿宋_GB2312"/>
                <w:sz w:val="28"/>
                <w:szCs w:val="28"/>
              </w:rPr>
              <w:t>项目实施地点</w:t>
            </w:r>
          </w:p>
        </w:tc>
        <w:tc>
          <w:tcPr>
            <w:tcW w:w="1424" w:type="dxa"/>
            <w:gridSpan w:val="2"/>
            <w:tcBorders>
              <w:bottom w:val="single" w:color="auto" w:sz="4" w:space="0"/>
            </w:tcBorders>
            <w:vAlign w:val="center"/>
          </w:tcPr>
          <w:p>
            <w:pPr>
              <w:adjustRightInd w:val="0"/>
              <w:snapToGrid w:val="0"/>
              <w:spacing w:line="6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exact"/>
        </w:trPr>
        <w:tc>
          <w:tcPr>
            <w:tcW w:w="9338" w:type="dxa"/>
            <w:gridSpan w:val="19"/>
            <w:shd w:val="clear" w:color="auto" w:fill="E0E0E0"/>
            <w:vAlign w:val="center"/>
          </w:tcPr>
          <w:p>
            <w:pPr>
              <w:adjustRightInd w:val="0"/>
              <w:snapToGrid w:val="0"/>
              <w:spacing w:line="360" w:lineRule="exact"/>
              <w:rPr>
                <w:rFonts w:eastAsia="仿宋_GB2312"/>
                <w:b/>
                <w:bCs/>
                <w:sz w:val="28"/>
                <w:szCs w:val="28"/>
              </w:rPr>
            </w:pPr>
            <w:r>
              <w:rPr>
                <w:rFonts w:eastAsia="仿宋_GB2312"/>
                <w:b/>
                <w:bCs/>
                <w:sz w:val="28"/>
                <w:szCs w:val="28"/>
              </w:rPr>
              <w:t>二、项目主要内容和整体方案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7" w:hRule="atLeast"/>
        </w:trPr>
        <w:tc>
          <w:tcPr>
            <w:tcW w:w="9338" w:type="dxa"/>
            <w:gridSpan w:val="19"/>
            <w:tcBorders>
              <w:bottom w:val="single" w:color="auto" w:sz="4" w:space="0"/>
            </w:tcBorders>
            <w:vAlign w:val="center"/>
          </w:tcPr>
          <w:p>
            <w:pPr>
              <w:adjustRightInd w:val="0"/>
              <w:snapToGrid w:val="0"/>
              <w:spacing w:line="360" w:lineRule="exact"/>
              <w:rPr>
                <w:rFonts w:eastAsia="仿宋_GB2312"/>
                <w:sz w:val="28"/>
                <w:szCs w:val="28"/>
              </w:rPr>
            </w:pPr>
            <w:r>
              <w:rPr>
                <w:rFonts w:eastAsia="仿宋_GB2312"/>
                <w:sz w:val="28"/>
                <w:szCs w:val="28"/>
              </w:rPr>
              <w:t>（字数500字左右）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338" w:type="dxa"/>
            <w:gridSpan w:val="19"/>
            <w:tcBorders>
              <w:bottom w:val="single" w:color="auto" w:sz="4" w:space="0"/>
            </w:tcBorders>
            <w:shd w:val="clear" w:color="auto" w:fill="E0E0E0"/>
            <w:vAlign w:val="center"/>
          </w:tcPr>
          <w:p>
            <w:pPr>
              <w:adjustRightInd w:val="0"/>
              <w:snapToGrid w:val="0"/>
              <w:spacing w:line="360" w:lineRule="exact"/>
              <w:rPr>
                <w:rFonts w:eastAsia="仿宋_GB2312"/>
                <w:b/>
                <w:bCs/>
                <w:sz w:val="28"/>
                <w:szCs w:val="28"/>
              </w:rPr>
            </w:pPr>
            <w:r>
              <w:rPr>
                <w:rFonts w:eastAsia="仿宋_GB2312"/>
                <w:b/>
                <w:bCs/>
                <w:sz w:val="28"/>
                <w:szCs w:val="28"/>
              </w:rPr>
              <w:t>三、项目目标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338" w:type="dxa"/>
            <w:gridSpan w:val="19"/>
            <w:vAlign w:val="center"/>
          </w:tcPr>
          <w:p>
            <w:pPr>
              <w:adjustRightInd w:val="0"/>
              <w:snapToGrid w:val="0"/>
              <w:spacing w:line="360" w:lineRule="exact"/>
              <w:rPr>
                <w:rFonts w:eastAsia="仿宋_GB2312"/>
                <w:sz w:val="28"/>
                <w:szCs w:val="28"/>
              </w:rPr>
            </w:pPr>
            <w:r>
              <w:rPr>
                <w:rFonts w:eastAsia="仿宋_GB2312"/>
                <w:sz w:val="28"/>
                <w:szCs w:val="28"/>
              </w:rPr>
              <w:t>1、总体目标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5" w:hRule="atLeast"/>
        </w:trPr>
        <w:tc>
          <w:tcPr>
            <w:tcW w:w="9338" w:type="dxa"/>
            <w:gridSpan w:val="19"/>
            <w:vAlign w:val="center"/>
          </w:tcPr>
          <w:p>
            <w:pPr>
              <w:adjustRightInd w:val="0"/>
              <w:snapToGrid w:val="0"/>
              <w:spacing w:line="360" w:lineRule="exact"/>
              <w:jc w:val="center"/>
              <w:rPr>
                <w:rFonts w:eastAsia="仿宋_GB2312"/>
                <w:sz w:val="28"/>
                <w:szCs w:val="28"/>
              </w:rPr>
            </w:pPr>
            <w:r>
              <w:rPr>
                <w:rFonts w:eastAsia="仿宋_GB2312"/>
                <w:sz w:val="28"/>
                <w:szCs w:val="28"/>
              </w:rPr>
              <w:t>（可按年度划分）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9338" w:type="dxa"/>
            <w:gridSpan w:val="19"/>
            <w:vAlign w:val="center"/>
          </w:tcPr>
          <w:p>
            <w:pPr>
              <w:adjustRightInd w:val="0"/>
              <w:snapToGrid w:val="0"/>
              <w:spacing w:line="360" w:lineRule="exact"/>
              <w:rPr>
                <w:rFonts w:eastAsia="仿宋_GB2312"/>
                <w:sz w:val="28"/>
                <w:szCs w:val="28"/>
              </w:rPr>
            </w:pPr>
            <w:r>
              <w:rPr>
                <w:rFonts w:eastAsia="仿宋_GB2312"/>
                <w:sz w:val="28"/>
                <w:szCs w:val="28"/>
              </w:rPr>
              <w:t>2、中期检查指标</w:t>
            </w:r>
            <w:r>
              <w:rPr>
                <w:rFonts w:eastAsia="仿宋"/>
                <w:sz w:val="28"/>
                <w:szCs w:val="28"/>
              </w:rPr>
              <w:t>（中期检查指标作为项目实施一年时检查项目执行情况的依据。如无法明确，根据项目实际情况填写项目实施一年时的成果标志。）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1435" w:type="dxa"/>
            <w:vAlign w:val="center"/>
          </w:tcPr>
          <w:p>
            <w:pPr>
              <w:adjustRightInd w:val="0"/>
              <w:snapToGrid w:val="0"/>
              <w:spacing w:line="360" w:lineRule="exact"/>
              <w:rPr>
                <w:rFonts w:eastAsia="仿宋_GB2312"/>
                <w:sz w:val="28"/>
                <w:szCs w:val="28"/>
              </w:rPr>
            </w:pPr>
            <w:r>
              <w:rPr>
                <w:rFonts w:eastAsia="仿宋_GB2312"/>
                <w:sz w:val="28"/>
                <w:szCs w:val="28"/>
              </w:rPr>
              <w:t>经济指标</w:t>
            </w:r>
          </w:p>
        </w:tc>
        <w:tc>
          <w:tcPr>
            <w:tcW w:w="7903" w:type="dxa"/>
            <w:gridSpan w:val="18"/>
            <w:vAlign w:val="center"/>
          </w:tcPr>
          <w:p>
            <w:pPr>
              <w:adjustRightInd w:val="0"/>
              <w:snapToGrid w:val="0"/>
              <w:spacing w:line="3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1435" w:type="dxa"/>
            <w:vAlign w:val="center"/>
          </w:tcPr>
          <w:p>
            <w:pPr>
              <w:adjustRightInd w:val="0"/>
              <w:snapToGrid w:val="0"/>
              <w:spacing w:line="360" w:lineRule="exact"/>
              <w:rPr>
                <w:rFonts w:eastAsia="仿宋_GB2312"/>
                <w:sz w:val="28"/>
                <w:szCs w:val="28"/>
              </w:rPr>
            </w:pPr>
            <w:r>
              <w:rPr>
                <w:rFonts w:eastAsia="仿宋_GB2312"/>
                <w:sz w:val="28"/>
                <w:szCs w:val="28"/>
              </w:rPr>
              <w:t>技术指标</w:t>
            </w:r>
          </w:p>
        </w:tc>
        <w:tc>
          <w:tcPr>
            <w:tcW w:w="7903" w:type="dxa"/>
            <w:gridSpan w:val="18"/>
            <w:vAlign w:val="center"/>
          </w:tcPr>
          <w:p>
            <w:pPr>
              <w:adjustRightInd w:val="0"/>
              <w:snapToGrid w:val="0"/>
              <w:spacing w:line="3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1435" w:type="dxa"/>
            <w:vAlign w:val="center"/>
          </w:tcPr>
          <w:p>
            <w:pPr>
              <w:adjustRightInd w:val="0"/>
              <w:snapToGrid w:val="0"/>
              <w:spacing w:line="360" w:lineRule="exact"/>
              <w:rPr>
                <w:rFonts w:eastAsia="仿宋_GB2312"/>
                <w:sz w:val="28"/>
                <w:szCs w:val="28"/>
              </w:rPr>
            </w:pPr>
            <w:r>
              <w:rPr>
                <w:rFonts w:eastAsia="仿宋_GB2312"/>
                <w:sz w:val="28"/>
                <w:szCs w:val="28"/>
              </w:rPr>
              <w:t>其他指标</w:t>
            </w:r>
          </w:p>
        </w:tc>
        <w:tc>
          <w:tcPr>
            <w:tcW w:w="7903" w:type="dxa"/>
            <w:gridSpan w:val="18"/>
            <w:vAlign w:val="center"/>
          </w:tcPr>
          <w:p>
            <w:pPr>
              <w:adjustRightInd w:val="0"/>
              <w:snapToGrid w:val="0"/>
              <w:spacing w:line="3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9338" w:type="dxa"/>
            <w:gridSpan w:val="19"/>
            <w:vAlign w:val="center"/>
          </w:tcPr>
          <w:p>
            <w:pPr>
              <w:adjustRightInd w:val="0"/>
              <w:snapToGrid w:val="0"/>
              <w:spacing w:line="360" w:lineRule="exact"/>
              <w:rPr>
                <w:rFonts w:eastAsia="仿宋_GB2312"/>
                <w:sz w:val="28"/>
                <w:szCs w:val="28"/>
              </w:rPr>
            </w:pPr>
            <w:r>
              <w:rPr>
                <w:rFonts w:eastAsia="仿宋_GB2312"/>
                <w:sz w:val="28"/>
                <w:szCs w:val="28"/>
              </w:rPr>
              <w:t>3、项目验收指标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9338" w:type="dxa"/>
            <w:gridSpan w:val="19"/>
            <w:vAlign w:val="center"/>
          </w:tcPr>
          <w:p>
            <w:pPr>
              <w:adjustRightInd w:val="0"/>
              <w:snapToGrid w:val="0"/>
              <w:spacing w:line="360" w:lineRule="exact"/>
              <w:rPr>
                <w:rFonts w:eastAsia="仿宋_GB2312"/>
                <w:sz w:val="28"/>
                <w:szCs w:val="28"/>
              </w:rPr>
            </w:pPr>
            <w:r>
              <w:rPr>
                <w:rFonts w:eastAsia="仿宋_GB2312"/>
                <w:sz w:val="28"/>
                <w:szCs w:val="28"/>
              </w:rPr>
              <w:t>3.1 经济指标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1435" w:type="dxa"/>
            <w:vAlign w:val="center"/>
          </w:tcPr>
          <w:p>
            <w:pPr>
              <w:adjustRightInd w:val="0"/>
              <w:snapToGrid w:val="0"/>
              <w:spacing w:line="360" w:lineRule="exact"/>
              <w:rPr>
                <w:rFonts w:eastAsia="仿宋_GB2312"/>
                <w:sz w:val="28"/>
                <w:szCs w:val="28"/>
              </w:rPr>
            </w:pPr>
            <w:r>
              <w:rPr>
                <w:rFonts w:eastAsia="仿宋_GB2312"/>
                <w:sz w:val="28"/>
                <w:szCs w:val="28"/>
              </w:rPr>
              <w:t>直接经济指标</w:t>
            </w:r>
          </w:p>
        </w:tc>
        <w:tc>
          <w:tcPr>
            <w:tcW w:w="7903" w:type="dxa"/>
            <w:gridSpan w:val="18"/>
            <w:vAlign w:val="center"/>
          </w:tcPr>
          <w:p>
            <w:pPr>
              <w:adjustRightInd w:val="0"/>
              <w:snapToGrid w:val="0"/>
              <w:spacing w:line="360" w:lineRule="exact"/>
              <w:rPr>
                <w:rFonts w:eastAsia="仿宋"/>
                <w:sz w:val="28"/>
                <w:szCs w:val="28"/>
              </w:rPr>
            </w:pPr>
            <w:r>
              <w:rPr>
                <w:rFonts w:eastAsia="仿宋"/>
                <w:sz w:val="28"/>
                <w:szCs w:val="28"/>
              </w:rPr>
              <w:t>项目产品（或服务）直接实现的总销售收入：</w:t>
            </w:r>
            <w:r>
              <w:rPr>
                <w:rFonts w:eastAsia="仿宋"/>
                <w:sz w:val="28"/>
                <w:szCs w:val="28"/>
                <w:u w:val="single"/>
              </w:rPr>
              <w:t xml:space="preserve">       </w:t>
            </w:r>
            <w:r>
              <w:rPr>
                <w:rFonts w:eastAsia="仿宋"/>
                <w:sz w:val="28"/>
                <w:szCs w:val="28"/>
              </w:rPr>
              <w:t>万元。</w:t>
            </w:r>
          </w:p>
          <w:p>
            <w:pPr>
              <w:adjustRightInd w:val="0"/>
              <w:snapToGrid w:val="0"/>
              <w:spacing w:line="360" w:lineRule="exact"/>
              <w:rPr>
                <w:rFonts w:eastAsia="仿宋"/>
                <w:sz w:val="28"/>
                <w:szCs w:val="28"/>
              </w:rPr>
            </w:pPr>
            <w:r>
              <w:rPr>
                <w:rFonts w:eastAsia="仿宋"/>
                <w:sz w:val="28"/>
                <w:szCs w:val="28"/>
              </w:rPr>
              <w:t>其中：互联网业务收入</w:t>
            </w:r>
            <w:r>
              <w:rPr>
                <w:rFonts w:eastAsia="仿宋"/>
                <w:sz w:val="28"/>
                <w:szCs w:val="28"/>
                <w:u w:val="single"/>
              </w:rPr>
              <w:t xml:space="preserve">      </w:t>
            </w:r>
            <w:r>
              <w:rPr>
                <w:rFonts w:eastAsia="仿宋"/>
                <w:sz w:val="28"/>
                <w:szCs w:val="28"/>
              </w:rPr>
              <w:t>万元（无此项则填0）。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435" w:type="dxa"/>
            <w:vMerge w:val="restart"/>
            <w:vAlign w:val="center"/>
          </w:tcPr>
          <w:p>
            <w:pPr>
              <w:adjustRightInd w:val="0"/>
              <w:snapToGrid w:val="0"/>
              <w:spacing w:line="360" w:lineRule="exact"/>
              <w:rPr>
                <w:rFonts w:eastAsia="仿宋_GB2312"/>
                <w:sz w:val="28"/>
                <w:szCs w:val="28"/>
              </w:rPr>
            </w:pPr>
            <w:r>
              <w:rPr>
                <w:rFonts w:eastAsia="仿宋"/>
                <w:sz w:val="28"/>
                <w:szCs w:val="28"/>
              </w:rPr>
              <w:t>申报单位相关经济指标</w:t>
            </w:r>
          </w:p>
        </w:tc>
        <w:tc>
          <w:tcPr>
            <w:tcW w:w="1863" w:type="dxa"/>
            <w:gridSpan w:val="3"/>
            <w:vMerge w:val="restart"/>
            <w:tcBorders>
              <w:tl2br w:val="single" w:color="auto" w:sz="4" w:space="0"/>
            </w:tcBorders>
            <w:vAlign w:val="center"/>
          </w:tcPr>
          <w:p>
            <w:pPr>
              <w:adjustRightInd w:val="0"/>
              <w:snapToGrid w:val="0"/>
              <w:spacing w:line="360" w:lineRule="exact"/>
              <w:rPr>
                <w:rFonts w:eastAsia="仿宋"/>
                <w:sz w:val="28"/>
                <w:szCs w:val="28"/>
              </w:rPr>
            </w:pPr>
            <w:r>
              <w:rPr>
                <w:rFonts w:eastAsia="仿宋"/>
                <w:sz w:val="28"/>
                <w:szCs w:val="28"/>
              </w:rPr>
              <w:t xml:space="preserve">       年份</w:t>
            </w:r>
          </w:p>
          <w:p>
            <w:pPr>
              <w:adjustRightInd w:val="0"/>
              <w:snapToGrid w:val="0"/>
              <w:spacing w:line="360" w:lineRule="exact"/>
              <w:rPr>
                <w:rFonts w:eastAsia="仿宋"/>
                <w:sz w:val="28"/>
                <w:szCs w:val="28"/>
              </w:rPr>
            </w:pPr>
            <w:r>
              <w:rPr>
                <w:rFonts w:eastAsia="仿宋"/>
                <w:sz w:val="28"/>
                <w:szCs w:val="28"/>
              </w:rPr>
              <w:t>内容</w:t>
            </w:r>
          </w:p>
        </w:tc>
        <w:tc>
          <w:tcPr>
            <w:tcW w:w="3018" w:type="dxa"/>
            <w:gridSpan w:val="8"/>
            <w:vAlign w:val="center"/>
          </w:tcPr>
          <w:p>
            <w:pPr>
              <w:adjustRightInd w:val="0"/>
              <w:snapToGrid w:val="0"/>
              <w:spacing w:line="600" w:lineRule="exact"/>
              <w:jc w:val="center"/>
              <w:rPr>
                <w:rFonts w:eastAsia="仿宋"/>
                <w:sz w:val="28"/>
                <w:szCs w:val="28"/>
              </w:rPr>
            </w:pPr>
            <w:r>
              <w:rPr>
                <w:rFonts w:eastAsia="仿宋"/>
                <w:sz w:val="28"/>
                <w:szCs w:val="28"/>
              </w:rPr>
              <w:t>验收数据</w:t>
            </w:r>
          </w:p>
        </w:tc>
        <w:tc>
          <w:tcPr>
            <w:tcW w:w="3022" w:type="dxa"/>
            <w:gridSpan w:val="7"/>
            <w:vAlign w:val="center"/>
          </w:tcPr>
          <w:p>
            <w:pPr>
              <w:adjustRightInd w:val="0"/>
              <w:snapToGrid w:val="0"/>
              <w:spacing w:line="600" w:lineRule="exact"/>
              <w:jc w:val="center"/>
              <w:rPr>
                <w:rFonts w:eastAsia="仿宋"/>
                <w:sz w:val="28"/>
                <w:szCs w:val="28"/>
              </w:rPr>
            </w:pPr>
            <w:r>
              <w:rPr>
                <w:rFonts w:eastAsia="仿宋"/>
                <w:sz w:val="28"/>
                <w:szCs w:val="28"/>
              </w:rPr>
              <w:t>对比2015年增长率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435" w:type="dxa"/>
            <w:vMerge w:val="continue"/>
            <w:vAlign w:val="center"/>
          </w:tcPr>
          <w:p>
            <w:pPr>
              <w:adjustRightInd w:val="0"/>
              <w:snapToGrid w:val="0"/>
              <w:spacing w:line="360" w:lineRule="exact"/>
              <w:jc w:val="center"/>
              <w:rPr>
                <w:rFonts w:eastAsia="仿宋"/>
                <w:sz w:val="28"/>
                <w:szCs w:val="28"/>
              </w:rPr>
            </w:pPr>
          </w:p>
        </w:tc>
        <w:tc>
          <w:tcPr>
            <w:tcW w:w="1863" w:type="dxa"/>
            <w:gridSpan w:val="3"/>
            <w:vMerge w:val="continue"/>
            <w:tcBorders>
              <w:tl2br w:val="single" w:color="auto" w:sz="4" w:space="0"/>
            </w:tcBorders>
            <w:vAlign w:val="center"/>
          </w:tcPr>
          <w:p>
            <w:pPr>
              <w:adjustRightInd w:val="0"/>
              <w:snapToGrid w:val="0"/>
              <w:spacing w:line="360" w:lineRule="exact"/>
              <w:rPr>
                <w:rFonts w:eastAsia="仿宋"/>
                <w:sz w:val="28"/>
                <w:szCs w:val="28"/>
              </w:rPr>
            </w:pPr>
          </w:p>
        </w:tc>
        <w:tc>
          <w:tcPr>
            <w:tcW w:w="1006" w:type="dxa"/>
            <w:gridSpan w:val="2"/>
            <w:vAlign w:val="center"/>
          </w:tcPr>
          <w:p>
            <w:pPr>
              <w:adjustRightInd w:val="0"/>
              <w:snapToGrid w:val="0"/>
              <w:spacing w:line="600" w:lineRule="exact"/>
              <w:jc w:val="center"/>
              <w:rPr>
                <w:rFonts w:eastAsia="仿宋"/>
                <w:sz w:val="28"/>
                <w:szCs w:val="28"/>
              </w:rPr>
            </w:pPr>
            <w:r>
              <w:rPr>
                <w:rFonts w:eastAsia="仿宋"/>
                <w:sz w:val="28"/>
                <w:szCs w:val="28"/>
              </w:rPr>
              <w:t>2016</w:t>
            </w:r>
          </w:p>
        </w:tc>
        <w:tc>
          <w:tcPr>
            <w:tcW w:w="1006" w:type="dxa"/>
            <w:gridSpan w:val="4"/>
            <w:vAlign w:val="center"/>
          </w:tcPr>
          <w:p>
            <w:pPr>
              <w:adjustRightInd w:val="0"/>
              <w:snapToGrid w:val="0"/>
              <w:spacing w:line="600" w:lineRule="exact"/>
              <w:jc w:val="center"/>
              <w:rPr>
                <w:rFonts w:eastAsia="仿宋"/>
                <w:sz w:val="28"/>
                <w:szCs w:val="28"/>
              </w:rPr>
            </w:pPr>
            <w:r>
              <w:rPr>
                <w:rFonts w:eastAsia="仿宋"/>
                <w:sz w:val="28"/>
                <w:szCs w:val="28"/>
              </w:rPr>
              <w:t xml:space="preserve">2017 </w:t>
            </w:r>
          </w:p>
        </w:tc>
        <w:tc>
          <w:tcPr>
            <w:tcW w:w="1006" w:type="dxa"/>
            <w:gridSpan w:val="2"/>
            <w:vAlign w:val="center"/>
          </w:tcPr>
          <w:p>
            <w:pPr>
              <w:adjustRightInd w:val="0"/>
              <w:snapToGrid w:val="0"/>
              <w:spacing w:line="600" w:lineRule="exact"/>
              <w:jc w:val="center"/>
              <w:rPr>
                <w:rFonts w:eastAsia="仿宋"/>
                <w:sz w:val="28"/>
                <w:szCs w:val="28"/>
              </w:rPr>
            </w:pPr>
            <w:r>
              <w:rPr>
                <w:rFonts w:eastAsia="仿宋"/>
                <w:sz w:val="28"/>
                <w:szCs w:val="28"/>
              </w:rPr>
              <w:t>2018</w:t>
            </w:r>
          </w:p>
        </w:tc>
        <w:tc>
          <w:tcPr>
            <w:tcW w:w="1006" w:type="dxa"/>
            <w:gridSpan w:val="4"/>
            <w:vAlign w:val="center"/>
          </w:tcPr>
          <w:p>
            <w:pPr>
              <w:adjustRightInd w:val="0"/>
              <w:snapToGrid w:val="0"/>
              <w:spacing w:line="600" w:lineRule="exact"/>
              <w:jc w:val="center"/>
              <w:rPr>
                <w:rFonts w:eastAsia="仿宋"/>
                <w:sz w:val="28"/>
                <w:szCs w:val="28"/>
              </w:rPr>
            </w:pPr>
            <w:r>
              <w:rPr>
                <w:rFonts w:eastAsia="仿宋"/>
                <w:sz w:val="28"/>
                <w:szCs w:val="28"/>
              </w:rPr>
              <w:t>2016</w:t>
            </w:r>
          </w:p>
        </w:tc>
        <w:tc>
          <w:tcPr>
            <w:tcW w:w="1006" w:type="dxa"/>
            <w:gridSpan w:val="2"/>
            <w:vAlign w:val="center"/>
          </w:tcPr>
          <w:p>
            <w:pPr>
              <w:adjustRightInd w:val="0"/>
              <w:snapToGrid w:val="0"/>
              <w:spacing w:line="600" w:lineRule="exact"/>
              <w:jc w:val="center"/>
              <w:rPr>
                <w:rFonts w:eastAsia="仿宋"/>
                <w:sz w:val="28"/>
                <w:szCs w:val="28"/>
              </w:rPr>
            </w:pPr>
            <w:r>
              <w:rPr>
                <w:rFonts w:eastAsia="仿宋"/>
                <w:sz w:val="28"/>
                <w:szCs w:val="28"/>
              </w:rPr>
              <w:t xml:space="preserve">2017 </w:t>
            </w:r>
          </w:p>
        </w:tc>
        <w:tc>
          <w:tcPr>
            <w:tcW w:w="1010" w:type="dxa"/>
            <w:vAlign w:val="center"/>
          </w:tcPr>
          <w:p>
            <w:pPr>
              <w:adjustRightInd w:val="0"/>
              <w:snapToGrid w:val="0"/>
              <w:spacing w:line="600" w:lineRule="exact"/>
              <w:jc w:val="center"/>
              <w:rPr>
                <w:rFonts w:eastAsia="仿宋"/>
                <w:sz w:val="28"/>
                <w:szCs w:val="28"/>
              </w:rPr>
            </w:pPr>
            <w:r>
              <w:rPr>
                <w:rFonts w:eastAsia="仿宋"/>
                <w:sz w:val="28"/>
                <w:szCs w:val="28"/>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exact"/>
        </w:trPr>
        <w:tc>
          <w:tcPr>
            <w:tcW w:w="1435" w:type="dxa"/>
            <w:vMerge w:val="continue"/>
            <w:vAlign w:val="center"/>
          </w:tcPr>
          <w:p>
            <w:pPr>
              <w:adjustRightInd w:val="0"/>
              <w:snapToGrid w:val="0"/>
              <w:spacing w:line="360" w:lineRule="exact"/>
              <w:jc w:val="center"/>
              <w:rPr>
                <w:rFonts w:eastAsia="仿宋"/>
                <w:sz w:val="28"/>
                <w:szCs w:val="28"/>
              </w:rPr>
            </w:pPr>
          </w:p>
        </w:tc>
        <w:tc>
          <w:tcPr>
            <w:tcW w:w="1863" w:type="dxa"/>
            <w:gridSpan w:val="3"/>
            <w:vAlign w:val="center"/>
          </w:tcPr>
          <w:p>
            <w:pPr>
              <w:adjustRightInd w:val="0"/>
              <w:snapToGrid w:val="0"/>
              <w:spacing w:line="360" w:lineRule="exact"/>
              <w:rPr>
                <w:rFonts w:eastAsia="仿宋"/>
                <w:sz w:val="24"/>
              </w:rPr>
            </w:pPr>
            <w:r>
              <w:rPr>
                <w:rFonts w:eastAsia="仿宋"/>
                <w:sz w:val="24"/>
              </w:rPr>
              <w:t>主营业务收入</w:t>
            </w:r>
          </w:p>
        </w:tc>
        <w:tc>
          <w:tcPr>
            <w:tcW w:w="1006" w:type="dxa"/>
            <w:gridSpan w:val="2"/>
            <w:vAlign w:val="center"/>
          </w:tcPr>
          <w:p>
            <w:pPr>
              <w:adjustRightInd w:val="0"/>
              <w:snapToGrid w:val="0"/>
              <w:spacing w:line="600" w:lineRule="exact"/>
              <w:rPr>
                <w:rFonts w:eastAsia="仿宋"/>
                <w:sz w:val="28"/>
                <w:szCs w:val="28"/>
              </w:rPr>
            </w:pPr>
          </w:p>
        </w:tc>
        <w:tc>
          <w:tcPr>
            <w:tcW w:w="1006" w:type="dxa"/>
            <w:gridSpan w:val="4"/>
            <w:vAlign w:val="center"/>
          </w:tcPr>
          <w:p>
            <w:pPr>
              <w:adjustRightInd w:val="0"/>
              <w:snapToGrid w:val="0"/>
              <w:spacing w:line="600" w:lineRule="exact"/>
              <w:rPr>
                <w:rFonts w:eastAsia="仿宋"/>
                <w:sz w:val="28"/>
                <w:szCs w:val="28"/>
              </w:rPr>
            </w:pPr>
          </w:p>
        </w:tc>
        <w:tc>
          <w:tcPr>
            <w:tcW w:w="1006" w:type="dxa"/>
            <w:gridSpan w:val="2"/>
            <w:vAlign w:val="center"/>
          </w:tcPr>
          <w:p>
            <w:pPr>
              <w:adjustRightInd w:val="0"/>
              <w:snapToGrid w:val="0"/>
              <w:spacing w:line="600" w:lineRule="exact"/>
              <w:rPr>
                <w:rFonts w:eastAsia="仿宋"/>
                <w:sz w:val="28"/>
                <w:szCs w:val="28"/>
              </w:rPr>
            </w:pPr>
          </w:p>
        </w:tc>
        <w:tc>
          <w:tcPr>
            <w:tcW w:w="1006" w:type="dxa"/>
            <w:gridSpan w:val="4"/>
            <w:vAlign w:val="center"/>
          </w:tcPr>
          <w:p>
            <w:pPr>
              <w:adjustRightInd w:val="0"/>
              <w:snapToGrid w:val="0"/>
              <w:spacing w:line="600" w:lineRule="exact"/>
              <w:rPr>
                <w:rFonts w:eastAsia="仿宋"/>
                <w:sz w:val="28"/>
                <w:szCs w:val="28"/>
              </w:rPr>
            </w:pPr>
          </w:p>
        </w:tc>
        <w:tc>
          <w:tcPr>
            <w:tcW w:w="1006" w:type="dxa"/>
            <w:gridSpan w:val="2"/>
            <w:vAlign w:val="center"/>
          </w:tcPr>
          <w:p>
            <w:pPr>
              <w:adjustRightInd w:val="0"/>
              <w:snapToGrid w:val="0"/>
              <w:spacing w:line="600" w:lineRule="exact"/>
              <w:rPr>
                <w:rFonts w:eastAsia="仿宋"/>
                <w:sz w:val="28"/>
                <w:szCs w:val="28"/>
              </w:rPr>
            </w:pPr>
          </w:p>
        </w:tc>
        <w:tc>
          <w:tcPr>
            <w:tcW w:w="1010" w:type="dxa"/>
            <w:vAlign w:val="center"/>
          </w:tcPr>
          <w:p>
            <w:pPr>
              <w:adjustRightInd w:val="0"/>
              <w:snapToGrid w:val="0"/>
              <w:spacing w:line="600" w:lineRule="exac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exact"/>
        </w:trPr>
        <w:tc>
          <w:tcPr>
            <w:tcW w:w="1435" w:type="dxa"/>
            <w:vMerge w:val="continue"/>
            <w:vAlign w:val="center"/>
          </w:tcPr>
          <w:p>
            <w:pPr>
              <w:adjustRightInd w:val="0"/>
              <w:snapToGrid w:val="0"/>
              <w:spacing w:line="360" w:lineRule="exact"/>
              <w:jc w:val="center"/>
              <w:rPr>
                <w:rFonts w:eastAsia="仿宋"/>
                <w:sz w:val="28"/>
                <w:szCs w:val="28"/>
              </w:rPr>
            </w:pPr>
          </w:p>
        </w:tc>
        <w:tc>
          <w:tcPr>
            <w:tcW w:w="1863" w:type="dxa"/>
            <w:gridSpan w:val="3"/>
            <w:vAlign w:val="center"/>
          </w:tcPr>
          <w:p>
            <w:pPr>
              <w:adjustRightInd w:val="0"/>
              <w:snapToGrid w:val="0"/>
              <w:spacing w:line="360" w:lineRule="exact"/>
              <w:rPr>
                <w:rFonts w:eastAsia="仿宋"/>
                <w:sz w:val="28"/>
                <w:szCs w:val="28"/>
              </w:rPr>
            </w:pPr>
            <w:r>
              <w:rPr>
                <w:rFonts w:eastAsia="仿宋"/>
                <w:sz w:val="28"/>
                <w:szCs w:val="28"/>
              </w:rPr>
              <w:t>净利润</w:t>
            </w:r>
          </w:p>
        </w:tc>
        <w:tc>
          <w:tcPr>
            <w:tcW w:w="1006" w:type="dxa"/>
            <w:gridSpan w:val="2"/>
            <w:vAlign w:val="center"/>
          </w:tcPr>
          <w:p>
            <w:pPr>
              <w:adjustRightInd w:val="0"/>
              <w:snapToGrid w:val="0"/>
              <w:spacing w:line="600" w:lineRule="exact"/>
              <w:rPr>
                <w:rFonts w:eastAsia="仿宋"/>
                <w:sz w:val="28"/>
                <w:szCs w:val="28"/>
              </w:rPr>
            </w:pPr>
          </w:p>
        </w:tc>
        <w:tc>
          <w:tcPr>
            <w:tcW w:w="1006" w:type="dxa"/>
            <w:gridSpan w:val="4"/>
            <w:vAlign w:val="center"/>
          </w:tcPr>
          <w:p>
            <w:pPr>
              <w:adjustRightInd w:val="0"/>
              <w:snapToGrid w:val="0"/>
              <w:spacing w:line="600" w:lineRule="exact"/>
              <w:rPr>
                <w:rFonts w:eastAsia="仿宋"/>
                <w:sz w:val="28"/>
                <w:szCs w:val="28"/>
              </w:rPr>
            </w:pPr>
          </w:p>
        </w:tc>
        <w:tc>
          <w:tcPr>
            <w:tcW w:w="1006" w:type="dxa"/>
            <w:gridSpan w:val="2"/>
            <w:vAlign w:val="center"/>
          </w:tcPr>
          <w:p>
            <w:pPr>
              <w:adjustRightInd w:val="0"/>
              <w:snapToGrid w:val="0"/>
              <w:spacing w:line="600" w:lineRule="exact"/>
              <w:rPr>
                <w:rFonts w:eastAsia="仿宋"/>
                <w:sz w:val="28"/>
                <w:szCs w:val="28"/>
              </w:rPr>
            </w:pPr>
          </w:p>
        </w:tc>
        <w:tc>
          <w:tcPr>
            <w:tcW w:w="1006" w:type="dxa"/>
            <w:gridSpan w:val="4"/>
            <w:vAlign w:val="center"/>
          </w:tcPr>
          <w:p>
            <w:pPr>
              <w:adjustRightInd w:val="0"/>
              <w:snapToGrid w:val="0"/>
              <w:spacing w:line="600" w:lineRule="exact"/>
              <w:rPr>
                <w:rFonts w:eastAsia="仿宋"/>
                <w:sz w:val="28"/>
                <w:szCs w:val="28"/>
              </w:rPr>
            </w:pPr>
          </w:p>
        </w:tc>
        <w:tc>
          <w:tcPr>
            <w:tcW w:w="1006" w:type="dxa"/>
            <w:gridSpan w:val="2"/>
            <w:vAlign w:val="center"/>
          </w:tcPr>
          <w:p>
            <w:pPr>
              <w:adjustRightInd w:val="0"/>
              <w:snapToGrid w:val="0"/>
              <w:spacing w:line="600" w:lineRule="exact"/>
              <w:rPr>
                <w:rFonts w:eastAsia="仿宋"/>
                <w:sz w:val="28"/>
                <w:szCs w:val="28"/>
              </w:rPr>
            </w:pPr>
          </w:p>
        </w:tc>
        <w:tc>
          <w:tcPr>
            <w:tcW w:w="1010" w:type="dxa"/>
            <w:vAlign w:val="center"/>
          </w:tcPr>
          <w:p>
            <w:pPr>
              <w:adjustRightInd w:val="0"/>
              <w:snapToGrid w:val="0"/>
              <w:spacing w:line="600" w:lineRule="exac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435" w:type="dxa"/>
            <w:vMerge w:val="continue"/>
            <w:vAlign w:val="center"/>
          </w:tcPr>
          <w:p>
            <w:pPr>
              <w:adjustRightInd w:val="0"/>
              <w:snapToGrid w:val="0"/>
              <w:spacing w:line="360" w:lineRule="exact"/>
              <w:jc w:val="center"/>
              <w:rPr>
                <w:rFonts w:eastAsia="仿宋"/>
                <w:sz w:val="28"/>
                <w:szCs w:val="28"/>
              </w:rPr>
            </w:pPr>
          </w:p>
        </w:tc>
        <w:tc>
          <w:tcPr>
            <w:tcW w:w="1863" w:type="dxa"/>
            <w:gridSpan w:val="3"/>
            <w:vAlign w:val="center"/>
          </w:tcPr>
          <w:p>
            <w:pPr>
              <w:adjustRightInd w:val="0"/>
              <w:snapToGrid w:val="0"/>
              <w:spacing w:line="360" w:lineRule="exact"/>
              <w:rPr>
                <w:rFonts w:eastAsia="仿宋"/>
                <w:sz w:val="28"/>
                <w:szCs w:val="28"/>
              </w:rPr>
            </w:pPr>
            <w:r>
              <w:rPr>
                <w:rFonts w:eastAsia="仿宋"/>
                <w:kern w:val="0"/>
                <w:sz w:val="28"/>
                <w:szCs w:val="28"/>
              </w:rPr>
              <w:t>纳税总金额</w:t>
            </w:r>
          </w:p>
        </w:tc>
        <w:tc>
          <w:tcPr>
            <w:tcW w:w="1006" w:type="dxa"/>
            <w:gridSpan w:val="2"/>
            <w:vAlign w:val="center"/>
          </w:tcPr>
          <w:p>
            <w:pPr>
              <w:adjustRightInd w:val="0"/>
              <w:snapToGrid w:val="0"/>
              <w:spacing w:line="600" w:lineRule="exact"/>
              <w:rPr>
                <w:rFonts w:eastAsia="仿宋"/>
                <w:sz w:val="28"/>
                <w:szCs w:val="28"/>
              </w:rPr>
            </w:pPr>
          </w:p>
        </w:tc>
        <w:tc>
          <w:tcPr>
            <w:tcW w:w="1006" w:type="dxa"/>
            <w:gridSpan w:val="4"/>
            <w:vAlign w:val="center"/>
          </w:tcPr>
          <w:p>
            <w:pPr>
              <w:adjustRightInd w:val="0"/>
              <w:snapToGrid w:val="0"/>
              <w:spacing w:line="600" w:lineRule="exact"/>
              <w:rPr>
                <w:rFonts w:eastAsia="仿宋"/>
                <w:sz w:val="28"/>
                <w:szCs w:val="28"/>
              </w:rPr>
            </w:pPr>
          </w:p>
        </w:tc>
        <w:tc>
          <w:tcPr>
            <w:tcW w:w="1006" w:type="dxa"/>
            <w:gridSpan w:val="2"/>
            <w:vAlign w:val="center"/>
          </w:tcPr>
          <w:p>
            <w:pPr>
              <w:adjustRightInd w:val="0"/>
              <w:snapToGrid w:val="0"/>
              <w:spacing w:line="600" w:lineRule="exact"/>
              <w:rPr>
                <w:rFonts w:eastAsia="仿宋"/>
                <w:sz w:val="28"/>
                <w:szCs w:val="28"/>
              </w:rPr>
            </w:pPr>
          </w:p>
        </w:tc>
        <w:tc>
          <w:tcPr>
            <w:tcW w:w="1006" w:type="dxa"/>
            <w:gridSpan w:val="4"/>
            <w:vAlign w:val="center"/>
          </w:tcPr>
          <w:p>
            <w:pPr>
              <w:adjustRightInd w:val="0"/>
              <w:snapToGrid w:val="0"/>
              <w:spacing w:line="600" w:lineRule="exact"/>
              <w:rPr>
                <w:rFonts w:eastAsia="仿宋"/>
                <w:sz w:val="28"/>
                <w:szCs w:val="28"/>
              </w:rPr>
            </w:pPr>
          </w:p>
        </w:tc>
        <w:tc>
          <w:tcPr>
            <w:tcW w:w="1006" w:type="dxa"/>
            <w:gridSpan w:val="2"/>
            <w:vAlign w:val="center"/>
          </w:tcPr>
          <w:p>
            <w:pPr>
              <w:adjustRightInd w:val="0"/>
              <w:snapToGrid w:val="0"/>
              <w:spacing w:line="600" w:lineRule="exact"/>
              <w:rPr>
                <w:rFonts w:eastAsia="仿宋"/>
                <w:sz w:val="28"/>
                <w:szCs w:val="28"/>
              </w:rPr>
            </w:pPr>
          </w:p>
        </w:tc>
        <w:tc>
          <w:tcPr>
            <w:tcW w:w="1010" w:type="dxa"/>
            <w:vAlign w:val="center"/>
          </w:tcPr>
          <w:p>
            <w:pPr>
              <w:adjustRightInd w:val="0"/>
              <w:snapToGrid w:val="0"/>
              <w:spacing w:line="600" w:lineRule="exac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2" w:hRule="exact"/>
        </w:trPr>
        <w:tc>
          <w:tcPr>
            <w:tcW w:w="1435" w:type="dxa"/>
            <w:vMerge w:val="continue"/>
            <w:vAlign w:val="center"/>
          </w:tcPr>
          <w:p>
            <w:pPr>
              <w:adjustRightInd w:val="0"/>
              <w:snapToGrid w:val="0"/>
              <w:spacing w:line="360" w:lineRule="exact"/>
              <w:jc w:val="center"/>
              <w:rPr>
                <w:rFonts w:eastAsia="仿宋"/>
                <w:sz w:val="28"/>
                <w:szCs w:val="28"/>
              </w:rPr>
            </w:pPr>
          </w:p>
        </w:tc>
        <w:tc>
          <w:tcPr>
            <w:tcW w:w="1863" w:type="dxa"/>
            <w:gridSpan w:val="3"/>
            <w:vAlign w:val="center"/>
          </w:tcPr>
          <w:p>
            <w:pPr>
              <w:adjustRightInd w:val="0"/>
              <w:snapToGrid w:val="0"/>
              <w:spacing w:line="240" w:lineRule="exact"/>
              <w:rPr>
                <w:rFonts w:eastAsia="仿宋"/>
                <w:sz w:val="24"/>
              </w:rPr>
            </w:pPr>
            <w:r>
              <w:rPr>
                <w:rFonts w:eastAsia="仿宋"/>
                <w:sz w:val="24"/>
              </w:rPr>
              <w:t>（申报单位认为有必要提供的能够体现项目经济效益的其他经济指标）</w:t>
            </w:r>
          </w:p>
        </w:tc>
        <w:tc>
          <w:tcPr>
            <w:tcW w:w="1006" w:type="dxa"/>
            <w:gridSpan w:val="2"/>
            <w:vAlign w:val="center"/>
          </w:tcPr>
          <w:p>
            <w:pPr>
              <w:adjustRightInd w:val="0"/>
              <w:snapToGrid w:val="0"/>
              <w:spacing w:line="600" w:lineRule="exact"/>
              <w:rPr>
                <w:rFonts w:eastAsia="仿宋"/>
                <w:sz w:val="28"/>
                <w:szCs w:val="28"/>
              </w:rPr>
            </w:pPr>
          </w:p>
        </w:tc>
        <w:tc>
          <w:tcPr>
            <w:tcW w:w="1006" w:type="dxa"/>
            <w:gridSpan w:val="4"/>
            <w:vAlign w:val="center"/>
          </w:tcPr>
          <w:p>
            <w:pPr>
              <w:adjustRightInd w:val="0"/>
              <w:snapToGrid w:val="0"/>
              <w:spacing w:line="600" w:lineRule="exact"/>
              <w:rPr>
                <w:rFonts w:eastAsia="仿宋"/>
                <w:sz w:val="28"/>
                <w:szCs w:val="28"/>
              </w:rPr>
            </w:pPr>
          </w:p>
        </w:tc>
        <w:tc>
          <w:tcPr>
            <w:tcW w:w="1006" w:type="dxa"/>
            <w:gridSpan w:val="2"/>
            <w:vAlign w:val="center"/>
          </w:tcPr>
          <w:p>
            <w:pPr>
              <w:adjustRightInd w:val="0"/>
              <w:snapToGrid w:val="0"/>
              <w:spacing w:line="600" w:lineRule="exact"/>
              <w:rPr>
                <w:rFonts w:eastAsia="仿宋"/>
                <w:sz w:val="28"/>
                <w:szCs w:val="28"/>
              </w:rPr>
            </w:pPr>
          </w:p>
        </w:tc>
        <w:tc>
          <w:tcPr>
            <w:tcW w:w="1006" w:type="dxa"/>
            <w:gridSpan w:val="4"/>
            <w:vAlign w:val="center"/>
          </w:tcPr>
          <w:p>
            <w:pPr>
              <w:adjustRightInd w:val="0"/>
              <w:snapToGrid w:val="0"/>
              <w:spacing w:line="600" w:lineRule="exact"/>
              <w:rPr>
                <w:rFonts w:eastAsia="仿宋"/>
                <w:sz w:val="28"/>
                <w:szCs w:val="28"/>
              </w:rPr>
            </w:pPr>
          </w:p>
        </w:tc>
        <w:tc>
          <w:tcPr>
            <w:tcW w:w="1006" w:type="dxa"/>
            <w:gridSpan w:val="2"/>
            <w:vAlign w:val="center"/>
          </w:tcPr>
          <w:p>
            <w:pPr>
              <w:adjustRightInd w:val="0"/>
              <w:snapToGrid w:val="0"/>
              <w:spacing w:line="600" w:lineRule="exact"/>
              <w:rPr>
                <w:rFonts w:eastAsia="仿宋"/>
                <w:sz w:val="28"/>
                <w:szCs w:val="28"/>
              </w:rPr>
            </w:pPr>
          </w:p>
        </w:tc>
        <w:tc>
          <w:tcPr>
            <w:tcW w:w="1010" w:type="dxa"/>
            <w:vAlign w:val="center"/>
          </w:tcPr>
          <w:p>
            <w:pPr>
              <w:adjustRightInd w:val="0"/>
              <w:snapToGrid w:val="0"/>
              <w:spacing w:line="600" w:lineRule="exac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8" w:hRule="atLeast"/>
        </w:trPr>
        <w:tc>
          <w:tcPr>
            <w:tcW w:w="1435" w:type="dxa"/>
            <w:vAlign w:val="center"/>
          </w:tcPr>
          <w:p>
            <w:pPr>
              <w:adjustRightInd w:val="0"/>
              <w:snapToGrid w:val="0"/>
              <w:spacing w:line="360" w:lineRule="exact"/>
              <w:rPr>
                <w:rFonts w:eastAsia="仿宋"/>
                <w:sz w:val="28"/>
                <w:szCs w:val="28"/>
              </w:rPr>
            </w:pPr>
            <w:r>
              <w:rPr>
                <w:rFonts w:eastAsia="仿宋"/>
                <w:sz w:val="28"/>
                <w:szCs w:val="28"/>
              </w:rPr>
              <w:t>其他经济指标</w:t>
            </w:r>
          </w:p>
        </w:tc>
        <w:tc>
          <w:tcPr>
            <w:tcW w:w="7903" w:type="dxa"/>
            <w:gridSpan w:val="18"/>
            <w:vAlign w:val="center"/>
          </w:tcPr>
          <w:p>
            <w:pPr>
              <w:adjustRightInd w:val="0"/>
              <w:snapToGrid w:val="0"/>
              <w:spacing w:line="360" w:lineRule="exac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9338" w:type="dxa"/>
            <w:gridSpan w:val="19"/>
            <w:tcBorders>
              <w:bottom w:val="single" w:color="auto" w:sz="4" w:space="0"/>
            </w:tcBorders>
            <w:vAlign w:val="center"/>
          </w:tcPr>
          <w:p>
            <w:pPr>
              <w:adjustRightInd w:val="0"/>
              <w:snapToGrid w:val="0"/>
              <w:spacing w:line="360" w:lineRule="exact"/>
              <w:rPr>
                <w:rFonts w:eastAsia="仿宋_GB2312"/>
                <w:sz w:val="28"/>
                <w:szCs w:val="28"/>
              </w:rPr>
            </w:pPr>
            <w:r>
              <w:rPr>
                <w:rFonts w:eastAsia="仿宋_GB2312"/>
                <w:sz w:val="28"/>
                <w:szCs w:val="28"/>
              </w:rPr>
              <w:t>3.2 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8" w:hRule="atLeast"/>
        </w:trPr>
        <w:tc>
          <w:tcPr>
            <w:tcW w:w="9338" w:type="dxa"/>
            <w:gridSpan w:val="19"/>
            <w:tcBorders>
              <w:bottom w:val="single" w:color="auto" w:sz="4" w:space="0"/>
            </w:tcBorders>
            <w:vAlign w:val="center"/>
          </w:tcPr>
          <w:p>
            <w:pPr>
              <w:adjustRightInd w:val="0"/>
              <w:snapToGrid w:val="0"/>
              <w:spacing w:line="360" w:lineRule="exact"/>
              <w:rPr>
                <w:rFonts w:eastAsia="仿宋_GB2312"/>
                <w:sz w:val="28"/>
                <w:szCs w:val="28"/>
              </w:rPr>
            </w:pPr>
            <w:r>
              <w:rPr>
                <w:rFonts w:eastAsia="仿宋"/>
                <w:sz w:val="28"/>
                <w:szCs w:val="28"/>
              </w:rPr>
              <w:t>（技术指标是指所项目建成和实现收入所依托的系统的性能指标、容量指标等，可通过第三方测试予以判定合格与否。）（申报单位根据自身项目特点填写）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9338" w:type="dxa"/>
            <w:gridSpan w:val="19"/>
            <w:tcBorders>
              <w:bottom w:val="single" w:color="auto" w:sz="4" w:space="0"/>
            </w:tcBorders>
            <w:vAlign w:val="center"/>
          </w:tcPr>
          <w:p>
            <w:pPr>
              <w:adjustRightInd w:val="0"/>
              <w:snapToGrid w:val="0"/>
              <w:spacing w:line="360" w:lineRule="exact"/>
              <w:rPr>
                <w:rFonts w:eastAsia="仿宋_GB2312"/>
                <w:sz w:val="28"/>
                <w:szCs w:val="28"/>
              </w:rPr>
            </w:pPr>
            <w:r>
              <w:rPr>
                <w:rFonts w:eastAsia="仿宋_GB2312"/>
                <w:sz w:val="28"/>
                <w:szCs w:val="28"/>
              </w:rPr>
              <w:t>3.3 其他指标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9" w:hRule="atLeast"/>
        </w:trPr>
        <w:tc>
          <w:tcPr>
            <w:tcW w:w="9338" w:type="dxa"/>
            <w:gridSpan w:val="19"/>
            <w:tcBorders>
              <w:bottom w:val="single" w:color="auto" w:sz="4" w:space="0"/>
            </w:tcBorders>
            <w:vAlign w:val="center"/>
          </w:tcPr>
          <w:p>
            <w:pPr>
              <w:adjustRightInd w:val="0"/>
              <w:snapToGrid w:val="0"/>
              <w:spacing w:line="360" w:lineRule="exact"/>
              <w:rPr>
                <w:rFonts w:eastAsia="仿宋"/>
                <w:sz w:val="28"/>
                <w:szCs w:val="28"/>
              </w:rPr>
            </w:pPr>
            <w:r>
              <w:rPr>
                <w:rFonts w:eastAsia="仿宋"/>
                <w:sz w:val="28"/>
                <w:szCs w:val="28"/>
              </w:rPr>
              <w:t>（其他指标是指除上述经济指标和技术指标外的可以通过客观佐证材料判定达到与否的其他指标，如知识产权数量、行业地位、服务范围等，由申报单位根据项目特点决定是否填写）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9338" w:type="dxa"/>
            <w:gridSpan w:val="19"/>
            <w:shd w:val="clear" w:color="auto" w:fill="E0E0E0"/>
            <w:vAlign w:val="center"/>
          </w:tcPr>
          <w:p>
            <w:pPr>
              <w:adjustRightInd w:val="0"/>
              <w:snapToGrid w:val="0"/>
              <w:spacing w:line="360" w:lineRule="exact"/>
              <w:rPr>
                <w:rFonts w:eastAsia="仿宋_GB2312"/>
                <w:b/>
                <w:bCs/>
                <w:sz w:val="28"/>
                <w:szCs w:val="28"/>
              </w:rPr>
            </w:pPr>
            <w:r>
              <w:rPr>
                <w:rFonts w:eastAsia="仿宋_GB2312"/>
                <w:b/>
                <w:bCs/>
                <w:sz w:val="28"/>
                <w:szCs w:val="28"/>
              </w:rPr>
              <w:t>四、拟投入项目的团队成员情况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1435" w:type="dxa"/>
            <w:vMerge w:val="restart"/>
            <w:vAlign w:val="center"/>
          </w:tcPr>
          <w:p>
            <w:pPr>
              <w:adjustRightInd w:val="0"/>
              <w:snapToGrid w:val="0"/>
              <w:spacing w:line="360" w:lineRule="exact"/>
              <w:rPr>
                <w:rFonts w:eastAsia="仿宋_GB2312"/>
                <w:sz w:val="28"/>
                <w:szCs w:val="28"/>
              </w:rPr>
            </w:pPr>
            <w:r>
              <w:rPr>
                <w:rFonts w:eastAsia="仿宋_GB2312"/>
                <w:sz w:val="28"/>
                <w:szCs w:val="28"/>
              </w:rPr>
              <w:t>项目主要负责人情况</w:t>
            </w:r>
          </w:p>
        </w:tc>
        <w:tc>
          <w:tcPr>
            <w:tcW w:w="1466" w:type="dxa"/>
            <w:gridSpan w:val="2"/>
            <w:vAlign w:val="center"/>
          </w:tcPr>
          <w:p>
            <w:pPr>
              <w:adjustRightInd w:val="0"/>
              <w:snapToGrid w:val="0"/>
              <w:spacing w:line="360" w:lineRule="exact"/>
              <w:jc w:val="center"/>
              <w:rPr>
                <w:rFonts w:eastAsia="仿宋_GB2312"/>
                <w:sz w:val="28"/>
                <w:szCs w:val="28"/>
              </w:rPr>
            </w:pPr>
            <w:r>
              <w:rPr>
                <w:rFonts w:eastAsia="仿宋_GB2312"/>
                <w:sz w:val="28"/>
                <w:szCs w:val="28"/>
              </w:rPr>
              <w:t>姓名</w:t>
            </w:r>
          </w:p>
        </w:tc>
        <w:tc>
          <w:tcPr>
            <w:tcW w:w="2265" w:type="dxa"/>
            <w:gridSpan w:val="6"/>
            <w:vAlign w:val="center"/>
          </w:tcPr>
          <w:p>
            <w:pPr>
              <w:adjustRightInd w:val="0"/>
              <w:snapToGrid w:val="0"/>
              <w:spacing w:line="360" w:lineRule="exact"/>
              <w:rPr>
                <w:rFonts w:eastAsia="仿宋_GB2312"/>
                <w:sz w:val="28"/>
                <w:szCs w:val="28"/>
              </w:rPr>
            </w:pPr>
          </w:p>
        </w:tc>
        <w:tc>
          <w:tcPr>
            <w:tcW w:w="1560" w:type="dxa"/>
            <w:gridSpan w:val="5"/>
            <w:vAlign w:val="center"/>
          </w:tcPr>
          <w:p>
            <w:pPr>
              <w:adjustRightInd w:val="0"/>
              <w:snapToGrid w:val="0"/>
              <w:spacing w:line="360" w:lineRule="exact"/>
              <w:jc w:val="center"/>
              <w:rPr>
                <w:rFonts w:eastAsia="仿宋_GB2312"/>
                <w:sz w:val="28"/>
                <w:szCs w:val="28"/>
              </w:rPr>
            </w:pPr>
            <w:r>
              <w:rPr>
                <w:rFonts w:eastAsia="仿宋_GB2312"/>
                <w:sz w:val="28"/>
                <w:szCs w:val="28"/>
              </w:rPr>
              <w:t>性别</w:t>
            </w:r>
          </w:p>
        </w:tc>
        <w:tc>
          <w:tcPr>
            <w:tcW w:w="2612" w:type="dxa"/>
            <w:gridSpan w:val="5"/>
            <w:vAlign w:val="center"/>
          </w:tcPr>
          <w:p>
            <w:pPr>
              <w:adjustRightInd w:val="0"/>
              <w:snapToGrid w:val="0"/>
              <w:spacing w:line="3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1435" w:type="dxa"/>
            <w:vMerge w:val="continue"/>
            <w:vAlign w:val="center"/>
          </w:tcPr>
          <w:p>
            <w:pPr>
              <w:adjustRightInd w:val="0"/>
              <w:snapToGrid w:val="0"/>
              <w:spacing w:line="360" w:lineRule="exact"/>
              <w:rPr>
                <w:rFonts w:eastAsia="仿宋_GB2312"/>
                <w:sz w:val="28"/>
                <w:szCs w:val="28"/>
              </w:rPr>
            </w:pPr>
          </w:p>
        </w:tc>
        <w:tc>
          <w:tcPr>
            <w:tcW w:w="1466" w:type="dxa"/>
            <w:gridSpan w:val="2"/>
            <w:vAlign w:val="center"/>
          </w:tcPr>
          <w:p>
            <w:pPr>
              <w:adjustRightInd w:val="0"/>
              <w:snapToGrid w:val="0"/>
              <w:spacing w:line="360" w:lineRule="exact"/>
              <w:rPr>
                <w:rFonts w:eastAsia="仿宋_GB2312"/>
                <w:sz w:val="28"/>
                <w:szCs w:val="28"/>
              </w:rPr>
            </w:pPr>
            <w:r>
              <w:rPr>
                <w:rFonts w:eastAsia="仿宋_GB2312"/>
                <w:sz w:val="28"/>
                <w:szCs w:val="28"/>
              </w:rPr>
              <w:t>出生年月</w:t>
            </w:r>
          </w:p>
        </w:tc>
        <w:tc>
          <w:tcPr>
            <w:tcW w:w="2265" w:type="dxa"/>
            <w:gridSpan w:val="6"/>
            <w:vAlign w:val="center"/>
          </w:tcPr>
          <w:p>
            <w:pPr>
              <w:adjustRightInd w:val="0"/>
              <w:snapToGrid w:val="0"/>
              <w:spacing w:line="360" w:lineRule="exact"/>
              <w:rPr>
                <w:rFonts w:eastAsia="仿宋_GB2312"/>
                <w:sz w:val="28"/>
                <w:szCs w:val="28"/>
              </w:rPr>
            </w:pPr>
          </w:p>
        </w:tc>
        <w:tc>
          <w:tcPr>
            <w:tcW w:w="1560" w:type="dxa"/>
            <w:gridSpan w:val="5"/>
            <w:vAlign w:val="center"/>
          </w:tcPr>
          <w:p>
            <w:pPr>
              <w:adjustRightInd w:val="0"/>
              <w:snapToGrid w:val="0"/>
              <w:spacing w:line="360" w:lineRule="exact"/>
              <w:rPr>
                <w:rFonts w:eastAsia="仿宋_GB2312"/>
                <w:sz w:val="28"/>
                <w:szCs w:val="28"/>
              </w:rPr>
            </w:pPr>
            <w:r>
              <w:rPr>
                <w:rFonts w:eastAsia="仿宋_GB2312"/>
                <w:sz w:val="28"/>
                <w:szCs w:val="28"/>
              </w:rPr>
              <w:t>所属单位</w:t>
            </w:r>
          </w:p>
        </w:tc>
        <w:tc>
          <w:tcPr>
            <w:tcW w:w="2612" w:type="dxa"/>
            <w:gridSpan w:val="5"/>
            <w:vAlign w:val="center"/>
          </w:tcPr>
          <w:p>
            <w:pPr>
              <w:adjustRightInd w:val="0"/>
              <w:snapToGrid w:val="0"/>
              <w:spacing w:line="3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exact"/>
        </w:trPr>
        <w:tc>
          <w:tcPr>
            <w:tcW w:w="1435" w:type="dxa"/>
            <w:vMerge w:val="continue"/>
            <w:vAlign w:val="center"/>
          </w:tcPr>
          <w:p>
            <w:pPr>
              <w:adjustRightInd w:val="0"/>
              <w:snapToGrid w:val="0"/>
              <w:spacing w:line="360" w:lineRule="exact"/>
              <w:rPr>
                <w:rFonts w:eastAsia="仿宋_GB2312"/>
                <w:sz w:val="28"/>
                <w:szCs w:val="28"/>
              </w:rPr>
            </w:pPr>
          </w:p>
        </w:tc>
        <w:tc>
          <w:tcPr>
            <w:tcW w:w="1466" w:type="dxa"/>
            <w:gridSpan w:val="2"/>
            <w:vAlign w:val="center"/>
          </w:tcPr>
          <w:p>
            <w:pPr>
              <w:adjustRightInd w:val="0"/>
              <w:snapToGrid w:val="0"/>
              <w:spacing w:line="360" w:lineRule="exact"/>
              <w:rPr>
                <w:rFonts w:eastAsia="仿宋_GB2312"/>
                <w:sz w:val="28"/>
                <w:szCs w:val="28"/>
              </w:rPr>
            </w:pPr>
            <w:r>
              <w:rPr>
                <w:rFonts w:eastAsia="仿宋_GB2312"/>
                <w:sz w:val="28"/>
                <w:szCs w:val="28"/>
              </w:rPr>
              <w:t>工作经历</w:t>
            </w:r>
          </w:p>
          <w:p>
            <w:pPr>
              <w:adjustRightInd w:val="0"/>
              <w:snapToGrid w:val="0"/>
              <w:spacing w:line="360" w:lineRule="exact"/>
              <w:rPr>
                <w:rFonts w:eastAsia="仿宋_GB2312"/>
                <w:sz w:val="28"/>
                <w:szCs w:val="28"/>
              </w:rPr>
            </w:pPr>
            <w:r>
              <w:rPr>
                <w:rFonts w:eastAsia="仿宋_GB2312"/>
                <w:sz w:val="28"/>
                <w:szCs w:val="28"/>
              </w:rPr>
              <w:t>和业绩</w:t>
            </w:r>
          </w:p>
        </w:tc>
        <w:tc>
          <w:tcPr>
            <w:tcW w:w="6437" w:type="dxa"/>
            <w:gridSpan w:val="16"/>
            <w:vAlign w:val="center"/>
          </w:tcPr>
          <w:p>
            <w:pPr>
              <w:adjustRightInd w:val="0"/>
              <w:snapToGrid w:val="0"/>
              <w:spacing w:line="360" w:lineRule="exact"/>
              <w:rPr>
                <w:rFonts w:eastAsia="仿宋_GB2312"/>
                <w:sz w:val="28"/>
                <w:szCs w:val="28"/>
              </w:rPr>
            </w:pPr>
            <w:r>
              <w:rPr>
                <w:rFonts w:eastAsia="仿宋_GB2312"/>
                <w:sz w:val="28"/>
                <w:szCs w:val="28"/>
              </w:rPr>
              <w:t>（项目负责人要求为申报单位的正式在册人员，着重叙述与拟申报项目有关的经历和业绩，不多于300字）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exact"/>
        </w:trPr>
        <w:tc>
          <w:tcPr>
            <w:tcW w:w="1435" w:type="dxa"/>
            <w:vMerge w:val="restart"/>
            <w:vAlign w:val="center"/>
          </w:tcPr>
          <w:p>
            <w:pPr>
              <w:adjustRightInd w:val="0"/>
              <w:snapToGrid w:val="0"/>
              <w:spacing w:line="360" w:lineRule="exact"/>
              <w:rPr>
                <w:rFonts w:eastAsia="仿宋_GB2312"/>
                <w:sz w:val="28"/>
                <w:szCs w:val="28"/>
              </w:rPr>
            </w:pPr>
            <w:r>
              <w:rPr>
                <w:rFonts w:eastAsia="仿宋_GB2312"/>
                <w:sz w:val="28"/>
                <w:szCs w:val="28"/>
              </w:rPr>
              <w:t>项目团队其他主要成员</w:t>
            </w:r>
          </w:p>
        </w:tc>
        <w:tc>
          <w:tcPr>
            <w:tcW w:w="1466" w:type="dxa"/>
            <w:gridSpan w:val="2"/>
            <w:vAlign w:val="center"/>
          </w:tcPr>
          <w:p>
            <w:pPr>
              <w:adjustRightInd w:val="0"/>
              <w:snapToGrid w:val="0"/>
              <w:spacing w:line="360" w:lineRule="exact"/>
              <w:jc w:val="center"/>
              <w:rPr>
                <w:rFonts w:eastAsia="仿宋_GB2312"/>
                <w:sz w:val="28"/>
                <w:szCs w:val="28"/>
              </w:rPr>
            </w:pPr>
            <w:r>
              <w:rPr>
                <w:rFonts w:eastAsia="仿宋_GB2312"/>
                <w:sz w:val="28"/>
                <w:szCs w:val="28"/>
              </w:rPr>
              <w:t>姓名</w:t>
            </w:r>
          </w:p>
        </w:tc>
        <w:tc>
          <w:tcPr>
            <w:tcW w:w="6437" w:type="dxa"/>
            <w:gridSpan w:val="16"/>
            <w:vAlign w:val="center"/>
          </w:tcPr>
          <w:p>
            <w:pPr>
              <w:adjustRightInd w:val="0"/>
              <w:snapToGrid w:val="0"/>
              <w:spacing w:line="360" w:lineRule="exact"/>
              <w:jc w:val="center"/>
              <w:rPr>
                <w:rFonts w:eastAsia="仿宋_GB2312"/>
                <w:sz w:val="28"/>
                <w:szCs w:val="28"/>
              </w:rPr>
            </w:pPr>
            <w:r>
              <w:rPr>
                <w:rFonts w:eastAsia="仿宋_GB2312"/>
                <w:sz w:val="28"/>
                <w:szCs w:val="28"/>
              </w:rPr>
              <w:t>拟在项目中担任工作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exact"/>
        </w:trPr>
        <w:tc>
          <w:tcPr>
            <w:tcW w:w="1435" w:type="dxa"/>
            <w:vMerge w:val="continue"/>
            <w:vAlign w:val="center"/>
          </w:tcPr>
          <w:p>
            <w:pPr>
              <w:adjustRightInd w:val="0"/>
              <w:snapToGrid w:val="0"/>
              <w:spacing w:line="360" w:lineRule="exact"/>
              <w:rPr>
                <w:rFonts w:eastAsia="仿宋_GB2312"/>
                <w:sz w:val="28"/>
                <w:szCs w:val="28"/>
              </w:rPr>
            </w:pPr>
          </w:p>
        </w:tc>
        <w:tc>
          <w:tcPr>
            <w:tcW w:w="1466" w:type="dxa"/>
            <w:gridSpan w:val="2"/>
            <w:vAlign w:val="center"/>
          </w:tcPr>
          <w:p>
            <w:pPr>
              <w:adjustRightInd w:val="0"/>
              <w:snapToGrid w:val="0"/>
              <w:spacing w:line="360" w:lineRule="exact"/>
              <w:rPr>
                <w:rFonts w:eastAsia="仿宋_GB2312"/>
                <w:sz w:val="28"/>
                <w:szCs w:val="28"/>
              </w:rPr>
            </w:pPr>
          </w:p>
        </w:tc>
        <w:tc>
          <w:tcPr>
            <w:tcW w:w="6437" w:type="dxa"/>
            <w:gridSpan w:val="16"/>
            <w:vAlign w:val="center"/>
          </w:tcPr>
          <w:p>
            <w:pPr>
              <w:adjustRightInd w:val="0"/>
              <w:snapToGrid w:val="0"/>
              <w:spacing w:line="3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35" w:type="dxa"/>
            <w:vMerge w:val="continue"/>
            <w:vAlign w:val="center"/>
          </w:tcPr>
          <w:p>
            <w:pPr>
              <w:adjustRightInd w:val="0"/>
              <w:snapToGrid w:val="0"/>
              <w:spacing w:line="360" w:lineRule="exact"/>
              <w:rPr>
                <w:rFonts w:eastAsia="仿宋_GB2312"/>
                <w:sz w:val="28"/>
                <w:szCs w:val="28"/>
              </w:rPr>
            </w:pPr>
          </w:p>
        </w:tc>
        <w:tc>
          <w:tcPr>
            <w:tcW w:w="1466" w:type="dxa"/>
            <w:gridSpan w:val="2"/>
            <w:vAlign w:val="center"/>
          </w:tcPr>
          <w:p>
            <w:pPr>
              <w:adjustRightInd w:val="0"/>
              <w:snapToGrid w:val="0"/>
              <w:spacing w:line="360" w:lineRule="exact"/>
              <w:rPr>
                <w:rFonts w:eastAsia="仿宋_GB2312"/>
                <w:sz w:val="28"/>
                <w:szCs w:val="28"/>
              </w:rPr>
            </w:pPr>
          </w:p>
        </w:tc>
        <w:tc>
          <w:tcPr>
            <w:tcW w:w="6437" w:type="dxa"/>
            <w:gridSpan w:val="16"/>
            <w:vAlign w:val="center"/>
          </w:tcPr>
          <w:p>
            <w:pPr>
              <w:adjustRightInd w:val="0"/>
              <w:snapToGrid w:val="0"/>
              <w:spacing w:line="3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35" w:type="dxa"/>
            <w:vMerge w:val="continue"/>
            <w:vAlign w:val="center"/>
          </w:tcPr>
          <w:p>
            <w:pPr>
              <w:adjustRightInd w:val="0"/>
              <w:snapToGrid w:val="0"/>
              <w:spacing w:line="360" w:lineRule="exact"/>
              <w:rPr>
                <w:rFonts w:eastAsia="仿宋_GB2312"/>
                <w:sz w:val="28"/>
                <w:szCs w:val="28"/>
              </w:rPr>
            </w:pPr>
          </w:p>
        </w:tc>
        <w:tc>
          <w:tcPr>
            <w:tcW w:w="1466" w:type="dxa"/>
            <w:gridSpan w:val="2"/>
            <w:vAlign w:val="center"/>
          </w:tcPr>
          <w:p>
            <w:pPr>
              <w:adjustRightInd w:val="0"/>
              <w:snapToGrid w:val="0"/>
              <w:spacing w:line="360" w:lineRule="exact"/>
              <w:rPr>
                <w:rFonts w:eastAsia="仿宋_GB2312"/>
                <w:sz w:val="28"/>
                <w:szCs w:val="28"/>
              </w:rPr>
            </w:pPr>
          </w:p>
        </w:tc>
        <w:tc>
          <w:tcPr>
            <w:tcW w:w="6437" w:type="dxa"/>
            <w:gridSpan w:val="16"/>
            <w:vAlign w:val="center"/>
          </w:tcPr>
          <w:p>
            <w:pPr>
              <w:adjustRightInd w:val="0"/>
              <w:snapToGrid w:val="0"/>
              <w:spacing w:line="3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35" w:type="dxa"/>
            <w:vMerge w:val="continue"/>
            <w:vAlign w:val="center"/>
          </w:tcPr>
          <w:p>
            <w:pPr>
              <w:adjustRightInd w:val="0"/>
              <w:snapToGrid w:val="0"/>
              <w:spacing w:line="360" w:lineRule="exact"/>
              <w:rPr>
                <w:rFonts w:eastAsia="仿宋_GB2312"/>
                <w:sz w:val="28"/>
                <w:szCs w:val="28"/>
              </w:rPr>
            </w:pPr>
          </w:p>
        </w:tc>
        <w:tc>
          <w:tcPr>
            <w:tcW w:w="1466" w:type="dxa"/>
            <w:gridSpan w:val="2"/>
            <w:tcBorders>
              <w:bottom w:val="single" w:color="auto" w:sz="4" w:space="0"/>
            </w:tcBorders>
            <w:vAlign w:val="center"/>
          </w:tcPr>
          <w:p>
            <w:pPr>
              <w:adjustRightInd w:val="0"/>
              <w:snapToGrid w:val="0"/>
              <w:spacing w:line="360" w:lineRule="exact"/>
              <w:rPr>
                <w:rFonts w:eastAsia="仿宋_GB2312"/>
                <w:sz w:val="28"/>
                <w:szCs w:val="28"/>
              </w:rPr>
            </w:pPr>
          </w:p>
        </w:tc>
        <w:tc>
          <w:tcPr>
            <w:tcW w:w="6437" w:type="dxa"/>
            <w:gridSpan w:val="16"/>
            <w:tcBorders>
              <w:bottom w:val="single" w:color="auto" w:sz="4" w:space="0"/>
            </w:tcBorders>
            <w:vAlign w:val="center"/>
          </w:tcPr>
          <w:p>
            <w:pPr>
              <w:adjustRightInd w:val="0"/>
              <w:snapToGrid w:val="0"/>
              <w:spacing w:line="3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35" w:type="dxa"/>
            <w:vMerge w:val="continue"/>
            <w:tcBorders>
              <w:bottom w:val="single" w:color="auto" w:sz="4" w:space="0"/>
            </w:tcBorders>
            <w:vAlign w:val="center"/>
          </w:tcPr>
          <w:p>
            <w:pPr>
              <w:adjustRightInd w:val="0"/>
              <w:snapToGrid w:val="0"/>
              <w:spacing w:line="360" w:lineRule="exact"/>
              <w:rPr>
                <w:rFonts w:eastAsia="仿宋_GB2312"/>
                <w:sz w:val="28"/>
                <w:szCs w:val="28"/>
              </w:rPr>
            </w:pPr>
          </w:p>
        </w:tc>
        <w:tc>
          <w:tcPr>
            <w:tcW w:w="1466" w:type="dxa"/>
            <w:gridSpan w:val="2"/>
            <w:tcBorders>
              <w:bottom w:val="single" w:color="auto" w:sz="4" w:space="0"/>
            </w:tcBorders>
            <w:vAlign w:val="center"/>
          </w:tcPr>
          <w:p>
            <w:pPr>
              <w:adjustRightInd w:val="0"/>
              <w:snapToGrid w:val="0"/>
              <w:spacing w:line="360" w:lineRule="exact"/>
              <w:rPr>
                <w:rFonts w:eastAsia="仿宋_GB2312"/>
                <w:sz w:val="28"/>
                <w:szCs w:val="28"/>
              </w:rPr>
            </w:pPr>
            <w:r>
              <w:rPr>
                <w:rFonts w:eastAsia="仿宋_GB2312"/>
                <w:sz w:val="28"/>
                <w:szCs w:val="28"/>
              </w:rPr>
              <w:t>……</w:t>
            </w:r>
          </w:p>
        </w:tc>
        <w:tc>
          <w:tcPr>
            <w:tcW w:w="6437" w:type="dxa"/>
            <w:gridSpan w:val="16"/>
            <w:tcBorders>
              <w:bottom w:val="single" w:color="auto" w:sz="4" w:space="0"/>
            </w:tcBorders>
            <w:vAlign w:val="center"/>
          </w:tcPr>
          <w:p>
            <w:pPr>
              <w:adjustRightInd w:val="0"/>
              <w:snapToGrid w:val="0"/>
              <w:spacing w:line="360" w:lineRule="exact"/>
              <w:rPr>
                <w:rFonts w:eastAsia="仿宋_GB2312"/>
                <w:sz w:val="28"/>
                <w:szCs w:val="28"/>
              </w:rPr>
            </w:pPr>
            <w:r>
              <w:rPr>
                <w:rFonts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9338" w:type="dxa"/>
            <w:gridSpan w:val="19"/>
            <w:shd w:val="clear" w:color="auto" w:fill="E0E0E0"/>
            <w:vAlign w:val="center"/>
          </w:tcPr>
          <w:p>
            <w:pPr>
              <w:adjustRightInd w:val="0"/>
              <w:snapToGrid w:val="0"/>
              <w:spacing w:line="360" w:lineRule="exact"/>
              <w:rPr>
                <w:rFonts w:eastAsia="仿宋_GB2312"/>
                <w:b/>
                <w:bCs/>
                <w:sz w:val="28"/>
                <w:szCs w:val="28"/>
              </w:rPr>
            </w:pPr>
            <w:r>
              <w:rPr>
                <w:rFonts w:eastAsia="仿宋_GB2312"/>
                <w:b/>
                <w:bCs/>
                <w:sz w:val="28"/>
                <w:szCs w:val="28"/>
              </w:rPr>
              <w:t>五、项目实施期限及进度计划（该表格可扩展）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exact"/>
        </w:trPr>
        <w:tc>
          <w:tcPr>
            <w:tcW w:w="1958" w:type="dxa"/>
            <w:gridSpan w:val="2"/>
            <w:vAlign w:val="center"/>
          </w:tcPr>
          <w:p>
            <w:pPr>
              <w:adjustRightInd w:val="0"/>
              <w:snapToGrid w:val="0"/>
              <w:spacing w:line="360" w:lineRule="exact"/>
              <w:rPr>
                <w:rFonts w:eastAsia="仿宋_GB2312"/>
                <w:sz w:val="28"/>
                <w:szCs w:val="28"/>
              </w:rPr>
            </w:pPr>
            <w:r>
              <w:rPr>
                <w:rFonts w:eastAsia="仿宋_GB2312"/>
                <w:sz w:val="28"/>
                <w:szCs w:val="28"/>
              </w:rPr>
              <w:t>实施期限</w:t>
            </w:r>
          </w:p>
        </w:tc>
        <w:tc>
          <w:tcPr>
            <w:tcW w:w="7380" w:type="dxa"/>
            <w:gridSpan w:val="17"/>
            <w:vAlign w:val="center"/>
          </w:tcPr>
          <w:p>
            <w:pPr>
              <w:adjustRightInd w:val="0"/>
              <w:snapToGrid w:val="0"/>
              <w:spacing w:line="360" w:lineRule="exact"/>
              <w:rPr>
                <w:rFonts w:eastAsia="仿宋_GB2312"/>
                <w:sz w:val="28"/>
                <w:szCs w:val="28"/>
              </w:rPr>
            </w:pPr>
            <w:r>
              <w:rPr>
                <w:rFonts w:eastAsia="仿宋_GB2312"/>
                <w:sz w:val="28"/>
                <w:szCs w:val="28"/>
              </w:rPr>
              <w:t xml:space="preserve">     年   月始至     年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958" w:type="dxa"/>
            <w:gridSpan w:val="2"/>
            <w:vMerge w:val="restart"/>
            <w:vAlign w:val="center"/>
          </w:tcPr>
          <w:p>
            <w:pPr>
              <w:adjustRightInd w:val="0"/>
              <w:snapToGrid w:val="0"/>
              <w:spacing w:line="360" w:lineRule="exact"/>
              <w:rPr>
                <w:rFonts w:eastAsia="仿宋_GB2312"/>
                <w:sz w:val="28"/>
                <w:szCs w:val="28"/>
              </w:rPr>
            </w:pPr>
            <w:r>
              <w:rPr>
                <w:rFonts w:eastAsia="仿宋_GB2312"/>
                <w:sz w:val="28"/>
                <w:szCs w:val="28"/>
              </w:rPr>
              <w:t>进度计划</w:t>
            </w:r>
          </w:p>
          <w:p>
            <w:pPr>
              <w:adjustRightInd w:val="0"/>
              <w:snapToGrid w:val="0"/>
              <w:spacing w:line="360" w:lineRule="exact"/>
              <w:rPr>
                <w:rFonts w:eastAsia="仿宋_GB2312"/>
                <w:sz w:val="28"/>
                <w:szCs w:val="28"/>
              </w:rPr>
            </w:pPr>
            <w:r>
              <w:rPr>
                <w:rFonts w:eastAsia="仿宋_GB2312"/>
                <w:sz w:val="28"/>
                <w:szCs w:val="28"/>
              </w:rPr>
              <w:t>（每行仅填写一个季度的相关内容）</w:t>
            </w:r>
          </w:p>
        </w:tc>
        <w:tc>
          <w:tcPr>
            <w:tcW w:w="1702" w:type="dxa"/>
            <w:gridSpan w:val="3"/>
            <w:vAlign w:val="center"/>
          </w:tcPr>
          <w:p>
            <w:pPr>
              <w:adjustRightInd w:val="0"/>
              <w:snapToGrid w:val="0"/>
              <w:spacing w:line="360" w:lineRule="exact"/>
              <w:rPr>
                <w:rFonts w:eastAsia="仿宋_GB2312"/>
                <w:sz w:val="28"/>
                <w:szCs w:val="28"/>
              </w:rPr>
            </w:pPr>
            <w:r>
              <w:rPr>
                <w:rFonts w:eastAsia="仿宋_GB2312"/>
                <w:sz w:val="28"/>
                <w:szCs w:val="28"/>
              </w:rPr>
              <w:t>起止时间</w:t>
            </w:r>
          </w:p>
        </w:tc>
        <w:tc>
          <w:tcPr>
            <w:tcW w:w="3219" w:type="dxa"/>
            <w:gridSpan w:val="10"/>
            <w:vAlign w:val="center"/>
          </w:tcPr>
          <w:p>
            <w:pPr>
              <w:adjustRightInd w:val="0"/>
              <w:snapToGrid w:val="0"/>
              <w:spacing w:line="360" w:lineRule="exact"/>
              <w:rPr>
                <w:rFonts w:eastAsia="仿宋_GB2312"/>
                <w:sz w:val="28"/>
                <w:szCs w:val="28"/>
              </w:rPr>
            </w:pPr>
            <w:r>
              <w:rPr>
                <w:rFonts w:eastAsia="仿宋_GB2312"/>
                <w:sz w:val="28"/>
                <w:szCs w:val="28"/>
              </w:rPr>
              <w:t>工作内容</w:t>
            </w:r>
          </w:p>
        </w:tc>
        <w:tc>
          <w:tcPr>
            <w:tcW w:w="2459" w:type="dxa"/>
            <w:gridSpan w:val="4"/>
            <w:vAlign w:val="center"/>
          </w:tcPr>
          <w:p>
            <w:pPr>
              <w:adjustRightInd w:val="0"/>
              <w:snapToGrid w:val="0"/>
              <w:spacing w:line="360" w:lineRule="exact"/>
              <w:rPr>
                <w:rFonts w:eastAsia="仿宋_GB2312"/>
                <w:sz w:val="28"/>
                <w:szCs w:val="28"/>
              </w:rPr>
            </w:pPr>
            <w:r>
              <w:rPr>
                <w:rFonts w:eastAsia="仿宋_GB2312"/>
                <w:sz w:val="28"/>
                <w:szCs w:val="28"/>
              </w:rPr>
              <w:t>成果体现标志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958" w:type="dxa"/>
            <w:gridSpan w:val="2"/>
            <w:vMerge w:val="continue"/>
            <w:vAlign w:val="center"/>
          </w:tcPr>
          <w:p>
            <w:pPr>
              <w:adjustRightInd w:val="0"/>
              <w:snapToGrid w:val="0"/>
              <w:spacing w:line="360" w:lineRule="exact"/>
              <w:rPr>
                <w:rFonts w:eastAsia="仿宋_GB2312"/>
                <w:sz w:val="28"/>
                <w:szCs w:val="28"/>
              </w:rPr>
            </w:pPr>
          </w:p>
        </w:tc>
        <w:tc>
          <w:tcPr>
            <w:tcW w:w="1702" w:type="dxa"/>
            <w:gridSpan w:val="3"/>
            <w:vAlign w:val="center"/>
          </w:tcPr>
          <w:p>
            <w:pPr>
              <w:adjustRightInd w:val="0"/>
              <w:snapToGrid w:val="0"/>
              <w:spacing w:line="360" w:lineRule="exact"/>
              <w:rPr>
                <w:rFonts w:eastAsia="仿宋_GB2312"/>
                <w:sz w:val="28"/>
                <w:szCs w:val="28"/>
              </w:rPr>
            </w:pPr>
          </w:p>
        </w:tc>
        <w:tc>
          <w:tcPr>
            <w:tcW w:w="3219" w:type="dxa"/>
            <w:gridSpan w:val="10"/>
            <w:vAlign w:val="center"/>
          </w:tcPr>
          <w:p>
            <w:pPr>
              <w:adjustRightInd w:val="0"/>
              <w:snapToGrid w:val="0"/>
              <w:spacing w:line="360" w:lineRule="exact"/>
              <w:rPr>
                <w:rFonts w:eastAsia="仿宋_GB2312"/>
                <w:sz w:val="28"/>
                <w:szCs w:val="28"/>
              </w:rPr>
            </w:pPr>
          </w:p>
        </w:tc>
        <w:tc>
          <w:tcPr>
            <w:tcW w:w="2459" w:type="dxa"/>
            <w:gridSpan w:val="4"/>
            <w:vAlign w:val="center"/>
          </w:tcPr>
          <w:p>
            <w:pPr>
              <w:adjustRightInd w:val="0"/>
              <w:snapToGrid w:val="0"/>
              <w:spacing w:line="360" w:lineRule="exact"/>
              <w:rPr>
                <w:rFonts w:eastAsia="仿宋_GB2312"/>
                <w:sz w:val="28"/>
                <w:szCs w:val="28"/>
              </w:rPr>
            </w:pPr>
          </w:p>
        </w:tc>
      </w:tr>
      <w:tr>
        <w:tblPrEx>
          <w:tblLayout w:type="fixed"/>
          <w:tblCellMar>
            <w:top w:w="0" w:type="dxa"/>
            <w:left w:w="108" w:type="dxa"/>
            <w:bottom w:w="0" w:type="dxa"/>
            <w:right w:w="108" w:type="dxa"/>
          </w:tblCellMar>
        </w:tblPrEx>
        <w:trPr>
          <w:trHeight w:val="426" w:hRule="atLeast"/>
        </w:trPr>
        <w:tc>
          <w:tcPr>
            <w:tcW w:w="1958" w:type="dxa"/>
            <w:gridSpan w:val="2"/>
            <w:vMerge w:val="continue"/>
            <w:vAlign w:val="center"/>
          </w:tcPr>
          <w:p>
            <w:pPr>
              <w:adjustRightInd w:val="0"/>
              <w:snapToGrid w:val="0"/>
              <w:spacing w:line="360" w:lineRule="exact"/>
              <w:rPr>
                <w:rFonts w:eastAsia="仿宋_GB2312"/>
                <w:sz w:val="28"/>
                <w:szCs w:val="28"/>
              </w:rPr>
            </w:pPr>
          </w:p>
        </w:tc>
        <w:tc>
          <w:tcPr>
            <w:tcW w:w="1702" w:type="dxa"/>
            <w:gridSpan w:val="3"/>
            <w:vAlign w:val="center"/>
          </w:tcPr>
          <w:p>
            <w:pPr>
              <w:adjustRightInd w:val="0"/>
              <w:snapToGrid w:val="0"/>
              <w:spacing w:line="360" w:lineRule="exact"/>
              <w:rPr>
                <w:rFonts w:eastAsia="仿宋_GB2312"/>
                <w:sz w:val="28"/>
                <w:szCs w:val="28"/>
              </w:rPr>
            </w:pPr>
          </w:p>
        </w:tc>
        <w:tc>
          <w:tcPr>
            <w:tcW w:w="3219" w:type="dxa"/>
            <w:gridSpan w:val="10"/>
            <w:vAlign w:val="center"/>
          </w:tcPr>
          <w:p>
            <w:pPr>
              <w:adjustRightInd w:val="0"/>
              <w:snapToGrid w:val="0"/>
              <w:spacing w:line="360" w:lineRule="exact"/>
              <w:rPr>
                <w:rFonts w:eastAsia="仿宋_GB2312"/>
                <w:sz w:val="28"/>
                <w:szCs w:val="28"/>
              </w:rPr>
            </w:pPr>
          </w:p>
        </w:tc>
        <w:tc>
          <w:tcPr>
            <w:tcW w:w="2459" w:type="dxa"/>
            <w:gridSpan w:val="4"/>
            <w:vAlign w:val="center"/>
          </w:tcPr>
          <w:p>
            <w:pPr>
              <w:adjustRightInd w:val="0"/>
              <w:snapToGrid w:val="0"/>
              <w:spacing w:line="3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958" w:type="dxa"/>
            <w:gridSpan w:val="2"/>
            <w:vMerge w:val="continue"/>
            <w:vAlign w:val="center"/>
          </w:tcPr>
          <w:p>
            <w:pPr>
              <w:adjustRightInd w:val="0"/>
              <w:snapToGrid w:val="0"/>
              <w:spacing w:line="360" w:lineRule="exact"/>
              <w:rPr>
                <w:rFonts w:eastAsia="仿宋_GB2312"/>
                <w:sz w:val="28"/>
                <w:szCs w:val="28"/>
              </w:rPr>
            </w:pPr>
          </w:p>
        </w:tc>
        <w:tc>
          <w:tcPr>
            <w:tcW w:w="1702" w:type="dxa"/>
            <w:gridSpan w:val="3"/>
            <w:vAlign w:val="center"/>
          </w:tcPr>
          <w:p>
            <w:pPr>
              <w:adjustRightInd w:val="0"/>
              <w:snapToGrid w:val="0"/>
              <w:spacing w:line="360" w:lineRule="exact"/>
              <w:rPr>
                <w:rFonts w:eastAsia="仿宋_GB2312"/>
                <w:sz w:val="28"/>
                <w:szCs w:val="28"/>
              </w:rPr>
            </w:pPr>
          </w:p>
        </w:tc>
        <w:tc>
          <w:tcPr>
            <w:tcW w:w="3219" w:type="dxa"/>
            <w:gridSpan w:val="10"/>
            <w:vAlign w:val="center"/>
          </w:tcPr>
          <w:p>
            <w:pPr>
              <w:adjustRightInd w:val="0"/>
              <w:snapToGrid w:val="0"/>
              <w:spacing w:line="360" w:lineRule="exact"/>
              <w:rPr>
                <w:rFonts w:eastAsia="仿宋_GB2312"/>
                <w:sz w:val="28"/>
                <w:szCs w:val="28"/>
              </w:rPr>
            </w:pPr>
          </w:p>
        </w:tc>
        <w:tc>
          <w:tcPr>
            <w:tcW w:w="2459" w:type="dxa"/>
            <w:gridSpan w:val="4"/>
            <w:vAlign w:val="center"/>
          </w:tcPr>
          <w:p>
            <w:pPr>
              <w:adjustRightInd w:val="0"/>
              <w:snapToGrid w:val="0"/>
              <w:spacing w:line="3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958" w:type="dxa"/>
            <w:gridSpan w:val="2"/>
            <w:vMerge w:val="continue"/>
            <w:vAlign w:val="center"/>
          </w:tcPr>
          <w:p>
            <w:pPr>
              <w:adjustRightInd w:val="0"/>
              <w:snapToGrid w:val="0"/>
              <w:spacing w:line="360" w:lineRule="exact"/>
              <w:rPr>
                <w:rFonts w:eastAsia="仿宋_GB2312"/>
                <w:sz w:val="28"/>
                <w:szCs w:val="28"/>
              </w:rPr>
            </w:pPr>
          </w:p>
        </w:tc>
        <w:tc>
          <w:tcPr>
            <w:tcW w:w="1702" w:type="dxa"/>
            <w:gridSpan w:val="3"/>
            <w:vAlign w:val="center"/>
          </w:tcPr>
          <w:p>
            <w:pPr>
              <w:adjustRightInd w:val="0"/>
              <w:snapToGrid w:val="0"/>
              <w:spacing w:line="360" w:lineRule="exact"/>
              <w:rPr>
                <w:rFonts w:eastAsia="仿宋_GB2312"/>
                <w:sz w:val="28"/>
                <w:szCs w:val="28"/>
              </w:rPr>
            </w:pPr>
          </w:p>
        </w:tc>
        <w:tc>
          <w:tcPr>
            <w:tcW w:w="3219" w:type="dxa"/>
            <w:gridSpan w:val="10"/>
            <w:vAlign w:val="center"/>
          </w:tcPr>
          <w:p>
            <w:pPr>
              <w:adjustRightInd w:val="0"/>
              <w:snapToGrid w:val="0"/>
              <w:spacing w:line="360" w:lineRule="exact"/>
              <w:rPr>
                <w:rFonts w:eastAsia="仿宋_GB2312"/>
                <w:sz w:val="28"/>
                <w:szCs w:val="28"/>
              </w:rPr>
            </w:pPr>
          </w:p>
        </w:tc>
        <w:tc>
          <w:tcPr>
            <w:tcW w:w="2459" w:type="dxa"/>
            <w:gridSpan w:val="4"/>
            <w:vAlign w:val="center"/>
          </w:tcPr>
          <w:p>
            <w:pPr>
              <w:adjustRightInd w:val="0"/>
              <w:snapToGrid w:val="0"/>
              <w:spacing w:line="3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958" w:type="dxa"/>
            <w:gridSpan w:val="2"/>
            <w:vMerge w:val="continue"/>
            <w:vAlign w:val="center"/>
          </w:tcPr>
          <w:p>
            <w:pPr>
              <w:adjustRightInd w:val="0"/>
              <w:snapToGrid w:val="0"/>
              <w:spacing w:line="360" w:lineRule="exact"/>
              <w:rPr>
                <w:rFonts w:eastAsia="仿宋_GB2312"/>
                <w:sz w:val="28"/>
                <w:szCs w:val="28"/>
              </w:rPr>
            </w:pPr>
          </w:p>
        </w:tc>
        <w:tc>
          <w:tcPr>
            <w:tcW w:w="1702" w:type="dxa"/>
            <w:gridSpan w:val="3"/>
            <w:tcBorders>
              <w:bottom w:val="single" w:color="auto" w:sz="4" w:space="0"/>
            </w:tcBorders>
            <w:vAlign w:val="center"/>
          </w:tcPr>
          <w:p>
            <w:pPr>
              <w:adjustRightInd w:val="0"/>
              <w:snapToGrid w:val="0"/>
              <w:spacing w:line="360" w:lineRule="exact"/>
              <w:rPr>
                <w:rFonts w:eastAsia="仿宋_GB2312"/>
                <w:sz w:val="28"/>
                <w:szCs w:val="28"/>
              </w:rPr>
            </w:pPr>
          </w:p>
        </w:tc>
        <w:tc>
          <w:tcPr>
            <w:tcW w:w="3219" w:type="dxa"/>
            <w:gridSpan w:val="10"/>
            <w:tcBorders>
              <w:bottom w:val="single" w:color="auto" w:sz="4" w:space="0"/>
            </w:tcBorders>
            <w:vAlign w:val="center"/>
          </w:tcPr>
          <w:p>
            <w:pPr>
              <w:adjustRightInd w:val="0"/>
              <w:snapToGrid w:val="0"/>
              <w:spacing w:line="360" w:lineRule="exact"/>
              <w:rPr>
                <w:rFonts w:eastAsia="仿宋_GB2312"/>
                <w:sz w:val="28"/>
                <w:szCs w:val="28"/>
              </w:rPr>
            </w:pPr>
          </w:p>
        </w:tc>
        <w:tc>
          <w:tcPr>
            <w:tcW w:w="2459" w:type="dxa"/>
            <w:gridSpan w:val="4"/>
            <w:tcBorders>
              <w:bottom w:val="single" w:color="auto" w:sz="4" w:space="0"/>
            </w:tcBorders>
            <w:vAlign w:val="center"/>
          </w:tcPr>
          <w:p>
            <w:pPr>
              <w:adjustRightInd w:val="0"/>
              <w:snapToGrid w:val="0"/>
              <w:spacing w:line="3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958" w:type="dxa"/>
            <w:gridSpan w:val="2"/>
            <w:vMerge w:val="continue"/>
            <w:tcBorders>
              <w:bottom w:val="single" w:color="auto" w:sz="4" w:space="0"/>
            </w:tcBorders>
            <w:vAlign w:val="center"/>
          </w:tcPr>
          <w:p>
            <w:pPr>
              <w:adjustRightInd w:val="0"/>
              <w:snapToGrid w:val="0"/>
              <w:spacing w:line="360" w:lineRule="exact"/>
              <w:rPr>
                <w:rFonts w:eastAsia="仿宋_GB2312"/>
                <w:sz w:val="28"/>
                <w:szCs w:val="28"/>
              </w:rPr>
            </w:pPr>
          </w:p>
        </w:tc>
        <w:tc>
          <w:tcPr>
            <w:tcW w:w="1702" w:type="dxa"/>
            <w:gridSpan w:val="3"/>
            <w:tcBorders>
              <w:bottom w:val="single" w:color="auto" w:sz="4" w:space="0"/>
            </w:tcBorders>
            <w:vAlign w:val="center"/>
          </w:tcPr>
          <w:p>
            <w:pPr>
              <w:adjustRightInd w:val="0"/>
              <w:snapToGrid w:val="0"/>
              <w:spacing w:line="360" w:lineRule="exact"/>
              <w:rPr>
                <w:rFonts w:eastAsia="仿宋_GB2312"/>
                <w:sz w:val="28"/>
                <w:szCs w:val="28"/>
              </w:rPr>
            </w:pPr>
            <w:r>
              <w:rPr>
                <w:rFonts w:eastAsia="仿宋_GB2312"/>
                <w:sz w:val="28"/>
                <w:szCs w:val="28"/>
              </w:rPr>
              <w:t>……</w:t>
            </w:r>
          </w:p>
        </w:tc>
        <w:tc>
          <w:tcPr>
            <w:tcW w:w="3219" w:type="dxa"/>
            <w:gridSpan w:val="10"/>
            <w:tcBorders>
              <w:bottom w:val="single" w:color="auto" w:sz="4" w:space="0"/>
            </w:tcBorders>
            <w:vAlign w:val="center"/>
          </w:tcPr>
          <w:p>
            <w:pPr>
              <w:adjustRightInd w:val="0"/>
              <w:snapToGrid w:val="0"/>
              <w:spacing w:line="360" w:lineRule="exact"/>
              <w:rPr>
                <w:rFonts w:eastAsia="仿宋_GB2312"/>
                <w:sz w:val="28"/>
                <w:szCs w:val="28"/>
              </w:rPr>
            </w:pPr>
            <w:r>
              <w:rPr>
                <w:rFonts w:eastAsia="仿宋_GB2312"/>
                <w:sz w:val="28"/>
                <w:szCs w:val="28"/>
              </w:rPr>
              <w:t>……</w:t>
            </w:r>
          </w:p>
        </w:tc>
        <w:tc>
          <w:tcPr>
            <w:tcW w:w="2459" w:type="dxa"/>
            <w:gridSpan w:val="4"/>
            <w:tcBorders>
              <w:bottom w:val="single" w:color="auto" w:sz="4" w:space="0"/>
            </w:tcBorders>
            <w:vAlign w:val="center"/>
          </w:tcPr>
          <w:p>
            <w:pPr>
              <w:adjustRightInd w:val="0"/>
              <w:snapToGrid w:val="0"/>
              <w:spacing w:line="360" w:lineRule="exact"/>
              <w:rPr>
                <w:rFonts w:eastAsia="仿宋_GB2312"/>
                <w:sz w:val="28"/>
                <w:szCs w:val="28"/>
              </w:rPr>
            </w:pPr>
            <w:r>
              <w:rPr>
                <w:rFonts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9338" w:type="dxa"/>
            <w:gridSpan w:val="19"/>
            <w:shd w:val="clear" w:color="auto" w:fill="E0E0E0"/>
            <w:vAlign w:val="center"/>
          </w:tcPr>
          <w:p>
            <w:pPr>
              <w:adjustRightInd w:val="0"/>
              <w:snapToGrid w:val="0"/>
              <w:spacing w:line="360" w:lineRule="exact"/>
              <w:rPr>
                <w:rFonts w:eastAsia="仿宋_GB2312"/>
                <w:b/>
                <w:bCs/>
                <w:sz w:val="28"/>
                <w:szCs w:val="28"/>
              </w:rPr>
            </w:pPr>
            <w:r>
              <w:rPr>
                <w:rFonts w:eastAsia="仿宋_GB2312"/>
                <w:b/>
                <w:bCs/>
                <w:sz w:val="28"/>
                <w:szCs w:val="28"/>
              </w:rPr>
              <w:t>六、项目总投资预算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trPr>
        <w:tc>
          <w:tcPr>
            <w:tcW w:w="4542" w:type="dxa"/>
            <w:gridSpan w:val="7"/>
            <w:tcBorders>
              <w:bottom w:val="single" w:color="auto" w:sz="4" w:space="0"/>
            </w:tcBorders>
            <w:vAlign w:val="center"/>
          </w:tcPr>
          <w:p>
            <w:pPr>
              <w:adjustRightInd w:val="0"/>
              <w:snapToGrid w:val="0"/>
              <w:spacing w:line="360" w:lineRule="exact"/>
              <w:rPr>
                <w:rFonts w:eastAsia="仿宋_GB2312"/>
                <w:sz w:val="28"/>
                <w:szCs w:val="28"/>
              </w:rPr>
            </w:pPr>
            <w:r>
              <w:rPr>
                <w:rFonts w:eastAsia="仿宋_GB2312"/>
                <w:sz w:val="28"/>
                <w:szCs w:val="28"/>
              </w:rPr>
              <w:t>总投资预算金额：</w:t>
            </w:r>
            <w:r>
              <w:rPr>
                <w:rFonts w:eastAsia="仿宋_GB2312"/>
                <w:sz w:val="28"/>
                <w:szCs w:val="28"/>
                <w:u w:val="single"/>
              </w:rPr>
              <w:t xml:space="preserve">          </w:t>
            </w:r>
            <w:r>
              <w:rPr>
                <w:rFonts w:eastAsia="仿宋_GB2312"/>
                <w:sz w:val="28"/>
                <w:szCs w:val="28"/>
              </w:rPr>
              <w:t>万元。</w:t>
            </w:r>
          </w:p>
        </w:tc>
        <w:tc>
          <w:tcPr>
            <w:tcW w:w="4796" w:type="dxa"/>
            <w:gridSpan w:val="12"/>
            <w:vMerge w:val="restart"/>
            <w:vAlign w:val="center"/>
          </w:tcPr>
          <w:p>
            <w:pPr>
              <w:adjustRightInd w:val="0"/>
              <w:snapToGrid w:val="0"/>
              <w:spacing w:line="360" w:lineRule="exact"/>
              <w:rPr>
                <w:rFonts w:eastAsia="仿宋_GB2312"/>
                <w:sz w:val="28"/>
                <w:szCs w:val="28"/>
              </w:rPr>
            </w:pPr>
            <w:r>
              <w:rPr>
                <w:rFonts w:eastAsia="仿宋_GB2312"/>
                <w:sz w:val="28"/>
                <w:szCs w:val="28"/>
              </w:rPr>
              <w:t>自筹资金金额：</w:t>
            </w:r>
            <w:r>
              <w:rPr>
                <w:rFonts w:eastAsia="仿宋_GB2312"/>
                <w:sz w:val="28"/>
                <w:szCs w:val="28"/>
                <w:u w:val="single"/>
              </w:rPr>
              <w:t xml:space="preserve">        </w:t>
            </w:r>
            <w:r>
              <w:rPr>
                <w:rFonts w:eastAsia="仿宋_GB2312"/>
                <w:sz w:val="28"/>
                <w:szCs w:val="28"/>
              </w:rPr>
              <w:t>万元。</w:t>
            </w:r>
          </w:p>
          <w:p>
            <w:pPr>
              <w:adjustRightInd w:val="0"/>
              <w:snapToGrid w:val="0"/>
              <w:spacing w:line="360" w:lineRule="exact"/>
              <w:rPr>
                <w:rFonts w:eastAsia="仿宋_GB2312"/>
                <w:sz w:val="28"/>
                <w:szCs w:val="28"/>
              </w:rPr>
            </w:pPr>
            <w:r>
              <w:rPr>
                <w:rFonts w:eastAsia="仿宋_GB2312"/>
                <w:sz w:val="28"/>
                <w:szCs w:val="28"/>
              </w:rPr>
              <w:t>其中：自有资金：</w:t>
            </w:r>
            <w:r>
              <w:rPr>
                <w:rFonts w:eastAsia="仿宋_GB2312"/>
                <w:sz w:val="28"/>
                <w:szCs w:val="28"/>
                <w:u w:val="single"/>
              </w:rPr>
              <w:t xml:space="preserve">          </w:t>
            </w:r>
            <w:r>
              <w:rPr>
                <w:rFonts w:eastAsia="仿宋_GB2312"/>
                <w:sz w:val="28"/>
                <w:szCs w:val="28"/>
              </w:rPr>
              <w:t>万元；</w:t>
            </w:r>
          </w:p>
          <w:p>
            <w:pPr>
              <w:adjustRightInd w:val="0"/>
              <w:snapToGrid w:val="0"/>
              <w:spacing w:line="360" w:lineRule="exact"/>
              <w:rPr>
                <w:rFonts w:eastAsia="仿宋_GB2312"/>
                <w:sz w:val="28"/>
                <w:szCs w:val="28"/>
              </w:rPr>
            </w:pPr>
            <w:r>
              <w:rPr>
                <w:rFonts w:eastAsia="仿宋_GB2312"/>
                <w:sz w:val="28"/>
                <w:szCs w:val="28"/>
              </w:rPr>
              <w:t xml:space="preserve">      银行贷款：</w:t>
            </w:r>
            <w:r>
              <w:rPr>
                <w:rFonts w:eastAsia="仿宋_GB2312"/>
                <w:sz w:val="28"/>
                <w:szCs w:val="28"/>
                <w:u w:val="single"/>
              </w:rPr>
              <w:t xml:space="preserve">         </w:t>
            </w:r>
            <w:r>
              <w:rPr>
                <w:rFonts w:eastAsia="仿宋_GB2312"/>
                <w:sz w:val="28"/>
                <w:szCs w:val="28"/>
              </w:rPr>
              <w:t xml:space="preserve"> 万元；</w:t>
            </w:r>
          </w:p>
          <w:p>
            <w:pPr>
              <w:adjustRightInd w:val="0"/>
              <w:snapToGrid w:val="0"/>
              <w:spacing w:line="360" w:lineRule="exact"/>
              <w:rPr>
                <w:rFonts w:eastAsia="仿宋_GB2312"/>
                <w:sz w:val="28"/>
                <w:szCs w:val="28"/>
              </w:rPr>
            </w:pPr>
            <w:r>
              <w:rPr>
                <w:rFonts w:eastAsia="仿宋_GB2312"/>
                <w:sz w:val="28"/>
                <w:szCs w:val="28"/>
              </w:rPr>
              <w:t xml:space="preserve">      当地政府拨款：</w:t>
            </w:r>
            <w:r>
              <w:rPr>
                <w:rFonts w:eastAsia="仿宋_GB2312"/>
                <w:sz w:val="28"/>
                <w:szCs w:val="28"/>
                <w:u w:val="single"/>
              </w:rPr>
              <w:t xml:space="preserve">      </w:t>
            </w:r>
            <w:r>
              <w:rPr>
                <w:rFonts w:eastAsia="仿宋_GB2312"/>
                <w:sz w:val="28"/>
                <w:szCs w:val="28"/>
              </w:rPr>
              <w:t>万元；</w:t>
            </w:r>
          </w:p>
          <w:p>
            <w:pPr>
              <w:adjustRightInd w:val="0"/>
              <w:snapToGrid w:val="0"/>
              <w:spacing w:line="360" w:lineRule="exact"/>
              <w:rPr>
                <w:rFonts w:eastAsia="仿宋_GB2312"/>
                <w:sz w:val="28"/>
                <w:szCs w:val="28"/>
              </w:rPr>
            </w:pPr>
            <w:r>
              <w:rPr>
                <w:rFonts w:eastAsia="仿宋_GB2312"/>
                <w:sz w:val="28"/>
                <w:szCs w:val="28"/>
              </w:rPr>
              <w:t xml:space="preserve">      其他资金：</w:t>
            </w:r>
            <w:r>
              <w:rPr>
                <w:rFonts w:eastAsia="仿宋_GB2312"/>
                <w:sz w:val="28"/>
                <w:szCs w:val="28"/>
                <w:u w:val="single"/>
              </w:rPr>
              <w:t xml:space="preserve">          </w:t>
            </w:r>
            <w:r>
              <w:rPr>
                <w:rFonts w:eastAsia="仿宋_GB2312"/>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1" w:hRule="atLeast"/>
        </w:trPr>
        <w:tc>
          <w:tcPr>
            <w:tcW w:w="4542" w:type="dxa"/>
            <w:gridSpan w:val="7"/>
            <w:tcBorders>
              <w:bottom w:val="single" w:color="auto" w:sz="4" w:space="0"/>
            </w:tcBorders>
            <w:vAlign w:val="center"/>
          </w:tcPr>
          <w:p>
            <w:pPr>
              <w:adjustRightInd w:val="0"/>
              <w:snapToGrid w:val="0"/>
              <w:spacing w:line="360" w:lineRule="exact"/>
              <w:rPr>
                <w:rFonts w:eastAsia="仿宋_GB2312"/>
                <w:sz w:val="28"/>
                <w:szCs w:val="28"/>
              </w:rPr>
            </w:pPr>
            <w:r>
              <w:rPr>
                <w:rFonts w:eastAsia="仿宋_GB2312"/>
                <w:sz w:val="28"/>
                <w:szCs w:val="28"/>
              </w:rPr>
              <w:t>拟申请的专项资金金额：</w:t>
            </w:r>
          </w:p>
          <w:p>
            <w:pPr>
              <w:adjustRightInd w:val="0"/>
              <w:snapToGrid w:val="0"/>
              <w:spacing w:line="360" w:lineRule="exact"/>
              <w:rPr>
                <w:rFonts w:eastAsia="仿宋_GB2312"/>
                <w:sz w:val="28"/>
                <w:szCs w:val="28"/>
              </w:rPr>
            </w:pPr>
            <w:r>
              <w:rPr>
                <w:rFonts w:eastAsia="仿宋_GB2312"/>
                <w:sz w:val="28"/>
                <w:szCs w:val="28"/>
                <w:u w:val="single"/>
              </w:rPr>
              <w:t xml:space="preserve">         </w:t>
            </w:r>
            <w:r>
              <w:rPr>
                <w:rFonts w:eastAsia="仿宋_GB2312"/>
                <w:sz w:val="28"/>
                <w:szCs w:val="28"/>
              </w:rPr>
              <w:t>万元。</w:t>
            </w:r>
          </w:p>
        </w:tc>
        <w:tc>
          <w:tcPr>
            <w:tcW w:w="4796" w:type="dxa"/>
            <w:gridSpan w:val="12"/>
            <w:vMerge w:val="continue"/>
            <w:tcBorders>
              <w:bottom w:val="single" w:color="auto" w:sz="4" w:space="0"/>
            </w:tcBorders>
            <w:vAlign w:val="center"/>
          </w:tcPr>
          <w:p>
            <w:pPr>
              <w:adjustRightInd w:val="0"/>
              <w:snapToGrid w:val="0"/>
              <w:spacing w:line="3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9338" w:type="dxa"/>
            <w:gridSpan w:val="19"/>
            <w:shd w:val="clear" w:color="auto" w:fill="E0E0E0"/>
            <w:vAlign w:val="center"/>
          </w:tcPr>
          <w:p>
            <w:pPr>
              <w:adjustRightInd w:val="0"/>
              <w:snapToGrid w:val="0"/>
              <w:spacing w:line="360" w:lineRule="exact"/>
              <w:rPr>
                <w:rFonts w:eastAsia="仿宋_GB2312"/>
                <w:b/>
                <w:bCs/>
                <w:sz w:val="28"/>
                <w:szCs w:val="28"/>
              </w:rPr>
            </w:pPr>
            <w:r>
              <w:rPr>
                <w:rFonts w:eastAsia="仿宋_GB2312"/>
                <w:b/>
                <w:bCs/>
                <w:sz w:val="28"/>
                <w:szCs w:val="28"/>
              </w:rPr>
              <w:t>七、项目经费开支预算计划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exact"/>
        </w:trPr>
        <w:tc>
          <w:tcPr>
            <w:tcW w:w="3660" w:type="dxa"/>
            <w:gridSpan w:val="5"/>
            <w:vAlign w:val="center"/>
          </w:tcPr>
          <w:p>
            <w:pPr>
              <w:adjustRightInd w:val="0"/>
              <w:snapToGrid w:val="0"/>
              <w:spacing w:line="360" w:lineRule="exact"/>
              <w:rPr>
                <w:rFonts w:eastAsia="仿宋_GB2312"/>
                <w:sz w:val="28"/>
                <w:szCs w:val="28"/>
              </w:rPr>
            </w:pPr>
            <w:r>
              <w:rPr>
                <w:rFonts w:eastAsia="仿宋_GB2312"/>
                <w:sz w:val="28"/>
                <w:szCs w:val="28"/>
              </w:rPr>
              <w:t>科目</w:t>
            </w:r>
          </w:p>
        </w:tc>
        <w:tc>
          <w:tcPr>
            <w:tcW w:w="1418" w:type="dxa"/>
            <w:gridSpan w:val="3"/>
            <w:vAlign w:val="center"/>
          </w:tcPr>
          <w:p>
            <w:pPr>
              <w:adjustRightInd w:val="0"/>
              <w:snapToGrid w:val="0"/>
              <w:spacing w:line="360" w:lineRule="exact"/>
              <w:jc w:val="center"/>
              <w:rPr>
                <w:rFonts w:eastAsia="仿宋_GB2312"/>
                <w:sz w:val="28"/>
                <w:szCs w:val="28"/>
              </w:rPr>
            </w:pPr>
            <w:r>
              <w:rPr>
                <w:rFonts w:eastAsia="仿宋_GB2312"/>
                <w:sz w:val="28"/>
                <w:szCs w:val="28"/>
              </w:rPr>
              <w:t>安排经费</w:t>
            </w:r>
          </w:p>
        </w:tc>
        <w:tc>
          <w:tcPr>
            <w:tcW w:w="1418" w:type="dxa"/>
            <w:gridSpan w:val="5"/>
            <w:vAlign w:val="center"/>
          </w:tcPr>
          <w:p>
            <w:pPr>
              <w:adjustRightInd w:val="0"/>
              <w:snapToGrid w:val="0"/>
              <w:spacing w:line="360" w:lineRule="exact"/>
              <w:rPr>
                <w:rFonts w:eastAsia="仿宋_GB2312"/>
                <w:sz w:val="28"/>
                <w:szCs w:val="28"/>
              </w:rPr>
            </w:pPr>
            <w:r>
              <w:rPr>
                <w:rFonts w:eastAsia="仿宋_GB2312"/>
                <w:sz w:val="28"/>
                <w:szCs w:val="28"/>
              </w:rPr>
              <w:t>拟申请的专项资金</w:t>
            </w:r>
          </w:p>
        </w:tc>
        <w:tc>
          <w:tcPr>
            <w:tcW w:w="1418" w:type="dxa"/>
            <w:gridSpan w:val="4"/>
            <w:vAlign w:val="center"/>
          </w:tcPr>
          <w:p>
            <w:pPr>
              <w:adjustRightInd w:val="0"/>
              <w:snapToGrid w:val="0"/>
              <w:spacing w:line="360" w:lineRule="exact"/>
              <w:rPr>
                <w:rFonts w:eastAsia="仿宋_GB2312"/>
                <w:sz w:val="28"/>
                <w:szCs w:val="28"/>
              </w:rPr>
            </w:pPr>
            <w:r>
              <w:rPr>
                <w:rFonts w:eastAsia="仿宋_GB2312"/>
                <w:sz w:val="28"/>
                <w:szCs w:val="28"/>
              </w:rPr>
              <w:t>自筹资金</w:t>
            </w:r>
          </w:p>
        </w:tc>
        <w:tc>
          <w:tcPr>
            <w:tcW w:w="1424" w:type="dxa"/>
            <w:gridSpan w:val="2"/>
            <w:vAlign w:val="center"/>
          </w:tcPr>
          <w:p>
            <w:pPr>
              <w:adjustRightInd w:val="0"/>
              <w:snapToGrid w:val="0"/>
              <w:spacing w:line="360" w:lineRule="exact"/>
              <w:rPr>
                <w:rFonts w:eastAsia="仿宋_GB2312"/>
                <w:sz w:val="28"/>
                <w:szCs w:val="28"/>
              </w:rPr>
            </w:pPr>
            <w:r>
              <w:rPr>
                <w:rFonts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660" w:type="dxa"/>
            <w:gridSpan w:val="5"/>
            <w:vAlign w:val="center"/>
          </w:tcPr>
          <w:p>
            <w:pPr>
              <w:adjustRightInd w:val="0"/>
              <w:snapToGrid w:val="0"/>
              <w:spacing w:line="360" w:lineRule="exact"/>
              <w:rPr>
                <w:rFonts w:eastAsia="仿宋"/>
                <w:sz w:val="28"/>
                <w:szCs w:val="28"/>
              </w:rPr>
            </w:pPr>
            <w:r>
              <w:rPr>
                <w:rFonts w:eastAsia="仿宋"/>
                <w:b/>
                <w:sz w:val="28"/>
                <w:szCs w:val="28"/>
              </w:rPr>
              <w:t>（一）项目经费</w:t>
            </w:r>
          </w:p>
        </w:tc>
        <w:tc>
          <w:tcPr>
            <w:tcW w:w="1418" w:type="dxa"/>
            <w:gridSpan w:val="3"/>
            <w:vAlign w:val="center"/>
          </w:tcPr>
          <w:p>
            <w:pPr>
              <w:adjustRightInd w:val="0"/>
              <w:snapToGrid w:val="0"/>
              <w:spacing w:line="360" w:lineRule="exact"/>
              <w:jc w:val="center"/>
              <w:rPr>
                <w:rFonts w:eastAsia="仿宋"/>
                <w:sz w:val="28"/>
                <w:szCs w:val="28"/>
              </w:rPr>
            </w:pPr>
          </w:p>
        </w:tc>
        <w:tc>
          <w:tcPr>
            <w:tcW w:w="1418" w:type="dxa"/>
            <w:gridSpan w:val="5"/>
            <w:vAlign w:val="center"/>
          </w:tcPr>
          <w:p>
            <w:pPr>
              <w:adjustRightInd w:val="0"/>
              <w:snapToGrid w:val="0"/>
              <w:spacing w:line="360" w:lineRule="exact"/>
              <w:rPr>
                <w:rFonts w:eastAsia="仿宋"/>
                <w:sz w:val="28"/>
                <w:szCs w:val="28"/>
              </w:rPr>
            </w:pPr>
          </w:p>
        </w:tc>
        <w:tc>
          <w:tcPr>
            <w:tcW w:w="1418" w:type="dxa"/>
            <w:gridSpan w:val="4"/>
            <w:vAlign w:val="center"/>
          </w:tcPr>
          <w:p>
            <w:pPr>
              <w:adjustRightInd w:val="0"/>
              <w:snapToGrid w:val="0"/>
              <w:spacing w:line="360" w:lineRule="exact"/>
              <w:jc w:val="center"/>
              <w:rPr>
                <w:rFonts w:eastAsia="仿宋"/>
                <w:sz w:val="28"/>
                <w:szCs w:val="28"/>
              </w:rPr>
            </w:pPr>
          </w:p>
        </w:tc>
        <w:tc>
          <w:tcPr>
            <w:tcW w:w="1424" w:type="dxa"/>
            <w:gridSpan w:val="2"/>
            <w:vAlign w:val="center"/>
          </w:tcPr>
          <w:p>
            <w:pPr>
              <w:adjustRightInd w:val="0"/>
              <w:snapToGrid w:val="0"/>
              <w:spacing w:line="360" w:lineRule="exact"/>
              <w:jc w:val="lef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660" w:type="dxa"/>
            <w:gridSpan w:val="5"/>
            <w:vAlign w:val="center"/>
          </w:tcPr>
          <w:p>
            <w:pPr>
              <w:adjustRightInd w:val="0"/>
              <w:snapToGrid w:val="0"/>
              <w:spacing w:line="360" w:lineRule="exact"/>
              <w:rPr>
                <w:rFonts w:eastAsia="仿宋"/>
                <w:sz w:val="28"/>
                <w:szCs w:val="28"/>
              </w:rPr>
            </w:pPr>
            <w:r>
              <w:rPr>
                <w:rFonts w:eastAsia="仿宋"/>
                <w:sz w:val="28"/>
                <w:szCs w:val="28"/>
              </w:rPr>
              <w:t>1.设备费</w:t>
            </w:r>
          </w:p>
        </w:tc>
        <w:tc>
          <w:tcPr>
            <w:tcW w:w="1418" w:type="dxa"/>
            <w:gridSpan w:val="3"/>
            <w:vAlign w:val="center"/>
          </w:tcPr>
          <w:p>
            <w:pPr>
              <w:adjustRightInd w:val="0"/>
              <w:snapToGrid w:val="0"/>
              <w:spacing w:line="360" w:lineRule="exact"/>
              <w:jc w:val="center"/>
              <w:rPr>
                <w:rFonts w:eastAsia="仿宋"/>
                <w:sz w:val="28"/>
                <w:szCs w:val="28"/>
              </w:rPr>
            </w:pPr>
          </w:p>
        </w:tc>
        <w:tc>
          <w:tcPr>
            <w:tcW w:w="1418" w:type="dxa"/>
            <w:gridSpan w:val="5"/>
            <w:vAlign w:val="center"/>
          </w:tcPr>
          <w:p>
            <w:pPr>
              <w:adjustRightInd w:val="0"/>
              <w:snapToGrid w:val="0"/>
              <w:spacing w:line="360" w:lineRule="exact"/>
              <w:rPr>
                <w:rFonts w:eastAsia="仿宋"/>
                <w:sz w:val="28"/>
                <w:szCs w:val="28"/>
              </w:rPr>
            </w:pPr>
          </w:p>
        </w:tc>
        <w:tc>
          <w:tcPr>
            <w:tcW w:w="1418" w:type="dxa"/>
            <w:gridSpan w:val="4"/>
            <w:vAlign w:val="center"/>
          </w:tcPr>
          <w:p>
            <w:pPr>
              <w:adjustRightInd w:val="0"/>
              <w:snapToGrid w:val="0"/>
              <w:spacing w:line="360" w:lineRule="exact"/>
              <w:jc w:val="center"/>
              <w:rPr>
                <w:rFonts w:eastAsia="仿宋"/>
                <w:sz w:val="28"/>
                <w:szCs w:val="28"/>
              </w:rPr>
            </w:pPr>
          </w:p>
        </w:tc>
        <w:tc>
          <w:tcPr>
            <w:tcW w:w="1424" w:type="dxa"/>
            <w:gridSpan w:val="2"/>
            <w:vAlign w:val="center"/>
          </w:tcPr>
          <w:p>
            <w:pPr>
              <w:adjustRightInd w:val="0"/>
              <w:snapToGrid w:val="0"/>
              <w:spacing w:line="360" w:lineRule="exact"/>
              <w:jc w:val="lef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660" w:type="dxa"/>
            <w:gridSpan w:val="5"/>
            <w:vAlign w:val="center"/>
          </w:tcPr>
          <w:p>
            <w:pPr>
              <w:adjustRightInd w:val="0"/>
              <w:snapToGrid w:val="0"/>
              <w:spacing w:line="360" w:lineRule="exact"/>
              <w:ind w:firstLine="218" w:firstLineChars="78"/>
              <w:rPr>
                <w:rFonts w:eastAsia="仿宋"/>
                <w:sz w:val="28"/>
                <w:szCs w:val="28"/>
              </w:rPr>
            </w:pPr>
            <w:r>
              <w:rPr>
                <w:rFonts w:eastAsia="仿宋"/>
                <w:sz w:val="28"/>
                <w:szCs w:val="28"/>
              </w:rPr>
              <w:t>1.1设备购置费</w:t>
            </w:r>
          </w:p>
        </w:tc>
        <w:tc>
          <w:tcPr>
            <w:tcW w:w="1418" w:type="dxa"/>
            <w:gridSpan w:val="3"/>
            <w:vAlign w:val="center"/>
          </w:tcPr>
          <w:p>
            <w:pPr>
              <w:adjustRightInd w:val="0"/>
              <w:snapToGrid w:val="0"/>
              <w:spacing w:line="360" w:lineRule="exact"/>
              <w:jc w:val="center"/>
              <w:rPr>
                <w:rFonts w:eastAsia="仿宋"/>
                <w:sz w:val="28"/>
                <w:szCs w:val="28"/>
              </w:rPr>
            </w:pPr>
          </w:p>
        </w:tc>
        <w:tc>
          <w:tcPr>
            <w:tcW w:w="1418" w:type="dxa"/>
            <w:gridSpan w:val="5"/>
            <w:vAlign w:val="center"/>
          </w:tcPr>
          <w:p>
            <w:pPr>
              <w:adjustRightInd w:val="0"/>
              <w:snapToGrid w:val="0"/>
              <w:spacing w:line="360" w:lineRule="exact"/>
              <w:rPr>
                <w:rFonts w:eastAsia="仿宋"/>
                <w:sz w:val="28"/>
                <w:szCs w:val="28"/>
              </w:rPr>
            </w:pPr>
          </w:p>
        </w:tc>
        <w:tc>
          <w:tcPr>
            <w:tcW w:w="1418" w:type="dxa"/>
            <w:gridSpan w:val="4"/>
            <w:vAlign w:val="center"/>
          </w:tcPr>
          <w:p>
            <w:pPr>
              <w:adjustRightInd w:val="0"/>
              <w:snapToGrid w:val="0"/>
              <w:spacing w:line="360" w:lineRule="exact"/>
              <w:jc w:val="center"/>
              <w:rPr>
                <w:rFonts w:eastAsia="仿宋"/>
                <w:sz w:val="28"/>
                <w:szCs w:val="28"/>
              </w:rPr>
            </w:pPr>
          </w:p>
        </w:tc>
        <w:tc>
          <w:tcPr>
            <w:tcW w:w="1424" w:type="dxa"/>
            <w:gridSpan w:val="2"/>
            <w:vAlign w:val="center"/>
          </w:tcPr>
          <w:p>
            <w:pPr>
              <w:adjustRightInd w:val="0"/>
              <w:snapToGrid w:val="0"/>
              <w:spacing w:line="360" w:lineRule="exact"/>
              <w:jc w:val="lef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660" w:type="dxa"/>
            <w:gridSpan w:val="5"/>
            <w:vAlign w:val="center"/>
          </w:tcPr>
          <w:p>
            <w:pPr>
              <w:adjustRightInd w:val="0"/>
              <w:snapToGrid w:val="0"/>
              <w:spacing w:line="360" w:lineRule="exact"/>
              <w:ind w:firstLine="218" w:firstLineChars="78"/>
              <w:rPr>
                <w:rFonts w:eastAsia="仿宋"/>
                <w:sz w:val="28"/>
                <w:szCs w:val="28"/>
              </w:rPr>
            </w:pPr>
            <w:r>
              <w:rPr>
                <w:rFonts w:eastAsia="仿宋"/>
                <w:sz w:val="28"/>
                <w:szCs w:val="28"/>
              </w:rPr>
              <w:t>1.2试制改造费</w:t>
            </w:r>
          </w:p>
        </w:tc>
        <w:tc>
          <w:tcPr>
            <w:tcW w:w="1418" w:type="dxa"/>
            <w:gridSpan w:val="3"/>
            <w:vAlign w:val="center"/>
          </w:tcPr>
          <w:p>
            <w:pPr>
              <w:adjustRightInd w:val="0"/>
              <w:snapToGrid w:val="0"/>
              <w:spacing w:line="360" w:lineRule="exact"/>
              <w:jc w:val="center"/>
              <w:rPr>
                <w:rFonts w:eastAsia="仿宋"/>
                <w:sz w:val="28"/>
                <w:szCs w:val="28"/>
              </w:rPr>
            </w:pPr>
          </w:p>
        </w:tc>
        <w:tc>
          <w:tcPr>
            <w:tcW w:w="1418" w:type="dxa"/>
            <w:gridSpan w:val="5"/>
            <w:vAlign w:val="center"/>
          </w:tcPr>
          <w:p>
            <w:pPr>
              <w:adjustRightInd w:val="0"/>
              <w:snapToGrid w:val="0"/>
              <w:spacing w:line="360" w:lineRule="exact"/>
              <w:rPr>
                <w:rFonts w:eastAsia="仿宋"/>
                <w:sz w:val="28"/>
                <w:szCs w:val="28"/>
              </w:rPr>
            </w:pPr>
          </w:p>
        </w:tc>
        <w:tc>
          <w:tcPr>
            <w:tcW w:w="1418" w:type="dxa"/>
            <w:gridSpan w:val="4"/>
            <w:vAlign w:val="center"/>
          </w:tcPr>
          <w:p>
            <w:pPr>
              <w:adjustRightInd w:val="0"/>
              <w:snapToGrid w:val="0"/>
              <w:spacing w:line="360" w:lineRule="exact"/>
              <w:jc w:val="center"/>
              <w:rPr>
                <w:rFonts w:eastAsia="仿宋"/>
                <w:sz w:val="28"/>
                <w:szCs w:val="28"/>
              </w:rPr>
            </w:pPr>
          </w:p>
        </w:tc>
        <w:tc>
          <w:tcPr>
            <w:tcW w:w="1424" w:type="dxa"/>
            <w:gridSpan w:val="2"/>
            <w:vAlign w:val="center"/>
          </w:tcPr>
          <w:p>
            <w:pPr>
              <w:adjustRightInd w:val="0"/>
              <w:snapToGrid w:val="0"/>
              <w:spacing w:line="360" w:lineRule="exact"/>
              <w:jc w:val="lef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660" w:type="dxa"/>
            <w:gridSpan w:val="5"/>
            <w:vAlign w:val="center"/>
          </w:tcPr>
          <w:p>
            <w:pPr>
              <w:adjustRightInd w:val="0"/>
              <w:snapToGrid w:val="0"/>
              <w:spacing w:line="360" w:lineRule="exact"/>
              <w:ind w:firstLine="218" w:firstLineChars="78"/>
              <w:rPr>
                <w:rFonts w:eastAsia="仿宋"/>
                <w:sz w:val="28"/>
                <w:szCs w:val="28"/>
              </w:rPr>
            </w:pPr>
            <w:r>
              <w:rPr>
                <w:rFonts w:eastAsia="仿宋"/>
                <w:sz w:val="28"/>
                <w:szCs w:val="28"/>
              </w:rPr>
              <w:t>1.3租赁使用费</w:t>
            </w:r>
          </w:p>
        </w:tc>
        <w:tc>
          <w:tcPr>
            <w:tcW w:w="1418" w:type="dxa"/>
            <w:gridSpan w:val="3"/>
            <w:vAlign w:val="center"/>
          </w:tcPr>
          <w:p>
            <w:pPr>
              <w:adjustRightInd w:val="0"/>
              <w:snapToGrid w:val="0"/>
              <w:spacing w:line="360" w:lineRule="exact"/>
              <w:jc w:val="center"/>
              <w:rPr>
                <w:rFonts w:eastAsia="仿宋"/>
                <w:sz w:val="28"/>
                <w:szCs w:val="28"/>
              </w:rPr>
            </w:pPr>
          </w:p>
        </w:tc>
        <w:tc>
          <w:tcPr>
            <w:tcW w:w="1418" w:type="dxa"/>
            <w:gridSpan w:val="5"/>
            <w:vAlign w:val="center"/>
          </w:tcPr>
          <w:p>
            <w:pPr>
              <w:adjustRightInd w:val="0"/>
              <w:snapToGrid w:val="0"/>
              <w:spacing w:line="360" w:lineRule="exact"/>
              <w:rPr>
                <w:rFonts w:eastAsia="仿宋"/>
                <w:sz w:val="28"/>
                <w:szCs w:val="28"/>
              </w:rPr>
            </w:pPr>
          </w:p>
        </w:tc>
        <w:tc>
          <w:tcPr>
            <w:tcW w:w="1418" w:type="dxa"/>
            <w:gridSpan w:val="4"/>
            <w:vAlign w:val="center"/>
          </w:tcPr>
          <w:p>
            <w:pPr>
              <w:adjustRightInd w:val="0"/>
              <w:snapToGrid w:val="0"/>
              <w:spacing w:line="360" w:lineRule="exact"/>
              <w:jc w:val="center"/>
              <w:rPr>
                <w:rFonts w:eastAsia="仿宋"/>
                <w:sz w:val="28"/>
                <w:szCs w:val="28"/>
              </w:rPr>
            </w:pPr>
          </w:p>
        </w:tc>
        <w:tc>
          <w:tcPr>
            <w:tcW w:w="1424" w:type="dxa"/>
            <w:gridSpan w:val="2"/>
            <w:vAlign w:val="center"/>
          </w:tcPr>
          <w:p>
            <w:pPr>
              <w:adjustRightInd w:val="0"/>
              <w:snapToGrid w:val="0"/>
              <w:spacing w:line="360" w:lineRule="exact"/>
              <w:jc w:val="lef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660" w:type="dxa"/>
            <w:gridSpan w:val="5"/>
            <w:vAlign w:val="center"/>
          </w:tcPr>
          <w:p>
            <w:pPr>
              <w:adjustRightInd w:val="0"/>
              <w:snapToGrid w:val="0"/>
              <w:spacing w:line="360" w:lineRule="exact"/>
              <w:rPr>
                <w:rFonts w:eastAsia="仿宋"/>
                <w:sz w:val="28"/>
                <w:szCs w:val="28"/>
              </w:rPr>
            </w:pPr>
            <w:r>
              <w:rPr>
                <w:rFonts w:eastAsia="仿宋"/>
                <w:sz w:val="28"/>
                <w:szCs w:val="28"/>
              </w:rPr>
              <w:t>2.材料费</w:t>
            </w:r>
          </w:p>
        </w:tc>
        <w:tc>
          <w:tcPr>
            <w:tcW w:w="1418" w:type="dxa"/>
            <w:gridSpan w:val="3"/>
            <w:vAlign w:val="center"/>
          </w:tcPr>
          <w:p>
            <w:pPr>
              <w:adjustRightInd w:val="0"/>
              <w:snapToGrid w:val="0"/>
              <w:spacing w:line="360" w:lineRule="exact"/>
              <w:jc w:val="center"/>
              <w:rPr>
                <w:rFonts w:eastAsia="仿宋"/>
                <w:sz w:val="28"/>
                <w:szCs w:val="28"/>
              </w:rPr>
            </w:pPr>
          </w:p>
        </w:tc>
        <w:tc>
          <w:tcPr>
            <w:tcW w:w="1418" w:type="dxa"/>
            <w:gridSpan w:val="5"/>
            <w:vAlign w:val="center"/>
          </w:tcPr>
          <w:p>
            <w:pPr>
              <w:adjustRightInd w:val="0"/>
              <w:snapToGrid w:val="0"/>
              <w:spacing w:line="360" w:lineRule="exact"/>
              <w:rPr>
                <w:rFonts w:eastAsia="仿宋"/>
                <w:sz w:val="28"/>
                <w:szCs w:val="28"/>
              </w:rPr>
            </w:pPr>
          </w:p>
        </w:tc>
        <w:tc>
          <w:tcPr>
            <w:tcW w:w="1418" w:type="dxa"/>
            <w:gridSpan w:val="4"/>
            <w:vAlign w:val="center"/>
          </w:tcPr>
          <w:p>
            <w:pPr>
              <w:adjustRightInd w:val="0"/>
              <w:snapToGrid w:val="0"/>
              <w:spacing w:line="360" w:lineRule="exact"/>
              <w:jc w:val="center"/>
              <w:rPr>
                <w:rFonts w:eastAsia="仿宋"/>
                <w:sz w:val="28"/>
                <w:szCs w:val="28"/>
              </w:rPr>
            </w:pPr>
          </w:p>
        </w:tc>
        <w:tc>
          <w:tcPr>
            <w:tcW w:w="1424" w:type="dxa"/>
            <w:gridSpan w:val="2"/>
            <w:vAlign w:val="center"/>
          </w:tcPr>
          <w:p>
            <w:pPr>
              <w:adjustRightInd w:val="0"/>
              <w:snapToGrid w:val="0"/>
              <w:spacing w:line="360" w:lineRule="exact"/>
              <w:jc w:val="lef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660" w:type="dxa"/>
            <w:gridSpan w:val="5"/>
            <w:vAlign w:val="center"/>
          </w:tcPr>
          <w:p>
            <w:pPr>
              <w:adjustRightInd w:val="0"/>
              <w:snapToGrid w:val="0"/>
              <w:spacing w:line="360" w:lineRule="exact"/>
              <w:rPr>
                <w:rFonts w:eastAsia="仿宋"/>
                <w:sz w:val="28"/>
                <w:szCs w:val="28"/>
              </w:rPr>
            </w:pPr>
            <w:r>
              <w:rPr>
                <w:rFonts w:eastAsia="仿宋"/>
                <w:sz w:val="28"/>
                <w:szCs w:val="28"/>
              </w:rPr>
              <w:t>3.测试化验加工费</w:t>
            </w:r>
          </w:p>
        </w:tc>
        <w:tc>
          <w:tcPr>
            <w:tcW w:w="1418" w:type="dxa"/>
            <w:gridSpan w:val="3"/>
            <w:vAlign w:val="center"/>
          </w:tcPr>
          <w:p>
            <w:pPr>
              <w:adjustRightInd w:val="0"/>
              <w:snapToGrid w:val="0"/>
              <w:spacing w:line="360" w:lineRule="exact"/>
              <w:jc w:val="center"/>
              <w:rPr>
                <w:rFonts w:eastAsia="仿宋"/>
                <w:sz w:val="28"/>
                <w:szCs w:val="28"/>
              </w:rPr>
            </w:pPr>
          </w:p>
        </w:tc>
        <w:tc>
          <w:tcPr>
            <w:tcW w:w="1418" w:type="dxa"/>
            <w:gridSpan w:val="5"/>
            <w:vAlign w:val="center"/>
          </w:tcPr>
          <w:p>
            <w:pPr>
              <w:adjustRightInd w:val="0"/>
              <w:snapToGrid w:val="0"/>
              <w:spacing w:line="360" w:lineRule="exact"/>
              <w:jc w:val="center"/>
              <w:rPr>
                <w:rFonts w:eastAsia="仿宋"/>
                <w:sz w:val="28"/>
                <w:szCs w:val="28"/>
              </w:rPr>
            </w:pPr>
          </w:p>
        </w:tc>
        <w:tc>
          <w:tcPr>
            <w:tcW w:w="1418" w:type="dxa"/>
            <w:gridSpan w:val="4"/>
            <w:vAlign w:val="center"/>
          </w:tcPr>
          <w:p>
            <w:pPr>
              <w:adjustRightInd w:val="0"/>
              <w:snapToGrid w:val="0"/>
              <w:spacing w:line="360" w:lineRule="exact"/>
              <w:jc w:val="center"/>
              <w:rPr>
                <w:rFonts w:eastAsia="仿宋"/>
                <w:sz w:val="28"/>
                <w:szCs w:val="28"/>
              </w:rPr>
            </w:pPr>
          </w:p>
        </w:tc>
        <w:tc>
          <w:tcPr>
            <w:tcW w:w="1424" w:type="dxa"/>
            <w:gridSpan w:val="2"/>
            <w:vAlign w:val="center"/>
          </w:tcPr>
          <w:p>
            <w:pPr>
              <w:adjustRightInd w:val="0"/>
              <w:snapToGrid w:val="0"/>
              <w:spacing w:line="360" w:lineRule="exact"/>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660" w:type="dxa"/>
            <w:gridSpan w:val="5"/>
            <w:vAlign w:val="center"/>
          </w:tcPr>
          <w:p>
            <w:pPr>
              <w:adjustRightInd w:val="0"/>
              <w:snapToGrid w:val="0"/>
              <w:spacing w:line="360" w:lineRule="exact"/>
              <w:rPr>
                <w:rFonts w:eastAsia="仿宋"/>
                <w:sz w:val="28"/>
                <w:szCs w:val="28"/>
              </w:rPr>
            </w:pPr>
            <w:r>
              <w:rPr>
                <w:rFonts w:eastAsia="仿宋"/>
                <w:sz w:val="28"/>
                <w:szCs w:val="28"/>
              </w:rPr>
              <w:t>4.差旅费</w:t>
            </w:r>
          </w:p>
        </w:tc>
        <w:tc>
          <w:tcPr>
            <w:tcW w:w="1418" w:type="dxa"/>
            <w:gridSpan w:val="3"/>
            <w:vAlign w:val="center"/>
          </w:tcPr>
          <w:p>
            <w:pPr>
              <w:adjustRightInd w:val="0"/>
              <w:snapToGrid w:val="0"/>
              <w:spacing w:line="360" w:lineRule="exact"/>
              <w:jc w:val="center"/>
              <w:rPr>
                <w:rFonts w:eastAsia="仿宋"/>
                <w:sz w:val="28"/>
                <w:szCs w:val="28"/>
              </w:rPr>
            </w:pPr>
          </w:p>
        </w:tc>
        <w:tc>
          <w:tcPr>
            <w:tcW w:w="1418" w:type="dxa"/>
            <w:gridSpan w:val="5"/>
            <w:vAlign w:val="center"/>
          </w:tcPr>
          <w:p>
            <w:pPr>
              <w:adjustRightInd w:val="0"/>
              <w:snapToGrid w:val="0"/>
              <w:spacing w:line="360" w:lineRule="exact"/>
              <w:jc w:val="center"/>
              <w:rPr>
                <w:rFonts w:eastAsia="仿宋"/>
                <w:sz w:val="28"/>
                <w:szCs w:val="28"/>
              </w:rPr>
            </w:pPr>
          </w:p>
        </w:tc>
        <w:tc>
          <w:tcPr>
            <w:tcW w:w="1418" w:type="dxa"/>
            <w:gridSpan w:val="4"/>
            <w:vAlign w:val="center"/>
          </w:tcPr>
          <w:p>
            <w:pPr>
              <w:adjustRightInd w:val="0"/>
              <w:snapToGrid w:val="0"/>
              <w:spacing w:line="360" w:lineRule="exact"/>
              <w:jc w:val="center"/>
              <w:rPr>
                <w:rFonts w:eastAsia="仿宋"/>
                <w:sz w:val="28"/>
                <w:szCs w:val="28"/>
              </w:rPr>
            </w:pPr>
          </w:p>
        </w:tc>
        <w:tc>
          <w:tcPr>
            <w:tcW w:w="1424" w:type="dxa"/>
            <w:gridSpan w:val="2"/>
            <w:vAlign w:val="center"/>
          </w:tcPr>
          <w:p>
            <w:pPr>
              <w:adjustRightInd w:val="0"/>
              <w:snapToGrid w:val="0"/>
              <w:spacing w:line="360" w:lineRule="exact"/>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660" w:type="dxa"/>
            <w:gridSpan w:val="5"/>
            <w:vAlign w:val="center"/>
          </w:tcPr>
          <w:p>
            <w:pPr>
              <w:adjustRightInd w:val="0"/>
              <w:snapToGrid w:val="0"/>
              <w:spacing w:line="360" w:lineRule="exact"/>
              <w:rPr>
                <w:rFonts w:eastAsia="仿宋"/>
                <w:sz w:val="28"/>
                <w:szCs w:val="28"/>
              </w:rPr>
            </w:pPr>
            <w:r>
              <w:rPr>
                <w:rFonts w:eastAsia="仿宋"/>
                <w:sz w:val="28"/>
                <w:szCs w:val="28"/>
              </w:rPr>
              <w:t>5.会议费</w:t>
            </w:r>
          </w:p>
        </w:tc>
        <w:tc>
          <w:tcPr>
            <w:tcW w:w="1418" w:type="dxa"/>
            <w:gridSpan w:val="3"/>
            <w:vAlign w:val="center"/>
          </w:tcPr>
          <w:p>
            <w:pPr>
              <w:adjustRightInd w:val="0"/>
              <w:snapToGrid w:val="0"/>
              <w:spacing w:line="360" w:lineRule="exact"/>
              <w:jc w:val="center"/>
              <w:rPr>
                <w:rFonts w:eastAsia="仿宋"/>
                <w:sz w:val="28"/>
                <w:szCs w:val="28"/>
              </w:rPr>
            </w:pPr>
          </w:p>
        </w:tc>
        <w:tc>
          <w:tcPr>
            <w:tcW w:w="1418" w:type="dxa"/>
            <w:gridSpan w:val="5"/>
            <w:vAlign w:val="center"/>
          </w:tcPr>
          <w:p>
            <w:pPr>
              <w:adjustRightInd w:val="0"/>
              <w:snapToGrid w:val="0"/>
              <w:spacing w:line="360" w:lineRule="exact"/>
              <w:jc w:val="center"/>
              <w:rPr>
                <w:rFonts w:eastAsia="仿宋"/>
                <w:sz w:val="28"/>
                <w:szCs w:val="28"/>
              </w:rPr>
            </w:pPr>
          </w:p>
        </w:tc>
        <w:tc>
          <w:tcPr>
            <w:tcW w:w="1418" w:type="dxa"/>
            <w:gridSpan w:val="4"/>
            <w:vAlign w:val="center"/>
          </w:tcPr>
          <w:p>
            <w:pPr>
              <w:adjustRightInd w:val="0"/>
              <w:snapToGrid w:val="0"/>
              <w:spacing w:line="360" w:lineRule="exact"/>
              <w:jc w:val="center"/>
              <w:rPr>
                <w:rFonts w:eastAsia="仿宋"/>
                <w:sz w:val="28"/>
                <w:szCs w:val="28"/>
              </w:rPr>
            </w:pPr>
          </w:p>
        </w:tc>
        <w:tc>
          <w:tcPr>
            <w:tcW w:w="1424" w:type="dxa"/>
            <w:gridSpan w:val="2"/>
            <w:vAlign w:val="center"/>
          </w:tcPr>
          <w:p>
            <w:pPr>
              <w:adjustRightInd w:val="0"/>
              <w:snapToGrid w:val="0"/>
              <w:spacing w:line="360" w:lineRule="exact"/>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exact"/>
        </w:trPr>
        <w:tc>
          <w:tcPr>
            <w:tcW w:w="3660" w:type="dxa"/>
            <w:gridSpan w:val="5"/>
            <w:vAlign w:val="center"/>
          </w:tcPr>
          <w:p>
            <w:pPr>
              <w:adjustRightInd w:val="0"/>
              <w:snapToGrid w:val="0"/>
              <w:spacing w:line="360" w:lineRule="exact"/>
              <w:rPr>
                <w:rFonts w:eastAsia="仿宋"/>
                <w:sz w:val="28"/>
                <w:szCs w:val="28"/>
              </w:rPr>
            </w:pPr>
            <w:r>
              <w:rPr>
                <w:rFonts w:eastAsia="仿宋"/>
                <w:sz w:val="28"/>
                <w:szCs w:val="28"/>
              </w:rPr>
              <w:t>6.职工薪酬（项目团队研究开发人员的薪酬支出）</w:t>
            </w:r>
          </w:p>
        </w:tc>
        <w:tc>
          <w:tcPr>
            <w:tcW w:w="1418" w:type="dxa"/>
            <w:gridSpan w:val="3"/>
            <w:vAlign w:val="center"/>
          </w:tcPr>
          <w:p>
            <w:pPr>
              <w:adjustRightInd w:val="0"/>
              <w:snapToGrid w:val="0"/>
              <w:spacing w:line="360" w:lineRule="exact"/>
              <w:jc w:val="center"/>
              <w:rPr>
                <w:rFonts w:eastAsia="仿宋"/>
                <w:sz w:val="28"/>
                <w:szCs w:val="28"/>
              </w:rPr>
            </w:pPr>
          </w:p>
        </w:tc>
        <w:tc>
          <w:tcPr>
            <w:tcW w:w="1418" w:type="dxa"/>
            <w:gridSpan w:val="5"/>
            <w:vAlign w:val="center"/>
          </w:tcPr>
          <w:p>
            <w:pPr>
              <w:adjustRightInd w:val="0"/>
              <w:snapToGrid w:val="0"/>
              <w:spacing w:line="360" w:lineRule="exact"/>
              <w:jc w:val="center"/>
              <w:rPr>
                <w:rFonts w:eastAsia="仿宋"/>
                <w:sz w:val="28"/>
                <w:szCs w:val="28"/>
              </w:rPr>
            </w:pPr>
            <w:r>
              <w:rPr>
                <w:rFonts w:eastAsia="仿宋"/>
                <w:sz w:val="28"/>
                <w:szCs w:val="28"/>
              </w:rPr>
              <w:t>财政专项资金无</w:t>
            </w:r>
          </w:p>
        </w:tc>
        <w:tc>
          <w:tcPr>
            <w:tcW w:w="1418" w:type="dxa"/>
            <w:gridSpan w:val="4"/>
            <w:vAlign w:val="center"/>
          </w:tcPr>
          <w:p>
            <w:pPr>
              <w:adjustRightInd w:val="0"/>
              <w:snapToGrid w:val="0"/>
              <w:spacing w:line="360" w:lineRule="exact"/>
              <w:jc w:val="center"/>
              <w:rPr>
                <w:rFonts w:eastAsia="仿宋"/>
                <w:sz w:val="28"/>
                <w:szCs w:val="28"/>
              </w:rPr>
            </w:pPr>
          </w:p>
        </w:tc>
        <w:tc>
          <w:tcPr>
            <w:tcW w:w="1424" w:type="dxa"/>
            <w:gridSpan w:val="2"/>
            <w:vAlign w:val="center"/>
          </w:tcPr>
          <w:p>
            <w:pPr>
              <w:adjustRightInd w:val="0"/>
              <w:snapToGrid w:val="0"/>
              <w:spacing w:line="360" w:lineRule="exact"/>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660" w:type="dxa"/>
            <w:gridSpan w:val="5"/>
            <w:vAlign w:val="center"/>
          </w:tcPr>
          <w:p>
            <w:pPr>
              <w:adjustRightInd w:val="0"/>
              <w:snapToGrid w:val="0"/>
              <w:spacing w:line="360" w:lineRule="exact"/>
              <w:rPr>
                <w:rFonts w:eastAsia="仿宋"/>
                <w:sz w:val="28"/>
                <w:szCs w:val="28"/>
              </w:rPr>
            </w:pPr>
            <w:r>
              <w:rPr>
                <w:rFonts w:eastAsia="仿宋"/>
                <w:sz w:val="28"/>
                <w:szCs w:val="28"/>
              </w:rPr>
              <w:t>7.劳务费</w:t>
            </w:r>
          </w:p>
        </w:tc>
        <w:tc>
          <w:tcPr>
            <w:tcW w:w="1418" w:type="dxa"/>
            <w:gridSpan w:val="3"/>
            <w:vAlign w:val="center"/>
          </w:tcPr>
          <w:p>
            <w:pPr>
              <w:adjustRightInd w:val="0"/>
              <w:snapToGrid w:val="0"/>
              <w:spacing w:line="360" w:lineRule="exact"/>
              <w:jc w:val="center"/>
              <w:rPr>
                <w:rFonts w:eastAsia="仿宋"/>
                <w:sz w:val="28"/>
                <w:szCs w:val="28"/>
              </w:rPr>
            </w:pPr>
          </w:p>
        </w:tc>
        <w:tc>
          <w:tcPr>
            <w:tcW w:w="1418" w:type="dxa"/>
            <w:gridSpan w:val="5"/>
            <w:vAlign w:val="center"/>
          </w:tcPr>
          <w:p>
            <w:pPr>
              <w:adjustRightInd w:val="0"/>
              <w:snapToGrid w:val="0"/>
              <w:spacing w:line="360" w:lineRule="exact"/>
              <w:jc w:val="center"/>
              <w:rPr>
                <w:rFonts w:eastAsia="仿宋"/>
                <w:sz w:val="28"/>
                <w:szCs w:val="28"/>
              </w:rPr>
            </w:pPr>
          </w:p>
        </w:tc>
        <w:tc>
          <w:tcPr>
            <w:tcW w:w="1418" w:type="dxa"/>
            <w:gridSpan w:val="4"/>
            <w:vAlign w:val="center"/>
          </w:tcPr>
          <w:p>
            <w:pPr>
              <w:adjustRightInd w:val="0"/>
              <w:snapToGrid w:val="0"/>
              <w:spacing w:line="360" w:lineRule="exact"/>
              <w:jc w:val="center"/>
              <w:rPr>
                <w:rFonts w:eastAsia="仿宋"/>
                <w:sz w:val="28"/>
                <w:szCs w:val="28"/>
              </w:rPr>
            </w:pPr>
          </w:p>
        </w:tc>
        <w:tc>
          <w:tcPr>
            <w:tcW w:w="1424" w:type="dxa"/>
            <w:gridSpan w:val="2"/>
            <w:vAlign w:val="center"/>
          </w:tcPr>
          <w:p>
            <w:pPr>
              <w:adjustRightInd w:val="0"/>
              <w:snapToGrid w:val="0"/>
              <w:spacing w:line="360" w:lineRule="exact"/>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3660" w:type="dxa"/>
            <w:gridSpan w:val="5"/>
            <w:vAlign w:val="center"/>
          </w:tcPr>
          <w:p>
            <w:pPr>
              <w:adjustRightInd w:val="0"/>
              <w:snapToGrid w:val="0"/>
              <w:spacing w:line="360" w:lineRule="exact"/>
              <w:rPr>
                <w:rFonts w:eastAsia="仿宋"/>
                <w:sz w:val="28"/>
                <w:szCs w:val="28"/>
              </w:rPr>
            </w:pPr>
            <w:r>
              <w:rPr>
                <w:rFonts w:eastAsia="仿宋"/>
                <w:sz w:val="28"/>
                <w:szCs w:val="28"/>
              </w:rPr>
              <w:t>8.专家咨询费</w:t>
            </w:r>
          </w:p>
        </w:tc>
        <w:tc>
          <w:tcPr>
            <w:tcW w:w="1418" w:type="dxa"/>
            <w:gridSpan w:val="3"/>
            <w:vAlign w:val="center"/>
          </w:tcPr>
          <w:p>
            <w:pPr>
              <w:adjustRightInd w:val="0"/>
              <w:snapToGrid w:val="0"/>
              <w:spacing w:line="360" w:lineRule="exact"/>
              <w:jc w:val="center"/>
              <w:rPr>
                <w:rFonts w:eastAsia="仿宋"/>
                <w:sz w:val="28"/>
                <w:szCs w:val="28"/>
              </w:rPr>
            </w:pPr>
          </w:p>
        </w:tc>
        <w:tc>
          <w:tcPr>
            <w:tcW w:w="1418" w:type="dxa"/>
            <w:gridSpan w:val="5"/>
            <w:vAlign w:val="center"/>
          </w:tcPr>
          <w:p>
            <w:pPr>
              <w:adjustRightInd w:val="0"/>
              <w:snapToGrid w:val="0"/>
              <w:spacing w:line="360" w:lineRule="exact"/>
              <w:jc w:val="center"/>
              <w:rPr>
                <w:rFonts w:eastAsia="仿宋"/>
                <w:sz w:val="28"/>
                <w:szCs w:val="28"/>
              </w:rPr>
            </w:pPr>
          </w:p>
        </w:tc>
        <w:tc>
          <w:tcPr>
            <w:tcW w:w="1418" w:type="dxa"/>
            <w:gridSpan w:val="4"/>
            <w:vAlign w:val="center"/>
          </w:tcPr>
          <w:p>
            <w:pPr>
              <w:adjustRightInd w:val="0"/>
              <w:snapToGrid w:val="0"/>
              <w:spacing w:line="360" w:lineRule="exact"/>
              <w:jc w:val="center"/>
              <w:rPr>
                <w:rFonts w:eastAsia="仿宋"/>
                <w:sz w:val="28"/>
                <w:szCs w:val="28"/>
              </w:rPr>
            </w:pPr>
          </w:p>
        </w:tc>
        <w:tc>
          <w:tcPr>
            <w:tcW w:w="1424" w:type="dxa"/>
            <w:gridSpan w:val="2"/>
            <w:vAlign w:val="center"/>
          </w:tcPr>
          <w:p>
            <w:pPr>
              <w:adjustRightInd w:val="0"/>
              <w:snapToGrid w:val="0"/>
              <w:spacing w:line="360" w:lineRule="exact"/>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exact"/>
        </w:trPr>
        <w:tc>
          <w:tcPr>
            <w:tcW w:w="3660" w:type="dxa"/>
            <w:gridSpan w:val="5"/>
            <w:vAlign w:val="center"/>
          </w:tcPr>
          <w:p>
            <w:pPr>
              <w:adjustRightInd w:val="0"/>
              <w:snapToGrid w:val="0"/>
              <w:spacing w:line="360" w:lineRule="exact"/>
              <w:rPr>
                <w:rFonts w:eastAsia="仿宋"/>
                <w:sz w:val="28"/>
                <w:szCs w:val="28"/>
              </w:rPr>
            </w:pPr>
            <w:r>
              <w:rPr>
                <w:rFonts w:eastAsia="仿宋"/>
                <w:sz w:val="28"/>
                <w:szCs w:val="28"/>
              </w:rPr>
              <w:t>9.出版/文献/信息传播/知识产权事务费</w:t>
            </w:r>
          </w:p>
        </w:tc>
        <w:tc>
          <w:tcPr>
            <w:tcW w:w="1418" w:type="dxa"/>
            <w:gridSpan w:val="3"/>
            <w:vAlign w:val="center"/>
          </w:tcPr>
          <w:p>
            <w:pPr>
              <w:adjustRightInd w:val="0"/>
              <w:snapToGrid w:val="0"/>
              <w:spacing w:line="360" w:lineRule="exact"/>
              <w:jc w:val="center"/>
              <w:rPr>
                <w:rFonts w:eastAsia="仿宋"/>
                <w:sz w:val="28"/>
                <w:szCs w:val="28"/>
              </w:rPr>
            </w:pPr>
          </w:p>
        </w:tc>
        <w:tc>
          <w:tcPr>
            <w:tcW w:w="1418" w:type="dxa"/>
            <w:gridSpan w:val="5"/>
            <w:vAlign w:val="center"/>
          </w:tcPr>
          <w:p>
            <w:pPr>
              <w:adjustRightInd w:val="0"/>
              <w:snapToGrid w:val="0"/>
              <w:spacing w:line="360" w:lineRule="exact"/>
              <w:jc w:val="center"/>
              <w:rPr>
                <w:rFonts w:eastAsia="仿宋"/>
                <w:sz w:val="28"/>
                <w:szCs w:val="28"/>
              </w:rPr>
            </w:pPr>
          </w:p>
        </w:tc>
        <w:tc>
          <w:tcPr>
            <w:tcW w:w="1418" w:type="dxa"/>
            <w:gridSpan w:val="4"/>
            <w:vAlign w:val="center"/>
          </w:tcPr>
          <w:p>
            <w:pPr>
              <w:adjustRightInd w:val="0"/>
              <w:snapToGrid w:val="0"/>
              <w:spacing w:line="360" w:lineRule="exact"/>
              <w:jc w:val="center"/>
              <w:rPr>
                <w:rFonts w:eastAsia="仿宋"/>
                <w:sz w:val="28"/>
                <w:szCs w:val="28"/>
              </w:rPr>
            </w:pPr>
          </w:p>
        </w:tc>
        <w:tc>
          <w:tcPr>
            <w:tcW w:w="1424" w:type="dxa"/>
            <w:gridSpan w:val="2"/>
            <w:vAlign w:val="center"/>
          </w:tcPr>
          <w:p>
            <w:pPr>
              <w:adjustRightInd w:val="0"/>
              <w:snapToGrid w:val="0"/>
              <w:spacing w:line="360" w:lineRule="exact"/>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exact"/>
        </w:trPr>
        <w:tc>
          <w:tcPr>
            <w:tcW w:w="3660" w:type="dxa"/>
            <w:gridSpan w:val="5"/>
            <w:vAlign w:val="center"/>
          </w:tcPr>
          <w:p>
            <w:pPr>
              <w:adjustRightInd w:val="0"/>
              <w:snapToGrid w:val="0"/>
              <w:spacing w:line="360" w:lineRule="exact"/>
              <w:rPr>
                <w:rFonts w:eastAsia="仿宋"/>
                <w:sz w:val="28"/>
                <w:szCs w:val="28"/>
              </w:rPr>
            </w:pPr>
            <w:r>
              <w:rPr>
                <w:rFonts w:eastAsia="仿宋"/>
                <w:sz w:val="28"/>
                <w:szCs w:val="28"/>
              </w:rPr>
              <w:t>10.其他费用(如有，必须展开列出具体科目和内容)</w:t>
            </w:r>
          </w:p>
        </w:tc>
        <w:tc>
          <w:tcPr>
            <w:tcW w:w="1418" w:type="dxa"/>
            <w:gridSpan w:val="3"/>
            <w:vAlign w:val="center"/>
          </w:tcPr>
          <w:p>
            <w:pPr>
              <w:adjustRightInd w:val="0"/>
              <w:snapToGrid w:val="0"/>
              <w:spacing w:line="360" w:lineRule="exact"/>
              <w:jc w:val="center"/>
              <w:rPr>
                <w:rFonts w:eastAsia="仿宋"/>
                <w:sz w:val="28"/>
                <w:szCs w:val="28"/>
              </w:rPr>
            </w:pPr>
          </w:p>
        </w:tc>
        <w:tc>
          <w:tcPr>
            <w:tcW w:w="1418" w:type="dxa"/>
            <w:gridSpan w:val="5"/>
            <w:vAlign w:val="center"/>
          </w:tcPr>
          <w:p>
            <w:pPr>
              <w:adjustRightInd w:val="0"/>
              <w:snapToGrid w:val="0"/>
              <w:spacing w:line="360" w:lineRule="exact"/>
              <w:jc w:val="center"/>
              <w:rPr>
                <w:rFonts w:eastAsia="仿宋"/>
                <w:sz w:val="28"/>
                <w:szCs w:val="28"/>
              </w:rPr>
            </w:pPr>
          </w:p>
        </w:tc>
        <w:tc>
          <w:tcPr>
            <w:tcW w:w="1418" w:type="dxa"/>
            <w:gridSpan w:val="4"/>
            <w:vAlign w:val="center"/>
          </w:tcPr>
          <w:p>
            <w:pPr>
              <w:adjustRightInd w:val="0"/>
              <w:snapToGrid w:val="0"/>
              <w:spacing w:line="360" w:lineRule="exact"/>
              <w:jc w:val="center"/>
              <w:rPr>
                <w:rFonts w:eastAsia="仿宋"/>
                <w:sz w:val="28"/>
                <w:szCs w:val="28"/>
              </w:rPr>
            </w:pPr>
          </w:p>
        </w:tc>
        <w:tc>
          <w:tcPr>
            <w:tcW w:w="1424" w:type="dxa"/>
            <w:gridSpan w:val="2"/>
            <w:vAlign w:val="center"/>
          </w:tcPr>
          <w:p>
            <w:pPr>
              <w:adjustRightInd w:val="0"/>
              <w:snapToGrid w:val="0"/>
              <w:spacing w:line="360" w:lineRule="exact"/>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660" w:type="dxa"/>
            <w:gridSpan w:val="5"/>
            <w:vAlign w:val="center"/>
          </w:tcPr>
          <w:p>
            <w:pPr>
              <w:adjustRightInd w:val="0"/>
              <w:snapToGrid w:val="0"/>
              <w:spacing w:line="360" w:lineRule="exact"/>
              <w:ind w:firstLine="218" w:firstLineChars="78"/>
              <w:rPr>
                <w:rFonts w:eastAsia="仿宋"/>
                <w:sz w:val="28"/>
                <w:szCs w:val="28"/>
              </w:rPr>
            </w:pPr>
            <w:r>
              <w:rPr>
                <w:rFonts w:eastAsia="仿宋"/>
                <w:sz w:val="28"/>
                <w:szCs w:val="28"/>
              </w:rPr>
              <w:t>10.1……</w:t>
            </w:r>
          </w:p>
        </w:tc>
        <w:tc>
          <w:tcPr>
            <w:tcW w:w="1418" w:type="dxa"/>
            <w:gridSpan w:val="3"/>
            <w:vAlign w:val="center"/>
          </w:tcPr>
          <w:p>
            <w:pPr>
              <w:adjustRightInd w:val="0"/>
              <w:snapToGrid w:val="0"/>
              <w:spacing w:line="360" w:lineRule="exact"/>
              <w:jc w:val="center"/>
              <w:rPr>
                <w:rFonts w:eastAsia="仿宋"/>
                <w:sz w:val="28"/>
                <w:szCs w:val="28"/>
              </w:rPr>
            </w:pPr>
          </w:p>
        </w:tc>
        <w:tc>
          <w:tcPr>
            <w:tcW w:w="1418" w:type="dxa"/>
            <w:gridSpan w:val="5"/>
            <w:vAlign w:val="center"/>
          </w:tcPr>
          <w:p>
            <w:pPr>
              <w:adjustRightInd w:val="0"/>
              <w:snapToGrid w:val="0"/>
              <w:spacing w:line="360" w:lineRule="exact"/>
              <w:jc w:val="center"/>
              <w:rPr>
                <w:rFonts w:eastAsia="仿宋"/>
                <w:sz w:val="28"/>
                <w:szCs w:val="28"/>
              </w:rPr>
            </w:pPr>
          </w:p>
        </w:tc>
        <w:tc>
          <w:tcPr>
            <w:tcW w:w="1418" w:type="dxa"/>
            <w:gridSpan w:val="4"/>
            <w:vAlign w:val="center"/>
          </w:tcPr>
          <w:p>
            <w:pPr>
              <w:adjustRightInd w:val="0"/>
              <w:snapToGrid w:val="0"/>
              <w:spacing w:line="360" w:lineRule="exact"/>
              <w:jc w:val="center"/>
              <w:rPr>
                <w:rFonts w:eastAsia="仿宋"/>
                <w:sz w:val="28"/>
                <w:szCs w:val="28"/>
              </w:rPr>
            </w:pPr>
          </w:p>
        </w:tc>
        <w:tc>
          <w:tcPr>
            <w:tcW w:w="1424" w:type="dxa"/>
            <w:gridSpan w:val="2"/>
            <w:vAlign w:val="center"/>
          </w:tcPr>
          <w:p>
            <w:pPr>
              <w:adjustRightInd w:val="0"/>
              <w:snapToGrid w:val="0"/>
              <w:spacing w:line="360" w:lineRule="exact"/>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660" w:type="dxa"/>
            <w:gridSpan w:val="5"/>
            <w:vAlign w:val="center"/>
          </w:tcPr>
          <w:p>
            <w:pPr>
              <w:adjustRightInd w:val="0"/>
              <w:snapToGrid w:val="0"/>
              <w:spacing w:line="360" w:lineRule="exact"/>
              <w:ind w:firstLine="218" w:firstLineChars="78"/>
              <w:rPr>
                <w:rFonts w:eastAsia="仿宋"/>
                <w:sz w:val="28"/>
                <w:szCs w:val="28"/>
              </w:rPr>
            </w:pPr>
            <w:r>
              <w:rPr>
                <w:rFonts w:eastAsia="仿宋"/>
                <w:sz w:val="28"/>
                <w:szCs w:val="28"/>
              </w:rPr>
              <w:t>10.2……</w:t>
            </w:r>
          </w:p>
        </w:tc>
        <w:tc>
          <w:tcPr>
            <w:tcW w:w="1418" w:type="dxa"/>
            <w:gridSpan w:val="3"/>
            <w:vAlign w:val="center"/>
          </w:tcPr>
          <w:p>
            <w:pPr>
              <w:adjustRightInd w:val="0"/>
              <w:snapToGrid w:val="0"/>
              <w:spacing w:line="360" w:lineRule="exact"/>
              <w:jc w:val="center"/>
              <w:rPr>
                <w:rFonts w:eastAsia="仿宋"/>
                <w:sz w:val="28"/>
                <w:szCs w:val="28"/>
              </w:rPr>
            </w:pPr>
          </w:p>
        </w:tc>
        <w:tc>
          <w:tcPr>
            <w:tcW w:w="1418" w:type="dxa"/>
            <w:gridSpan w:val="5"/>
            <w:vAlign w:val="center"/>
          </w:tcPr>
          <w:p>
            <w:pPr>
              <w:adjustRightInd w:val="0"/>
              <w:snapToGrid w:val="0"/>
              <w:spacing w:line="360" w:lineRule="exact"/>
              <w:jc w:val="center"/>
              <w:rPr>
                <w:rFonts w:eastAsia="仿宋"/>
                <w:sz w:val="28"/>
                <w:szCs w:val="28"/>
              </w:rPr>
            </w:pPr>
          </w:p>
        </w:tc>
        <w:tc>
          <w:tcPr>
            <w:tcW w:w="1418" w:type="dxa"/>
            <w:gridSpan w:val="4"/>
            <w:vAlign w:val="center"/>
          </w:tcPr>
          <w:p>
            <w:pPr>
              <w:adjustRightInd w:val="0"/>
              <w:snapToGrid w:val="0"/>
              <w:spacing w:line="360" w:lineRule="exact"/>
              <w:jc w:val="center"/>
              <w:rPr>
                <w:rFonts w:eastAsia="仿宋"/>
                <w:sz w:val="28"/>
                <w:szCs w:val="28"/>
              </w:rPr>
            </w:pPr>
          </w:p>
        </w:tc>
        <w:tc>
          <w:tcPr>
            <w:tcW w:w="1424" w:type="dxa"/>
            <w:gridSpan w:val="2"/>
            <w:vAlign w:val="center"/>
          </w:tcPr>
          <w:p>
            <w:pPr>
              <w:adjustRightInd w:val="0"/>
              <w:snapToGrid w:val="0"/>
              <w:spacing w:line="360" w:lineRule="exact"/>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3660" w:type="dxa"/>
            <w:gridSpan w:val="5"/>
            <w:vAlign w:val="center"/>
          </w:tcPr>
          <w:p>
            <w:pPr>
              <w:adjustRightInd w:val="0"/>
              <w:snapToGrid w:val="0"/>
              <w:spacing w:line="360" w:lineRule="exact"/>
              <w:rPr>
                <w:rFonts w:eastAsia="仿宋"/>
                <w:b/>
                <w:sz w:val="28"/>
                <w:szCs w:val="28"/>
              </w:rPr>
            </w:pPr>
            <w:r>
              <w:rPr>
                <w:rFonts w:eastAsia="仿宋"/>
                <w:b/>
                <w:sz w:val="28"/>
                <w:szCs w:val="28"/>
              </w:rPr>
              <w:t>（二）其他经费</w:t>
            </w:r>
            <w:r>
              <w:rPr>
                <w:rFonts w:eastAsia="仿宋"/>
                <w:sz w:val="28"/>
                <w:szCs w:val="28"/>
              </w:rPr>
              <w:t>(如有，必须展开列出具体科目和内容)</w:t>
            </w:r>
          </w:p>
        </w:tc>
        <w:tc>
          <w:tcPr>
            <w:tcW w:w="1418" w:type="dxa"/>
            <w:gridSpan w:val="3"/>
            <w:vAlign w:val="center"/>
          </w:tcPr>
          <w:p>
            <w:pPr>
              <w:adjustRightInd w:val="0"/>
              <w:snapToGrid w:val="0"/>
              <w:spacing w:line="360" w:lineRule="exact"/>
              <w:jc w:val="center"/>
              <w:rPr>
                <w:rFonts w:eastAsia="仿宋"/>
                <w:sz w:val="28"/>
                <w:szCs w:val="28"/>
              </w:rPr>
            </w:pPr>
          </w:p>
        </w:tc>
        <w:tc>
          <w:tcPr>
            <w:tcW w:w="1418" w:type="dxa"/>
            <w:gridSpan w:val="5"/>
            <w:vAlign w:val="center"/>
          </w:tcPr>
          <w:p>
            <w:pPr>
              <w:adjustRightInd w:val="0"/>
              <w:snapToGrid w:val="0"/>
              <w:spacing w:line="360" w:lineRule="exact"/>
              <w:jc w:val="center"/>
              <w:rPr>
                <w:rFonts w:eastAsia="仿宋"/>
                <w:sz w:val="28"/>
                <w:szCs w:val="28"/>
              </w:rPr>
            </w:pPr>
            <w:r>
              <w:rPr>
                <w:rFonts w:eastAsia="仿宋"/>
                <w:sz w:val="28"/>
                <w:szCs w:val="28"/>
              </w:rPr>
              <w:t>财政专项资金无</w:t>
            </w:r>
          </w:p>
        </w:tc>
        <w:tc>
          <w:tcPr>
            <w:tcW w:w="1418" w:type="dxa"/>
            <w:gridSpan w:val="4"/>
            <w:vAlign w:val="center"/>
          </w:tcPr>
          <w:p>
            <w:pPr>
              <w:adjustRightInd w:val="0"/>
              <w:snapToGrid w:val="0"/>
              <w:spacing w:line="360" w:lineRule="exact"/>
              <w:jc w:val="center"/>
              <w:rPr>
                <w:rFonts w:eastAsia="仿宋"/>
                <w:sz w:val="28"/>
                <w:szCs w:val="28"/>
              </w:rPr>
            </w:pPr>
          </w:p>
        </w:tc>
        <w:tc>
          <w:tcPr>
            <w:tcW w:w="1424" w:type="dxa"/>
            <w:gridSpan w:val="2"/>
            <w:vAlign w:val="center"/>
          </w:tcPr>
          <w:p>
            <w:pPr>
              <w:adjustRightInd w:val="0"/>
              <w:snapToGrid w:val="0"/>
              <w:spacing w:line="360" w:lineRule="exact"/>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3660" w:type="dxa"/>
            <w:gridSpan w:val="5"/>
            <w:vAlign w:val="center"/>
          </w:tcPr>
          <w:p>
            <w:pPr>
              <w:adjustRightInd w:val="0"/>
              <w:snapToGrid w:val="0"/>
              <w:spacing w:line="360" w:lineRule="exact"/>
              <w:rPr>
                <w:rFonts w:eastAsia="仿宋"/>
                <w:b/>
                <w:sz w:val="28"/>
                <w:szCs w:val="28"/>
              </w:rPr>
            </w:pPr>
            <w:r>
              <w:rPr>
                <w:rFonts w:eastAsia="仿宋"/>
                <w:b/>
                <w:sz w:val="28"/>
                <w:szCs w:val="28"/>
              </w:rPr>
              <w:t>1.……</w:t>
            </w:r>
          </w:p>
        </w:tc>
        <w:tc>
          <w:tcPr>
            <w:tcW w:w="1418" w:type="dxa"/>
            <w:gridSpan w:val="3"/>
            <w:vAlign w:val="center"/>
          </w:tcPr>
          <w:p>
            <w:pPr>
              <w:adjustRightInd w:val="0"/>
              <w:snapToGrid w:val="0"/>
              <w:spacing w:line="360" w:lineRule="exact"/>
              <w:jc w:val="center"/>
              <w:rPr>
                <w:rFonts w:eastAsia="仿宋"/>
                <w:sz w:val="28"/>
                <w:szCs w:val="28"/>
              </w:rPr>
            </w:pPr>
          </w:p>
        </w:tc>
        <w:tc>
          <w:tcPr>
            <w:tcW w:w="1418" w:type="dxa"/>
            <w:gridSpan w:val="5"/>
            <w:vAlign w:val="center"/>
          </w:tcPr>
          <w:p>
            <w:pPr>
              <w:adjustRightInd w:val="0"/>
              <w:snapToGrid w:val="0"/>
              <w:spacing w:line="360" w:lineRule="exact"/>
              <w:jc w:val="center"/>
              <w:rPr>
                <w:rFonts w:eastAsia="仿宋"/>
                <w:sz w:val="28"/>
                <w:szCs w:val="28"/>
              </w:rPr>
            </w:pPr>
            <w:r>
              <w:rPr>
                <w:rFonts w:eastAsia="仿宋"/>
                <w:sz w:val="28"/>
                <w:szCs w:val="28"/>
              </w:rPr>
              <w:t>财政专项资金无</w:t>
            </w:r>
          </w:p>
        </w:tc>
        <w:tc>
          <w:tcPr>
            <w:tcW w:w="1418" w:type="dxa"/>
            <w:gridSpan w:val="4"/>
            <w:vAlign w:val="center"/>
          </w:tcPr>
          <w:p>
            <w:pPr>
              <w:adjustRightInd w:val="0"/>
              <w:snapToGrid w:val="0"/>
              <w:spacing w:line="360" w:lineRule="exact"/>
              <w:jc w:val="center"/>
              <w:rPr>
                <w:rFonts w:eastAsia="仿宋"/>
                <w:sz w:val="28"/>
                <w:szCs w:val="28"/>
              </w:rPr>
            </w:pPr>
          </w:p>
        </w:tc>
        <w:tc>
          <w:tcPr>
            <w:tcW w:w="1424" w:type="dxa"/>
            <w:gridSpan w:val="2"/>
            <w:vAlign w:val="center"/>
          </w:tcPr>
          <w:p>
            <w:pPr>
              <w:adjustRightInd w:val="0"/>
              <w:snapToGrid w:val="0"/>
              <w:spacing w:line="360" w:lineRule="exact"/>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3660" w:type="dxa"/>
            <w:gridSpan w:val="5"/>
            <w:vAlign w:val="center"/>
          </w:tcPr>
          <w:p>
            <w:pPr>
              <w:adjustRightInd w:val="0"/>
              <w:snapToGrid w:val="0"/>
              <w:spacing w:line="360" w:lineRule="exact"/>
              <w:rPr>
                <w:rFonts w:eastAsia="仿宋"/>
                <w:b/>
                <w:sz w:val="28"/>
                <w:szCs w:val="28"/>
              </w:rPr>
            </w:pPr>
            <w:r>
              <w:rPr>
                <w:rFonts w:eastAsia="仿宋"/>
                <w:b/>
                <w:sz w:val="28"/>
                <w:szCs w:val="28"/>
              </w:rPr>
              <w:t>2.……</w:t>
            </w:r>
          </w:p>
        </w:tc>
        <w:tc>
          <w:tcPr>
            <w:tcW w:w="1418" w:type="dxa"/>
            <w:gridSpan w:val="3"/>
            <w:vAlign w:val="center"/>
          </w:tcPr>
          <w:p>
            <w:pPr>
              <w:adjustRightInd w:val="0"/>
              <w:snapToGrid w:val="0"/>
              <w:spacing w:line="360" w:lineRule="exact"/>
              <w:jc w:val="center"/>
              <w:rPr>
                <w:rFonts w:eastAsia="仿宋"/>
                <w:sz w:val="28"/>
                <w:szCs w:val="28"/>
              </w:rPr>
            </w:pPr>
          </w:p>
        </w:tc>
        <w:tc>
          <w:tcPr>
            <w:tcW w:w="1418" w:type="dxa"/>
            <w:gridSpan w:val="5"/>
            <w:vAlign w:val="center"/>
          </w:tcPr>
          <w:p>
            <w:pPr>
              <w:adjustRightInd w:val="0"/>
              <w:snapToGrid w:val="0"/>
              <w:spacing w:line="360" w:lineRule="exact"/>
              <w:jc w:val="center"/>
              <w:rPr>
                <w:rFonts w:eastAsia="仿宋"/>
                <w:sz w:val="28"/>
                <w:szCs w:val="28"/>
              </w:rPr>
            </w:pPr>
            <w:r>
              <w:rPr>
                <w:rFonts w:eastAsia="仿宋"/>
                <w:sz w:val="28"/>
                <w:szCs w:val="28"/>
              </w:rPr>
              <w:t>财政专项资金无</w:t>
            </w:r>
          </w:p>
        </w:tc>
        <w:tc>
          <w:tcPr>
            <w:tcW w:w="1418" w:type="dxa"/>
            <w:gridSpan w:val="4"/>
            <w:vAlign w:val="center"/>
          </w:tcPr>
          <w:p>
            <w:pPr>
              <w:adjustRightInd w:val="0"/>
              <w:snapToGrid w:val="0"/>
              <w:spacing w:line="360" w:lineRule="exact"/>
              <w:jc w:val="center"/>
              <w:rPr>
                <w:rFonts w:eastAsia="仿宋"/>
                <w:sz w:val="28"/>
                <w:szCs w:val="28"/>
              </w:rPr>
            </w:pPr>
          </w:p>
        </w:tc>
        <w:tc>
          <w:tcPr>
            <w:tcW w:w="1424" w:type="dxa"/>
            <w:gridSpan w:val="2"/>
            <w:vAlign w:val="center"/>
          </w:tcPr>
          <w:p>
            <w:pPr>
              <w:adjustRightInd w:val="0"/>
              <w:snapToGrid w:val="0"/>
              <w:spacing w:line="360" w:lineRule="exact"/>
              <w:jc w:val="center"/>
              <w:rPr>
                <w:rFonts w:eastAsia="仿宋"/>
                <w:sz w:val="28"/>
                <w:szCs w:val="28"/>
              </w:rPr>
            </w:pPr>
          </w:p>
        </w:tc>
      </w:tr>
    </w:tbl>
    <w:p>
      <w:pPr>
        <w:adjustRightInd w:val="0"/>
        <w:snapToGrid w:val="0"/>
        <w:spacing w:line="360" w:lineRule="exact"/>
        <w:rPr>
          <w:rFonts w:eastAsia="仿宋_GB2312"/>
          <w:b/>
          <w:bCs/>
          <w:sz w:val="28"/>
          <w:szCs w:val="28"/>
        </w:rPr>
      </w:pPr>
    </w:p>
    <w:p>
      <w:pPr>
        <w:adjustRightInd w:val="0"/>
        <w:snapToGrid w:val="0"/>
        <w:spacing w:line="360" w:lineRule="exact"/>
        <w:rPr>
          <w:rFonts w:eastAsia="仿宋_GB2312"/>
          <w:b/>
          <w:bCs/>
          <w:sz w:val="28"/>
          <w:szCs w:val="28"/>
        </w:rPr>
      </w:pPr>
    </w:p>
    <w:p>
      <w:pPr>
        <w:adjustRightInd w:val="0"/>
        <w:snapToGrid w:val="0"/>
        <w:spacing w:line="360" w:lineRule="exact"/>
        <w:rPr>
          <w:rFonts w:eastAsia="仿宋_GB2312"/>
          <w:b/>
          <w:bCs/>
          <w:sz w:val="28"/>
          <w:szCs w:val="28"/>
        </w:rPr>
      </w:pPr>
    </w:p>
    <w:p>
      <w:pPr>
        <w:adjustRightInd w:val="0"/>
        <w:snapToGrid w:val="0"/>
        <w:spacing w:line="360" w:lineRule="exact"/>
        <w:rPr>
          <w:rFonts w:eastAsia="仿宋_GB2312"/>
          <w:b/>
          <w:bCs/>
          <w:sz w:val="28"/>
          <w:szCs w:val="28"/>
        </w:rPr>
      </w:pPr>
    </w:p>
    <w:p>
      <w:pPr>
        <w:adjustRightInd w:val="0"/>
        <w:snapToGrid w:val="0"/>
        <w:spacing w:line="360" w:lineRule="exact"/>
        <w:rPr>
          <w:rFonts w:eastAsia="仿宋_GB2312"/>
          <w:b/>
          <w:bCs/>
          <w:sz w:val="28"/>
          <w:szCs w:val="28"/>
        </w:rPr>
      </w:pPr>
    </w:p>
    <w:p>
      <w:pPr>
        <w:adjustRightInd w:val="0"/>
        <w:snapToGrid w:val="0"/>
        <w:spacing w:line="360" w:lineRule="exact"/>
        <w:rPr>
          <w:rFonts w:eastAsia="仿宋_GB2312"/>
          <w:b/>
          <w:bCs/>
          <w:sz w:val="28"/>
          <w:szCs w:val="28"/>
        </w:rPr>
      </w:pPr>
    </w:p>
    <w:p>
      <w:pPr>
        <w:adjustRightInd w:val="0"/>
        <w:snapToGrid w:val="0"/>
        <w:spacing w:line="360" w:lineRule="exact"/>
        <w:rPr>
          <w:rFonts w:eastAsia="仿宋_GB2312"/>
          <w:b/>
          <w:bCs/>
          <w:sz w:val="28"/>
          <w:szCs w:val="28"/>
        </w:rPr>
      </w:pPr>
    </w:p>
    <w:p>
      <w:pPr>
        <w:adjustRightInd w:val="0"/>
        <w:snapToGrid w:val="0"/>
        <w:spacing w:line="360" w:lineRule="exact"/>
        <w:rPr>
          <w:rFonts w:eastAsia="仿宋_GB2312"/>
          <w:b/>
          <w:bCs/>
          <w:sz w:val="28"/>
          <w:szCs w:val="28"/>
        </w:rPr>
      </w:pPr>
      <w:r>
        <w:rPr>
          <w:rFonts w:eastAsia="仿宋_GB2312"/>
          <w:b/>
          <w:bCs/>
          <w:sz w:val="28"/>
          <w:szCs w:val="28"/>
        </w:rPr>
        <w:t>八、项目绩效目标申报表</w:t>
      </w:r>
    </w:p>
    <w:tbl>
      <w:tblPr>
        <w:tblStyle w:val="7"/>
        <w:tblW w:w="9264" w:type="dxa"/>
        <w:tblInd w:w="0" w:type="dxa"/>
        <w:tblLayout w:type="fixed"/>
        <w:tblCellMar>
          <w:top w:w="0" w:type="dxa"/>
          <w:left w:w="108" w:type="dxa"/>
          <w:bottom w:w="0" w:type="dxa"/>
          <w:right w:w="108" w:type="dxa"/>
        </w:tblCellMar>
      </w:tblPr>
      <w:tblGrid>
        <w:gridCol w:w="669"/>
        <w:gridCol w:w="705"/>
        <w:gridCol w:w="675"/>
        <w:gridCol w:w="1177"/>
        <w:gridCol w:w="1133"/>
        <w:gridCol w:w="1221"/>
        <w:gridCol w:w="669"/>
        <w:gridCol w:w="510"/>
        <w:gridCol w:w="1080"/>
        <w:gridCol w:w="1425"/>
      </w:tblGrid>
      <w:tr>
        <w:tblPrEx>
          <w:tblLayout w:type="fixed"/>
          <w:tblCellMar>
            <w:top w:w="0" w:type="dxa"/>
            <w:left w:w="108" w:type="dxa"/>
            <w:bottom w:w="0" w:type="dxa"/>
            <w:right w:w="108" w:type="dxa"/>
          </w:tblCellMar>
        </w:tblPrEx>
        <w:trPr>
          <w:trHeight w:val="1169" w:hRule="atLeast"/>
        </w:trPr>
        <w:tc>
          <w:tcPr>
            <w:tcW w:w="66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仿宋_GB2312"/>
                <w:b/>
                <w:color w:val="000000"/>
                <w:sz w:val="22"/>
              </w:rPr>
            </w:pPr>
            <w:r>
              <w:rPr>
                <w:rFonts w:eastAsia="仿宋_GB2312"/>
                <w:b/>
                <w:color w:val="000000"/>
                <w:sz w:val="22"/>
              </w:rPr>
              <w:t>预期产出</w:t>
            </w:r>
          </w:p>
        </w:tc>
        <w:tc>
          <w:tcPr>
            <w:tcW w:w="70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仿宋_GB2312"/>
                <w:color w:val="000000"/>
                <w:sz w:val="22"/>
              </w:rPr>
            </w:pPr>
            <w:r>
              <w:rPr>
                <w:rFonts w:eastAsia="仿宋_GB2312"/>
                <w:color w:val="000000"/>
                <w:sz w:val="22"/>
              </w:rPr>
              <w:t>产出计划</w:t>
            </w:r>
          </w:p>
        </w:tc>
        <w:tc>
          <w:tcPr>
            <w:tcW w:w="298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eastAsia="仿宋_GB2312"/>
                <w:color w:val="000000"/>
                <w:sz w:val="22"/>
              </w:rPr>
            </w:pPr>
            <w:r>
              <w:rPr>
                <w:rFonts w:eastAsia="仿宋_GB2312"/>
                <w:color w:val="000000"/>
                <w:sz w:val="22"/>
              </w:rPr>
              <w:t>预期提供的公共产品或服务的数量及质量</w:t>
            </w:r>
          </w:p>
        </w:tc>
        <w:tc>
          <w:tcPr>
            <w:tcW w:w="3480"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eastAsia="仿宋_GB2312"/>
                <w:color w:val="000000"/>
                <w:sz w:val="22"/>
              </w:rPr>
            </w:pPr>
            <w:r>
              <w:rPr>
                <w:rFonts w:eastAsia="仿宋_GB2312"/>
                <w:color w:val="000000"/>
                <w:sz w:val="22"/>
              </w:rPr>
              <w:t>总目标：（填列总产出及质量、成本等内容）</w:t>
            </w: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仿宋_GB2312"/>
                <w:color w:val="000000"/>
                <w:sz w:val="22"/>
              </w:rPr>
            </w:pPr>
            <w:r>
              <w:rPr>
                <w:rFonts w:eastAsia="仿宋_GB2312"/>
                <w:color w:val="000000"/>
                <w:sz w:val="22"/>
              </w:rPr>
              <w:t>（论证材料及相关依据）</w:t>
            </w:r>
          </w:p>
        </w:tc>
      </w:tr>
      <w:tr>
        <w:tblPrEx>
          <w:tblLayout w:type="fixed"/>
          <w:tblCellMar>
            <w:top w:w="0" w:type="dxa"/>
            <w:left w:w="108" w:type="dxa"/>
            <w:bottom w:w="0" w:type="dxa"/>
            <w:right w:w="108" w:type="dxa"/>
          </w:tblCellMar>
        </w:tblPrEx>
        <w:trPr>
          <w:trHeight w:val="1655" w:hRule="atLeast"/>
        </w:trPr>
        <w:tc>
          <w:tcPr>
            <w:tcW w:w="669" w:type="dxa"/>
            <w:vMerge w:val="continue"/>
            <w:tcBorders>
              <w:top w:val="single" w:color="000000" w:sz="4" w:space="0"/>
              <w:left w:val="single" w:color="000000" w:sz="4" w:space="0"/>
              <w:bottom w:val="single" w:color="000000" w:sz="4" w:space="0"/>
              <w:right w:val="single" w:color="000000" w:sz="4" w:space="0"/>
            </w:tcBorders>
            <w:vAlign w:val="center"/>
          </w:tcPr>
          <w:p>
            <w:pPr>
              <w:rPr>
                <w:rFonts w:eastAsia="仿宋_GB2312"/>
              </w:rPr>
            </w:pPr>
          </w:p>
        </w:tc>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eastAsia="仿宋_GB2312"/>
              </w:rPr>
            </w:pPr>
          </w:p>
        </w:tc>
        <w:tc>
          <w:tcPr>
            <w:tcW w:w="2985" w:type="dxa"/>
            <w:gridSpan w:val="3"/>
            <w:vMerge w:val="continue"/>
            <w:tcBorders>
              <w:top w:val="single" w:color="000000" w:sz="4" w:space="0"/>
              <w:left w:val="single" w:color="000000" w:sz="4" w:space="0"/>
              <w:bottom w:val="single" w:color="000000" w:sz="4" w:space="0"/>
              <w:right w:val="single" w:color="000000" w:sz="4" w:space="0"/>
            </w:tcBorders>
            <w:vAlign w:val="center"/>
          </w:tcPr>
          <w:p>
            <w:pPr>
              <w:rPr>
                <w:rFonts w:eastAsia="仿宋_GB2312"/>
              </w:rPr>
            </w:pPr>
          </w:p>
        </w:tc>
        <w:tc>
          <w:tcPr>
            <w:tcW w:w="3480"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eastAsia="仿宋_GB2312"/>
                <w:color w:val="000000"/>
                <w:sz w:val="22"/>
              </w:rPr>
            </w:pPr>
            <w:r>
              <w:rPr>
                <w:rFonts w:eastAsia="仿宋_GB2312"/>
                <w:color w:val="000000"/>
                <w:sz w:val="22"/>
              </w:rPr>
              <w:t>年度阶段性目标：（填列年度产出及质量、成本等内容）</w:t>
            </w: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eastAsia="仿宋_GB2312"/>
              </w:rPr>
            </w:pPr>
          </w:p>
        </w:tc>
      </w:tr>
      <w:tr>
        <w:tblPrEx>
          <w:tblLayout w:type="fixed"/>
          <w:tblCellMar>
            <w:top w:w="0" w:type="dxa"/>
            <w:left w:w="108" w:type="dxa"/>
            <w:bottom w:w="0" w:type="dxa"/>
            <w:right w:w="108" w:type="dxa"/>
          </w:tblCellMar>
        </w:tblPrEx>
        <w:trPr>
          <w:trHeight w:val="1005" w:hRule="atLeast"/>
        </w:trPr>
        <w:tc>
          <w:tcPr>
            <w:tcW w:w="66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仿宋_GB2312"/>
                <w:b/>
                <w:color w:val="000000"/>
                <w:sz w:val="22"/>
              </w:rPr>
            </w:pPr>
            <w:r>
              <w:rPr>
                <w:rFonts w:eastAsia="仿宋_GB2312"/>
                <w:b/>
                <w:color w:val="000000"/>
                <w:sz w:val="22"/>
              </w:rPr>
              <w:t xml:space="preserve">效率计划 </w:t>
            </w:r>
          </w:p>
        </w:tc>
        <w:tc>
          <w:tcPr>
            <w:tcW w:w="70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eastAsia="仿宋_GB2312"/>
                <w:color w:val="000000"/>
                <w:sz w:val="22"/>
              </w:rPr>
            </w:pPr>
            <w:r>
              <w:rPr>
                <w:rFonts w:eastAsia="仿宋_GB2312"/>
                <w:color w:val="000000"/>
                <w:sz w:val="22"/>
              </w:rPr>
              <w:t>项目实施进度计划</w:t>
            </w:r>
          </w:p>
        </w:tc>
        <w:tc>
          <w:tcPr>
            <w:tcW w:w="298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仿宋_GB2312"/>
                <w:color w:val="000000"/>
                <w:sz w:val="22"/>
              </w:rPr>
            </w:pPr>
            <w:r>
              <w:rPr>
                <w:rFonts w:eastAsia="仿宋_GB2312"/>
                <w:color w:val="000000"/>
                <w:sz w:val="22"/>
              </w:rPr>
              <w:t>项目实施内容</w:t>
            </w:r>
          </w:p>
        </w:tc>
        <w:tc>
          <w:tcPr>
            <w:tcW w:w="189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仿宋_GB2312"/>
                <w:color w:val="000000"/>
                <w:sz w:val="22"/>
              </w:rPr>
            </w:pPr>
            <w:r>
              <w:rPr>
                <w:rFonts w:eastAsia="仿宋_GB2312"/>
                <w:color w:val="000000"/>
                <w:sz w:val="22"/>
              </w:rPr>
              <w:t>开始时间</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仿宋_GB2312"/>
                <w:color w:val="000000"/>
                <w:sz w:val="22"/>
              </w:rPr>
            </w:pPr>
            <w:r>
              <w:rPr>
                <w:rFonts w:eastAsia="仿宋_GB2312"/>
                <w:color w:val="000000"/>
                <w:sz w:val="22"/>
              </w:rPr>
              <w:t>完成时间</w:t>
            </w: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仿宋_GB2312"/>
                <w:color w:val="000000"/>
                <w:sz w:val="22"/>
              </w:rPr>
            </w:pPr>
            <w:r>
              <w:rPr>
                <w:rFonts w:eastAsia="仿宋_GB2312"/>
                <w:color w:val="000000"/>
                <w:sz w:val="22"/>
              </w:rPr>
              <w:t>（论证材料及相关依据）</w:t>
            </w:r>
          </w:p>
        </w:tc>
      </w:tr>
      <w:tr>
        <w:tblPrEx>
          <w:tblLayout w:type="fixed"/>
          <w:tblCellMar>
            <w:top w:w="0" w:type="dxa"/>
            <w:left w:w="108" w:type="dxa"/>
            <w:bottom w:w="0" w:type="dxa"/>
            <w:right w:w="108" w:type="dxa"/>
          </w:tblCellMar>
        </w:tblPrEx>
        <w:trPr>
          <w:trHeight w:val="900" w:hRule="atLeast"/>
        </w:trPr>
        <w:tc>
          <w:tcPr>
            <w:tcW w:w="669" w:type="dxa"/>
            <w:vMerge w:val="continue"/>
            <w:tcBorders>
              <w:top w:val="single" w:color="000000" w:sz="4" w:space="0"/>
              <w:left w:val="single" w:color="000000" w:sz="4" w:space="0"/>
              <w:bottom w:val="single" w:color="000000" w:sz="4" w:space="0"/>
              <w:right w:val="single" w:color="000000" w:sz="4" w:space="0"/>
            </w:tcBorders>
            <w:vAlign w:val="center"/>
          </w:tcPr>
          <w:p>
            <w:pPr>
              <w:rPr>
                <w:rFonts w:eastAsia="仿宋_GB2312"/>
              </w:rPr>
            </w:pPr>
          </w:p>
        </w:tc>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eastAsia="仿宋_GB2312"/>
              </w:rPr>
            </w:pPr>
          </w:p>
        </w:tc>
        <w:tc>
          <w:tcPr>
            <w:tcW w:w="298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eastAsia="仿宋_GB2312"/>
                <w:color w:val="000000"/>
                <w:sz w:val="22"/>
              </w:rPr>
            </w:pPr>
            <w:r>
              <w:rPr>
                <w:rFonts w:eastAsia="仿宋_GB2312"/>
                <w:color w:val="000000"/>
                <w:sz w:val="22"/>
              </w:rPr>
              <w:t>1.</w:t>
            </w:r>
          </w:p>
        </w:tc>
        <w:tc>
          <w:tcPr>
            <w:tcW w:w="189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仿宋_GB2312"/>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仿宋_GB2312"/>
                <w:color w:val="000000"/>
                <w:sz w:val="22"/>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eastAsia="仿宋_GB2312"/>
              </w:rPr>
            </w:pPr>
          </w:p>
        </w:tc>
      </w:tr>
      <w:tr>
        <w:tblPrEx>
          <w:tblLayout w:type="fixed"/>
          <w:tblCellMar>
            <w:top w:w="0" w:type="dxa"/>
            <w:left w:w="108" w:type="dxa"/>
            <w:bottom w:w="0" w:type="dxa"/>
            <w:right w:w="108" w:type="dxa"/>
          </w:tblCellMar>
        </w:tblPrEx>
        <w:trPr>
          <w:trHeight w:val="855" w:hRule="atLeast"/>
        </w:trPr>
        <w:tc>
          <w:tcPr>
            <w:tcW w:w="669" w:type="dxa"/>
            <w:vMerge w:val="continue"/>
            <w:tcBorders>
              <w:top w:val="single" w:color="000000" w:sz="4" w:space="0"/>
              <w:left w:val="single" w:color="000000" w:sz="4" w:space="0"/>
              <w:bottom w:val="single" w:color="000000" w:sz="4" w:space="0"/>
              <w:right w:val="single" w:color="000000" w:sz="4" w:space="0"/>
            </w:tcBorders>
            <w:vAlign w:val="center"/>
          </w:tcPr>
          <w:p>
            <w:pPr>
              <w:rPr>
                <w:rFonts w:eastAsia="仿宋_GB2312"/>
              </w:rPr>
            </w:pPr>
          </w:p>
        </w:tc>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eastAsia="仿宋_GB2312"/>
              </w:rPr>
            </w:pPr>
          </w:p>
        </w:tc>
        <w:tc>
          <w:tcPr>
            <w:tcW w:w="298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eastAsia="仿宋_GB2312"/>
                <w:color w:val="000000"/>
                <w:sz w:val="22"/>
              </w:rPr>
            </w:pPr>
            <w:r>
              <w:rPr>
                <w:rFonts w:eastAsia="仿宋_GB2312"/>
                <w:color w:val="000000"/>
                <w:sz w:val="22"/>
              </w:rPr>
              <w:t>2.</w:t>
            </w:r>
          </w:p>
        </w:tc>
        <w:tc>
          <w:tcPr>
            <w:tcW w:w="189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仿宋_GB2312"/>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仿宋_GB2312"/>
                <w:color w:val="000000"/>
                <w:sz w:val="22"/>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eastAsia="仿宋_GB2312"/>
              </w:rPr>
            </w:pPr>
          </w:p>
        </w:tc>
      </w:tr>
      <w:tr>
        <w:tblPrEx>
          <w:tblLayout w:type="fixed"/>
          <w:tblCellMar>
            <w:top w:w="0" w:type="dxa"/>
            <w:left w:w="108" w:type="dxa"/>
            <w:bottom w:w="0" w:type="dxa"/>
            <w:right w:w="108" w:type="dxa"/>
          </w:tblCellMar>
        </w:tblPrEx>
        <w:trPr>
          <w:trHeight w:val="780" w:hRule="atLeast"/>
        </w:trPr>
        <w:tc>
          <w:tcPr>
            <w:tcW w:w="669" w:type="dxa"/>
            <w:vMerge w:val="continue"/>
            <w:tcBorders>
              <w:top w:val="single" w:color="000000" w:sz="4" w:space="0"/>
              <w:left w:val="single" w:color="000000" w:sz="4" w:space="0"/>
              <w:bottom w:val="single" w:color="000000" w:sz="4" w:space="0"/>
              <w:right w:val="single" w:color="000000" w:sz="4" w:space="0"/>
            </w:tcBorders>
            <w:vAlign w:val="center"/>
          </w:tcPr>
          <w:p>
            <w:pPr>
              <w:rPr>
                <w:rFonts w:eastAsia="仿宋_GB2312"/>
              </w:rPr>
            </w:pPr>
          </w:p>
        </w:tc>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eastAsia="仿宋_GB2312"/>
              </w:rPr>
            </w:pPr>
          </w:p>
        </w:tc>
        <w:tc>
          <w:tcPr>
            <w:tcW w:w="298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eastAsia="仿宋_GB2312"/>
                <w:color w:val="000000"/>
                <w:sz w:val="22"/>
              </w:rPr>
            </w:pPr>
            <w:r>
              <w:rPr>
                <w:rFonts w:eastAsia="仿宋_GB2312"/>
                <w:color w:val="000000"/>
                <w:sz w:val="22"/>
              </w:rPr>
              <w:t>……</w:t>
            </w:r>
          </w:p>
        </w:tc>
        <w:tc>
          <w:tcPr>
            <w:tcW w:w="189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仿宋_GB2312"/>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仿宋_GB2312"/>
                <w:color w:val="000000"/>
                <w:sz w:val="22"/>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eastAsia="仿宋_GB2312"/>
              </w:rPr>
            </w:pPr>
          </w:p>
        </w:tc>
      </w:tr>
      <w:tr>
        <w:tblPrEx>
          <w:tblLayout w:type="fixed"/>
          <w:tblCellMar>
            <w:top w:w="0" w:type="dxa"/>
            <w:left w:w="108" w:type="dxa"/>
            <w:bottom w:w="0" w:type="dxa"/>
            <w:right w:w="108" w:type="dxa"/>
          </w:tblCellMar>
        </w:tblPrEx>
        <w:trPr>
          <w:trHeight w:val="1005" w:hRule="atLeast"/>
        </w:trPr>
        <w:tc>
          <w:tcPr>
            <w:tcW w:w="66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仿宋_GB2312"/>
                <w:b/>
                <w:color w:val="000000"/>
                <w:sz w:val="22"/>
              </w:rPr>
            </w:pPr>
            <w:r>
              <w:rPr>
                <w:rFonts w:eastAsia="仿宋_GB2312"/>
                <w:b/>
                <w:color w:val="000000"/>
                <w:sz w:val="22"/>
              </w:rPr>
              <w:t>预期效果</w:t>
            </w:r>
          </w:p>
        </w:tc>
        <w:tc>
          <w:tcPr>
            <w:tcW w:w="70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eastAsia="仿宋_GB2312"/>
                <w:color w:val="000000"/>
                <w:sz w:val="22"/>
              </w:rPr>
            </w:pPr>
            <w:r>
              <w:rPr>
                <w:rFonts w:eastAsia="仿宋_GB2312"/>
                <w:color w:val="000000"/>
                <w:sz w:val="22"/>
              </w:rPr>
              <w:t>预期社会经济效益</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eastAsia="仿宋_GB2312"/>
                <w:color w:val="000000"/>
                <w:sz w:val="22"/>
              </w:rPr>
            </w:pPr>
            <w:r>
              <w:rPr>
                <w:rFonts w:eastAsia="仿宋_GB2312"/>
                <w:color w:val="000000"/>
                <w:sz w:val="22"/>
              </w:rPr>
              <w:t>指标类别</w:t>
            </w:r>
          </w:p>
        </w:tc>
        <w:tc>
          <w:tcPr>
            <w:tcW w:w="117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eastAsia="仿宋_GB2312"/>
                <w:color w:val="000000"/>
                <w:sz w:val="22"/>
              </w:rPr>
            </w:pPr>
            <w:r>
              <w:rPr>
                <w:rFonts w:eastAsia="仿宋_GB2312"/>
                <w:color w:val="000000"/>
                <w:sz w:val="22"/>
              </w:rPr>
              <w:t>个性化指标</w:t>
            </w:r>
          </w:p>
        </w:tc>
        <w:tc>
          <w:tcPr>
            <w:tcW w:w="113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仿宋_GB2312"/>
                <w:color w:val="000000"/>
                <w:sz w:val="22"/>
              </w:rPr>
            </w:pPr>
            <w:r>
              <w:rPr>
                <w:rFonts w:eastAsia="仿宋_GB2312"/>
                <w:color w:val="000000"/>
                <w:sz w:val="22"/>
              </w:rPr>
              <w:t>上年度实际水平</w:t>
            </w:r>
          </w:p>
        </w:tc>
        <w:tc>
          <w:tcPr>
            <w:tcW w:w="122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仿宋_GB2312"/>
                <w:color w:val="000000"/>
                <w:sz w:val="22"/>
              </w:rPr>
            </w:pPr>
            <w:r>
              <w:rPr>
                <w:rFonts w:eastAsia="仿宋_GB2312"/>
                <w:color w:val="000000"/>
                <w:sz w:val="22"/>
              </w:rPr>
              <w:t>本年度计划完成水平</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仿宋_GB2312"/>
                <w:color w:val="000000"/>
                <w:sz w:val="22"/>
              </w:rPr>
            </w:pPr>
            <w:r>
              <w:rPr>
                <w:rFonts w:eastAsia="仿宋_GB2312"/>
                <w:color w:val="000000"/>
                <w:sz w:val="22"/>
              </w:rPr>
              <w:t>指标解释及计算公式</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仿宋_GB2312"/>
                <w:color w:val="000000"/>
                <w:sz w:val="22"/>
              </w:rPr>
            </w:pPr>
            <w:r>
              <w:rPr>
                <w:rFonts w:eastAsia="仿宋_GB2312"/>
                <w:color w:val="000000"/>
                <w:sz w:val="22"/>
              </w:rPr>
              <w:t>说明</w:t>
            </w: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仿宋_GB2312"/>
                <w:color w:val="000000"/>
                <w:sz w:val="22"/>
              </w:rPr>
            </w:pPr>
            <w:r>
              <w:rPr>
                <w:rFonts w:eastAsia="仿宋_GB2312"/>
                <w:color w:val="000000"/>
                <w:sz w:val="22"/>
              </w:rPr>
              <w:t>（论证材料及相关依据）</w:t>
            </w:r>
          </w:p>
        </w:tc>
      </w:tr>
      <w:tr>
        <w:tblPrEx>
          <w:tblLayout w:type="fixed"/>
          <w:tblCellMar>
            <w:top w:w="0" w:type="dxa"/>
            <w:left w:w="108" w:type="dxa"/>
            <w:bottom w:w="0" w:type="dxa"/>
            <w:right w:w="108" w:type="dxa"/>
          </w:tblCellMar>
        </w:tblPrEx>
        <w:trPr>
          <w:trHeight w:val="755" w:hRule="atLeast"/>
        </w:trPr>
        <w:tc>
          <w:tcPr>
            <w:tcW w:w="669" w:type="dxa"/>
            <w:vMerge w:val="continue"/>
            <w:tcBorders>
              <w:top w:val="single" w:color="000000" w:sz="4" w:space="0"/>
              <w:left w:val="single" w:color="000000" w:sz="4" w:space="0"/>
              <w:bottom w:val="single" w:color="000000" w:sz="4" w:space="0"/>
              <w:right w:val="single" w:color="000000" w:sz="4" w:space="0"/>
            </w:tcBorders>
            <w:vAlign w:val="center"/>
          </w:tcPr>
          <w:p>
            <w:pPr/>
          </w:p>
        </w:tc>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pP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仿宋_GB2312"/>
                <w:color w:val="000000"/>
                <w:sz w:val="22"/>
              </w:rPr>
            </w:pPr>
            <w:r>
              <w:rPr>
                <w:rFonts w:eastAsia="仿宋_GB2312"/>
                <w:color w:val="000000"/>
                <w:sz w:val="22"/>
              </w:rPr>
              <w:t>社会效益</w:t>
            </w:r>
          </w:p>
        </w:tc>
        <w:tc>
          <w:tcPr>
            <w:tcW w:w="117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eastAsia="仿宋_GB2312"/>
                <w:color w:val="000000"/>
                <w:sz w:val="2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eastAsia="仿宋_GB2312"/>
                <w:color w:val="000000"/>
                <w:sz w:val="22"/>
              </w:rPr>
            </w:pPr>
          </w:p>
        </w:tc>
        <w:tc>
          <w:tcPr>
            <w:tcW w:w="122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eastAsia="仿宋_GB2312"/>
                <w:color w:val="000000"/>
                <w:sz w:val="22"/>
              </w:rPr>
            </w:pP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eastAsia="仿宋_GB2312"/>
                <w:color w:val="000000"/>
                <w:sz w:val="22"/>
              </w:rPr>
            </w:pP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eastAsia="仿宋_GB2312"/>
                <w:color w:val="000000"/>
                <w:sz w:val="20"/>
              </w:rPr>
            </w:pPr>
            <w:r>
              <w:rPr>
                <w:rFonts w:eastAsia="仿宋_GB2312"/>
                <w:color w:val="000000"/>
                <w:sz w:val="20"/>
              </w:rPr>
              <w:t>（反映项目实施直接产生的社会、经济、生态效益等，根据项目属性特点，可选择其中一或多项效益，研究设置个性化指标及其目标值。）</w:t>
            </w: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pPr>
          </w:p>
        </w:tc>
      </w:tr>
      <w:tr>
        <w:tblPrEx>
          <w:tblLayout w:type="fixed"/>
          <w:tblCellMar>
            <w:top w:w="0" w:type="dxa"/>
            <w:left w:w="108" w:type="dxa"/>
            <w:bottom w:w="0" w:type="dxa"/>
            <w:right w:w="108" w:type="dxa"/>
          </w:tblCellMar>
        </w:tblPrEx>
        <w:trPr>
          <w:trHeight w:val="765" w:hRule="atLeast"/>
        </w:trPr>
        <w:tc>
          <w:tcPr>
            <w:tcW w:w="669" w:type="dxa"/>
            <w:vMerge w:val="continue"/>
            <w:tcBorders>
              <w:top w:val="single" w:color="000000" w:sz="4" w:space="0"/>
              <w:left w:val="single" w:color="000000" w:sz="4" w:space="0"/>
              <w:bottom w:val="single" w:color="000000" w:sz="4" w:space="0"/>
              <w:right w:val="single" w:color="000000" w:sz="4" w:space="0"/>
            </w:tcBorders>
            <w:vAlign w:val="center"/>
          </w:tcPr>
          <w:p>
            <w:pPr/>
          </w:p>
        </w:tc>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pPr>
          </w:p>
        </w:tc>
        <w:tc>
          <w:tcPr>
            <w:tcW w:w="117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color w:val="000000"/>
                <w:sz w:val="22"/>
              </w:rPr>
            </w:pPr>
            <w:r>
              <w:rPr>
                <w:color w:val="000000"/>
                <w:sz w:val="22"/>
              </w:rPr>
              <w:t>……</w:t>
            </w:r>
          </w:p>
        </w:tc>
        <w:tc>
          <w:tcPr>
            <w:tcW w:w="113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color w:val="000000"/>
                <w:sz w:val="22"/>
              </w:rPr>
            </w:pPr>
          </w:p>
        </w:tc>
        <w:tc>
          <w:tcPr>
            <w:tcW w:w="122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color w:val="000000"/>
                <w:sz w:val="22"/>
              </w:rPr>
            </w:pP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color w:val="000000"/>
                <w:sz w:val="22"/>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pPr>
          </w:p>
        </w:tc>
      </w:tr>
      <w:tr>
        <w:tblPrEx>
          <w:tblLayout w:type="fixed"/>
          <w:tblCellMar>
            <w:top w:w="0" w:type="dxa"/>
            <w:left w:w="108" w:type="dxa"/>
            <w:bottom w:w="0" w:type="dxa"/>
            <w:right w:w="108" w:type="dxa"/>
          </w:tblCellMar>
        </w:tblPrEx>
        <w:trPr>
          <w:trHeight w:val="775" w:hRule="atLeast"/>
        </w:trPr>
        <w:tc>
          <w:tcPr>
            <w:tcW w:w="669" w:type="dxa"/>
            <w:vMerge w:val="continue"/>
            <w:tcBorders>
              <w:top w:val="single" w:color="000000" w:sz="4" w:space="0"/>
              <w:left w:val="single" w:color="000000" w:sz="4" w:space="0"/>
              <w:bottom w:val="single" w:color="000000" w:sz="4" w:space="0"/>
              <w:right w:val="single" w:color="000000" w:sz="4" w:space="0"/>
            </w:tcBorders>
            <w:vAlign w:val="center"/>
          </w:tcPr>
          <w:p>
            <w:pPr/>
          </w:p>
        </w:tc>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pP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仿宋_GB2312"/>
                <w:color w:val="000000"/>
                <w:sz w:val="22"/>
              </w:rPr>
            </w:pPr>
            <w:r>
              <w:rPr>
                <w:rFonts w:eastAsia="仿宋_GB2312"/>
                <w:color w:val="000000"/>
                <w:sz w:val="22"/>
              </w:rPr>
              <w:t>经济效益</w:t>
            </w:r>
          </w:p>
        </w:tc>
        <w:tc>
          <w:tcPr>
            <w:tcW w:w="117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color w:val="000000"/>
                <w:sz w:val="2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color w:val="000000"/>
                <w:sz w:val="22"/>
              </w:rPr>
            </w:pPr>
          </w:p>
        </w:tc>
        <w:tc>
          <w:tcPr>
            <w:tcW w:w="122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color w:val="000000"/>
                <w:sz w:val="22"/>
              </w:rPr>
            </w:pP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color w:val="000000"/>
                <w:sz w:val="22"/>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pPr>
          </w:p>
        </w:tc>
      </w:tr>
      <w:tr>
        <w:tblPrEx>
          <w:tblLayout w:type="fixed"/>
          <w:tblCellMar>
            <w:top w:w="0" w:type="dxa"/>
            <w:left w:w="108" w:type="dxa"/>
            <w:bottom w:w="0" w:type="dxa"/>
            <w:right w:w="108" w:type="dxa"/>
          </w:tblCellMar>
        </w:tblPrEx>
        <w:trPr>
          <w:trHeight w:val="757" w:hRule="atLeast"/>
        </w:trPr>
        <w:tc>
          <w:tcPr>
            <w:tcW w:w="669" w:type="dxa"/>
            <w:vMerge w:val="continue"/>
            <w:tcBorders>
              <w:top w:val="single" w:color="000000" w:sz="4" w:space="0"/>
              <w:left w:val="single" w:color="000000" w:sz="4" w:space="0"/>
              <w:bottom w:val="single" w:color="000000" w:sz="4" w:space="0"/>
              <w:right w:val="single" w:color="000000" w:sz="4" w:space="0"/>
            </w:tcBorders>
            <w:vAlign w:val="center"/>
          </w:tcPr>
          <w:p>
            <w:pPr/>
          </w:p>
        </w:tc>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仿宋_GB2312"/>
              </w:rPr>
            </w:pPr>
          </w:p>
        </w:tc>
        <w:tc>
          <w:tcPr>
            <w:tcW w:w="117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color w:val="000000"/>
                <w:sz w:val="22"/>
              </w:rPr>
            </w:pPr>
            <w:r>
              <w:rPr>
                <w:color w:val="000000"/>
                <w:sz w:val="22"/>
              </w:rPr>
              <w:t>……</w:t>
            </w:r>
          </w:p>
        </w:tc>
        <w:tc>
          <w:tcPr>
            <w:tcW w:w="113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color w:val="000000"/>
                <w:sz w:val="22"/>
              </w:rPr>
            </w:pPr>
          </w:p>
        </w:tc>
        <w:tc>
          <w:tcPr>
            <w:tcW w:w="122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color w:val="000000"/>
                <w:sz w:val="22"/>
              </w:rPr>
            </w:pP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color w:val="000000"/>
                <w:sz w:val="22"/>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pPr>
          </w:p>
        </w:tc>
      </w:tr>
      <w:tr>
        <w:tblPrEx>
          <w:tblLayout w:type="fixed"/>
          <w:tblCellMar>
            <w:top w:w="0" w:type="dxa"/>
            <w:left w:w="108" w:type="dxa"/>
            <w:bottom w:w="0" w:type="dxa"/>
            <w:right w:w="108" w:type="dxa"/>
          </w:tblCellMar>
        </w:tblPrEx>
        <w:trPr>
          <w:trHeight w:val="781" w:hRule="atLeast"/>
        </w:trPr>
        <w:tc>
          <w:tcPr>
            <w:tcW w:w="669" w:type="dxa"/>
            <w:vMerge w:val="continue"/>
            <w:tcBorders>
              <w:top w:val="single" w:color="000000" w:sz="4" w:space="0"/>
              <w:left w:val="single" w:color="000000" w:sz="4" w:space="0"/>
              <w:bottom w:val="single" w:color="000000" w:sz="4" w:space="0"/>
              <w:right w:val="single" w:color="000000" w:sz="4" w:space="0"/>
            </w:tcBorders>
            <w:vAlign w:val="center"/>
          </w:tcPr>
          <w:p>
            <w:pPr/>
          </w:p>
        </w:tc>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pP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仿宋_GB2312"/>
                <w:color w:val="000000"/>
                <w:sz w:val="22"/>
              </w:rPr>
            </w:pPr>
            <w:r>
              <w:rPr>
                <w:rFonts w:eastAsia="仿宋_GB2312"/>
                <w:color w:val="000000"/>
                <w:sz w:val="22"/>
              </w:rPr>
              <w:t>生态效益</w:t>
            </w:r>
          </w:p>
        </w:tc>
        <w:tc>
          <w:tcPr>
            <w:tcW w:w="117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color w:val="000000"/>
                <w:sz w:val="2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color w:val="000000"/>
                <w:sz w:val="22"/>
              </w:rPr>
            </w:pPr>
          </w:p>
        </w:tc>
        <w:tc>
          <w:tcPr>
            <w:tcW w:w="122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color w:val="000000"/>
                <w:sz w:val="22"/>
              </w:rPr>
            </w:pP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color w:val="000000"/>
                <w:sz w:val="22"/>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pPr>
          </w:p>
        </w:tc>
      </w:tr>
      <w:tr>
        <w:tblPrEx>
          <w:tblLayout w:type="fixed"/>
          <w:tblCellMar>
            <w:top w:w="0" w:type="dxa"/>
            <w:left w:w="108" w:type="dxa"/>
            <w:bottom w:w="0" w:type="dxa"/>
            <w:right w:w="108" w:type="dxa"/>
          </w:tblCellMar>
        </w:tblPrEx>
        <w:trPr>
          <w:trHeight w:val="765" w:hRule="atLeast"/>
        </w:trPr>
        <w:tc>
          <w:tcPr>
            <w:tcW w:w="669" w:type="dxa"/>
            <w:vMerge w:val="continue"/>
            <w:tcBorders>
              <w:top w:val="single" w:color="000000" w:sz="4" w:space="0"/>
              <w:left w:val="single" w:color="000000" w:sz="4" w:space="0"/>
              <w:bottom w:val="single" w:color="000000" w:sz="4" w:space="0"/>
              <w:right w:val="single" w:color="000000" w:sz="4" w:space="0"/>
            </w:tcBorders>
            <w:vAlign w:val="center"/>
          </w:tcPr>
          <w:p>
            <w:pPr/>
          </w:p>
        </w:tc>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pPr>
          </w:p>
        </w:tc>
        <w:tc>
          <w:tcPr>
            <w:tcW w:w="117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color w:val="000000"/>
                <w:sz w:val="22"/>
              </w:rPr>
            </w:pPr>
            <w:r>
              <w:rPr>
                <w:color w:val="000000"/>
                <w:sz w:val="22"/>
              </w:rPr>
              <w:t>……</w:t>
            </w:r>
          </w:p>
        </w:tc>
        <w:tc>
          <w:tcPr>
            <w:tcW w:w="113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color w:val="000000"/>
                <w:sz w:val="22"/>
              </w:rPr>
            </w:pPr>
          </w:p>
        </w:tc>
        <w:tc>
          <w:tcPr>
            <w:tcW w:w="122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color w:val="000000"/>
                <w:sz w:val="22"/>
              </w:rPr>
            </w:pP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color w:val="000000"/>
                <w:sz w:val="22"/>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pPr>
          </w:p>
        </w:tc>
      </w:tr>
    </w:tbl>
    <w:p>
      <w:pPr>
        <w:spacing w:line="600" w:lineRule="exact"/>
        <w:rPr>
          <w:rFonts w:eastAsia="仿宋_GB2312"/>
          <w:sz w:val="28"/>
          <w:szCs w:val="28"/>
        </w:rPr>
      </w:pPr>
    </w:p>
    <w:p>
      <w:pPr>
        <w:adjustRightInd w:val="0"/>
        <w:snapToGrid w:val="0"/>
        <w:spacing w:line="360" w:lineRule="exact"/>
        <w:ind w:firstLine="315" w:firstLineChars="150"/>
        <w:rPr>
          <w:rFonts w:eastAsia="仿宋_GB2312"/>
          <w:szCs w:val="21"/>
        </w:rPr>
      </w:pPr>
      <w:r>
        <w:rPr>
          <w:rFonts w:eastAsia="仿宋_GB2312"/>
          <w:szCs w:val="21"/>
        </w:rPr>
        <w:t>注：1、安排经费合计=总投资预算金额。预算金额来源必须在“资金保障证明和承诺书”中提供相应证明材料。注明“财政专项资金无”的表示该科目费用不得包括在预算中。</w:t>
      </w:r>
    </w:p>
    <w:p>
      <w:pPr>
        <w:adjustRightInd w:val="0"/>
        <w:snapToGrid w:val="0"/>
        <w:spacing w:line="360" w:lineRule="exact"/>
        <w:ind w:firstLine="315" w:firstLineChars="150"/>
        <w:rPr>
          <w:rFonts w:eastAsia="仿宋_GB2312"/>
          <w:szCs w:val="21"/>
        </w:rPr>
      </w:pPr>
      <w:r>
        <w:rPr>
          <w:rFonts w:eastAsia="仿宋_GB2312"/>
          <w:szCs w:val="21"/>
        </w:rPr>
        <w:t>2、每科目安排经费小计=拟申请的专项资金+自筹资金。</w:t>
      </w:r>
    </w:p>
    <w:p>
      <w:pPr>
        <w:adjustRightInd w:val="0"/>
        <w:snapToGrid w:val="0"/>
        <w:spacing w:line="360" w:lineRule="exact"/>
        <w:ind w:firstLine="315" w:firstLineChars="150"/>
        <w:rPr>
          <w:rFonts w:eastAsia="仿宋_GB2312"/>
          <w:szCs w:val="21"/>
        </w:rPr>
      </w:pPr>
      <w:r>
        <w:rPr>
          <w:rFonts w:eastAsia="仿宋_GB2312"/>
          <w:szCs w:val="21"/>
        </w:rPr>
        <w:t>3、每个科目已投入的资金可在备注栏中说明（已经投入资金必须在“其他资格证明材料”中提供证明材料，如发票、购置合同等）。</w:t>
      </w:r>
    </w:p>
    <w:p>
      <w:pPr>
        <w:adjustRightInd w:val="0"/>
        <w:snapToGrid w:val="0"/>
        <w:spacing w:line="360" w:lineRule="exact"/>
        <w:ind w:firstLine="315" w:firstLineChars="150"/>
        <w:rPr>
          <w:rFonts w:eastAsia="仿宋_GB2312"/>
          <w:szCs w:val="21"/>
        </w:rPr>
      </w:pPr>
      <w:r>
        <w:rPr>
          <w:rFonts w:eastAsia="仿宋_GB2312"/>
          <w:szCs w:val="21"/>
        </w:rPr>
        <w:t>4、申报单位应按照表中所列科目编制项目经费开支预算计划。</w:t>
      </w:r>
    </w:p>
    <w:p>
      <w:pPr>
        <w:adjustRightInd w:val="0"/>
        <w:snapToGrid w:val="0"/>
        <w:spacing w:line="360" w:lineRule="exact"/>
        <w:ind w:firstLine="315" w:firstLineChars="150"/>
        <w:rPr>
          <w:rFonts w:eastAsia="仿宋_GB2312"/>
          <w:szCs w:val="21"/>
        </w:rPr>
      </w:pPr>
      <w:r>
        <w:rPr>
          <w:rFonts w:eastAsia="仿宋_GB2312"/>
          <w:szCs w:val="21"/>
        </w:rPr>
        <w:t>5、列入“其他经费”的类别的费用，须展开列入具体的会计科目，或在备注栏说明具体用途。</w:t>
      </w:r>
    </w:p>
    <w:p>
      <w:pPr>
        <w:adjustRightInd w:val="0"/>
        <w:snapToGrid w:val="0"/>
        <w:spacing w:line="360" w:lineRule="exact"/>
        <w:ind w:firstLine="315" w:firstLineChars="150"/>
        <w:rPr>
          <w:rFonts w:eastAsia="仿宋_GB2312"/>
          <w:szCs w:val="21"/>
        </w:rPr>
      </w:pPr>
      <w:r>
        <w:rPr>
          <w:rFonts w:eastAsia="仿宋_GB2312"/>
          <w:szCs w:val="21"/>
        </w:rPr>
        <w:t>6、拟投入项目的团队成员需在“其他资格证明材料”中提供申报单位社保证明材料（非申报单位人员，需提供参与本项目建设的相关证明材料）</w:t>
      </w:r>
    </w:p>
    <w:p>
      <w:pPr>
        <w:adjustRightInd w:val="0"/>
        <w:snapToGrid w:val="0"/>
        <w:spacing w:line="360" w:lineRule="exact"/>
        <w:ind w:firstLine="315" w:firstLineChars="150"/>
        <w:rPr>
          <w:rFonts w:eastAsia="仿宋_GB2312"/>
          <w:szCs w:val="21"/>
        </w:rPr>
      </w:pPr>
      <w:r>
        <w:rPr>
          <w:rFonts w:eastAsia="仿宋_GB2312"/>
          <w:szCs w:val="21"/>
        </w:rPr>
        <w:t>7、本表可根据需要扩展。</w:t>
      </w:r>
    </w:p>
    <w:p>
      <w:pPr>
        <w:adjustRightInd w:val="0"/>
        <w:snapToGrid w:val="0"/>
        <w:spacing w:line="600" w:lineRule="exact"/>
        <w:rPr>
          <w:rFonts w:eastAsia="仿宋_GB2312"/>
          <w:sz w:val="28"/>
          <w:szCs w:val="28"/>
        </w:rPr>
      </w:pPr>
    </w:p>
    <w:p>
      <w:pPr>
        <w:spacing w:line="600" w:lineRule="exact"/>
        <w:rPr>
          <w:rFonts w:eastAsia="仿宋_GB2312"/>
          <w:sz w:val="28"/>
          <w:szCs w:val="28"/>
          <w:lang w:val="zh-CN"/>
        </w:rPr>
      </w:pPr>
      <w:r>
        <w:rPr>
          <w:rFonts w:eastAsia="仿宋_GB2312"/>
          <w:sz w:val="28"/>
          <w:szCs w:val="28"/>
        </w:rPr>
        <w:t>申报单位</w:t>
      </w:r>
      <w:r>
        <w:rPr>
          <w:rFonts w:eastAsia="仿宋_GB2312"/>
          <w:sz w:val="28"/>
          <w:szCs w:val="28"/>
          <w:lang w:val="zh-CN"/>
        </w:rPr>
        <w:t xml:space="preserve">名称：                                    </w:t>
      </w:r>
    </w:p>
    <w:p>
      <w:pPr>
        <w:spacing w:line="600" w:lineRule="exact"/>
        <w:rPr>
          <w:rFonts w:eastAsia="仿宋_GB2312"/>
          <w:sz w:val="28"/>
          <w:szCs w:val="28"/>
          <w:lang w:val="zh-CN"/>
        </w:rPr>
      </w:pPr>
      <w:r>
        <w:rPr>
          <w:rFonts w:eastAsia="仿宋_GB2312"/>
          <w:sz w:val="28"/>
          <w:szCs w:val="28"/>
          <w:lang w:val="zh-CN"/>
        </w:rPr>
        <w:t xml:space="preserve">（公  章）                  </w:t>
      </w:r>
    </w:p>
    <w:p>
      <w:pPr>
        <w:spacing w:line="600" w:lineRule="exact"/>
        <w:rPr>
          <w:rFonts w:eastAsia="仿宋_GB2312"/>
          <w:sz w:val="28"/>
          <w:szCs w:val="28"/>
          <w:lang w:val="zh-CN"/>
        </w:rPr>
      </w:pPr>
      <w:r>
        <w:rPr>
          <w:rFonts w:eastAsia="仿宋_GB2312"/>
          <w:sz w:val="28"/>
          <w:szCs w:val="28"/>
        </w:rPr>
        <w:t>申报单位</w:t>
      </w:r>
      <w:r>
        <w:rPr>
          <w:rFonts w:eastAsia="仿宋_GB2312"/>
          <w:sz w:val="28"/>
          <w:szCs w:val="28"/>
          <w:lang w:val="zh-CN"/>
        </w:rPr>
        <w:t xml:space="preserve">法定代表人（或授权代表）签字（或盖章）：             </w:t>
      </w:r>
    </w:p>
    <w:p>
      <w:pPr>
        <w:spacing w:line="560" w:lineRule="exact"/>
        <w:rPr>
          <w:rFonts w:eastAsia="华文仿宋"/>
          <w:sz w:val="32"/>
          <w:szCs w:val="32"/>
        </w:rPr>
      </w:pPr>
      <w:r>
        <w:rPr>
          <w:rFonts w:eastAsia="仿宋_GB2312"/>
          <w:sz w:val="28"/>
          <w:szCs w:val="28"/>
          <w:lang w:val="zh-CN"/>
        </w:rPr>
        <w:t xml:space="preserve">日    期：      年 </w:t>
      </w:r>
      <w:r>
        <w:rPr>
          <w:rFonts w:eastAsia="仿宋_GB2312"/>
          <w:sz w:val="28"/>
          <w:szCs w:val="28"/>
        </w:rPr>
        <w:t xml:space="preserve"> </w:t>
      </w:r>
      <w:r>
        <w:rPr>
          <w:rFonts w:eastAsia="仿宋_GB2312"/>
          <w:sz w:val="28"/>
          <w:szCs w:val="28"/>
          <w:lang w:val="zh-CN"/>
        </w:rPr>
        <w:t xml:space="preserve">  月    日</w:t>
      </w: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pStyle w:val="2"/>
        <w:adjustRightInd w:val="0"/>
        <w:snapToGrid w:val="0"/>
        <w:spacing w:before="0" w:after="0" w:line="600" w:lineRule="exact"/>
        <w:rPr>
          <w:rFonts w:ascii="Times New Roman" w:hAnsi="Times New Roman"/>
          <w:sz w:val="28"/>
          <w:szCs w:val="28"/>
        </w:rPr>
      </w:pPr>
      <w:r>
        <w:rPr>
          <w:rFonts w:ascii="Times New Roman" w:hAnsi="Times New Roman"/>
          <w:sz w:val="28"/>
          <w:szCs w:val="28"/>
        </w:rPr>
        <w:t>格式5</w:t>
      </w:r>
    </w:p>
    <w:p>
      <w:pPr>
        <w:pStyle w:val="2"/>
        <w:adjustRightInd w:val="0"/>
        <w:snapToGrid w:val="0"/>
        <w:spacing w:before="0" w:after="0" w:line="600" w:lineRule="exact"/>
        <w:jc w:val="center"/>
        <w:rPr>
          <w:rFonts w:ascii="Times New Roman" w:hAnsi="Times New Roman" w:eastAsia="方正小标宋简体"/>
          <w:b w:val="0"/>
          <w:bCs w:val="0"/>
        </w:rPr>
      </w:pPr>
      <w:r>
        <w:rPr>
          <w:rFonts w:ascii="Times New Roman" w:hAnsi="Times New Roman" w:eastAsia="方正小标宋简体"/>
          <w:b w:val="0"/>
          <w:bCs w:val="0"/>
        </w:rPr>
        <w:t>项目说明书或实施方案说明书</w:t>
      </w:r>
    </w:p>
    <w:p>
      <w:pPr>
        <w:pStyle w:val="2"/>
        <w:adjustRightInd w:val="0"/>
        <w:snapToGrid w:val="0"/>
        <w:spacing w:before="0" w:after="0" w:line="600" w:lineRule="exact"/>
        <w:rPr>
          <w:rFonts w:ascii="Times New Roman" w:hAnsi="Times New Roman" w:eastAsia="仿宋_GB2312"/>
          <w:b w:val="0"/>
          <w:bCs w:val="0"/>
        </w:rPr>
      </w:pPr>
      <w:r>
        <w:rPr>
          <w:rFonts w:ascii="Times New Roman" w:hAnsi="Times New Roman" w:eastAsia="仿宋_GB2312"/>
          <w:b w:val="0"/>
          <w:bCs w:val="0"/>
        </w:rPr>
        <w:t>1.项目实施的意义（为什么要立项）</w:t>
      </w:r>
    </w:p>
    <w:p>
      <w:pPr>
        <w:pStyle w:val="2"/>
        <w:adjustRightInd w:val="0"/>
        <w:snapToGrid w:val="0"/>
        <w:spacing w:before="0" w:after="0" w:line="600" w:lineRule="exact"/>
        <w:rPr>
          <w:rFonts w:ascii="Times New Roman" w:hAnsi="Times New Roman" w:eastAsia="仿宋_GB2312"/>
          <w:b w:val="0"/>
          <w:bCs w:val="0"/>
        </w:rPr>
      </w:pPr>
      <w:r>
        <w:rPr>
          <w:rFonts w:ascii="Times New Roman" w:hAnsi="Times New Roman" w:eastAsia="仿宋_GB2312"/>
          <w:b w:val="0"/>
          <w:bCs w:val="0"/>
        </w:rPr>
        <w:t xml:space="preserve">    介绍内容应包括但不限于：项目的整体概念和含义，市场需求分析；项目实施后对企业、行业、产业或社会发展的促进意义和示范意义；项目实施后产生的经济效益、社会效益。</w:t>
      </w:r>
    </w:p>
    <w:p>
      <w:pPr>
        <w:pStyle w:val="2"/>
        <w:adjustRightInd w:val="0"/>
        <w:snapToGrid w:val="0"/>
        <w:spacing w:before="0" w:after="0" w:line="600" w:lineRule="exact"/>
        <w:rPr>
          <w:rFonts w:ascii="Times New Roman" w:hAnsi="Times New Roman" w:eastAsia="仿宋_GB2312"/>
          <w:b w:val="0"/>
          <w:bCs w:val="0"/>
        </w:rPr>
      </w:pPr>
      <w:r>
        <w:rPr>
          <w:rFonts w:ascii="Times New Roman" w:hAnsi="Times New Roman" w:eastAsia="仿宋_GB2312"/>
          <w:b w:val="0"/>
          <w:bCs w:val="0"/>
        </w:rPr>
        <w:t>2.项目整体方案的创新性、先进性、适用性</w:t>
      </w:r>
    </w:p>
    <w:p>
      <w:pPr>
        <w:pStyle w:val="2"/>
        <w:adjustRightInd w:val="0"/>
        <w:snapToGrid w:val="0"/>
        <w:spacing w:before="0" w:after="0" w:line="600" w:lineRule="exact"/>
        <w:rPr>
          <w:rFonts w:ascii="Times New Roman" w:hAnsi="Times New Roman" w:eastAsia="仿宋_GB2312"/>
          <w:b w:val="0"/>
          <w:bCs w:val="0"/>
        </w:rPr>
      </w:pPr>
      <w:r>
        <w:rPr>
          <w:rFonts w:ascii="Times New Roman" w:hAnsi="Times New Roman" w:eastAsia="仿宋_GB2312"/>
          <w:b w:val="0"/>
          <w:bCs w:val="0"/>
        </w:rPr>
        <w:t xml:space="preserve">    介绍内容应包括但不限于：项目方案架构及其实现功能、依托的核心技术或服务模式所体现的创新性、先进性和适用性（是否有应用成果），项目的核心自主知识产权介绍。</w:t>
      </w:r>
    </w:p>
    <w:p>
      <w:pPr>
        <w:pStyle w:val="2"/>
        <w:adjustRightInd w:val="0"/>
        <w:snapToGrid w:val="0"/>
        <w:spacing w:before="0" w:after="0" w:line="600" w:lineRule="exact"/>
        <w:rPr>
          <w:rFonts w:ascii="Times New Roman" w:hAnsi="Times New Roman" w:eastAsia="仿宋_GB2312"/>
          <w:b w:val="0"/>
          <w:bCs w:val="0"/>
        </w:rPr>
      </w:pPr>
      <w:r>
        <w:rPr>
          <w:rFonts w:ascii="Times New Roman" w:hAnsi="Times New Roman" w:eastAsia="仿宋_GB2312"/>
          <w:b w:val="0"/>
          <w:bCs w:val="0"/>
        </w:rPr>
        <w:t>3.项目中期检查和验收指标</w:t>
      </w:r>
    </w:p>
    <w:p>
      <w:pPr>
        <w:pStyle w:val="2"/>
        <w:adjustRightInd w:val="0"/>
        <w:snapToGrid w:val="0"/>
        <w:spacing w:before="0" w:after="0" w:line="600" w:lineRule="exact"/>
        <w:rPr>
          <w:rFonts w:ascii="Times New Roman" w:hAnsi="Times New Roman" w:eastAsia="仿宋_GB2312"/>
          <w:b w:val="0"/>
          <w:bCs w:val="0"/>
          <w:lang w:val="zh-CN"/>
        </w:rPr>
      </w:pPr>
      <w:r>
        <w:rPr>
          <w:rFonts w:ascii="Times New Roman" w:hAnsi="Times New Roman" w:eastAsia="仿宋_GB2312"/>
          <w:b w:val="0"/>
          <w:bCs w:val="0"/>
        </w:rPr>
        <w:t xml:space="preserve">    介绍内容应包括但不限于：</w:t>
      </w:r>
      <w:r>
        <w:rPr>
          <w:rFonts w:ascii="Times New Roman" w:hAnsi="Times New Roman" w:eastAsia="仿宋_GB2312"/>
          <w:b w:val="0"/>
          <w:bCs w:val="0"/>
          <w:lang w:val="zh-CN"/>
        </w:rPr>
        <w:t>项目要提出明确量化可考核的可实现的总体目标，以及项目中期考核指标和验收指标，包含经济指标和技术指标</w:t>
      </w:r>
      <w:r>
        <w:rPr>
          <w:rFonts w:ascii="Times New Roman" w:hAnsi="Times New Roman" w:eastAsia="仿宋_GB2312"/>
          <w:b w:val="0"/>
          <w:bCs w:val="0"/>
        </w:rPr>
        <w:t>（产品、服务批量销售的数量和金额，行业地位</w:t>
      </w:r>
      <w:r>
        <w:rPr>
          <w:rFonts w:ascii="Times New Roman" w:hAnsi="Times New Roman" w:eastAsia="仿宋_GB2312"/>
          <w:b w:val="0"/>
          <w:bCs w:val="0"/>
          <w:lang w:val="zh-CN"/>
        </w:rPr>
        <w:t>、市场规模、服务能力、盈利能力、应用效果、知识产权等）。</w:t>
      </w:r>
    </w:p>
    <w:p>
      <w:pPr>
        <w:pStyle w:val="2"/>
        <w:adjustRightInd w:val="0"/>
        <w:snapToGrid w:val="0"/>
        <w:spacing w:before="0" w:after="0" w:line="600" w:lineRule="exact"/>
        <w:rPr>
          <w:rFonts w:ascii="Times New Roman" w:hAnsi="Times New Roman" w:eastAsia="仿宋_GB2312"/>
          <w:b w:val="0"/>
          <w:bCs w:val="0"/>
        </w:rPr>
      </w:pPr>
      <w:r>
        <w:rPr>
          <w:rFonts w:ascii="Times New Roman" w:hAnsi="Times New Roman" w:eastAsia="仿宋_GB2312"/>
          <w:b w:val="0"/>
          <w:bCs w:val="0"/>
        </w:rPr>
        <w:t>4.项目产业化应用的推进策略和优势分析（项目获得成功应用的保障）</w:t>
      </w:r>
    </w:p>
    <w:p>
      <w:pPr>
        <w:pStyle w:val="2"/>
        <w:adjustRightInd w:val="0"/>
        <w:snapToGrid w:val="0"/>
        <w:spacing w:before="0" w:after="0" w:line="600" w:lineRule="exact"/>
        <w:rPr>
          <w:rFonts w:ascii="Times New Roman" w:hAnsi="Times New Roman" w:eastAsia="仿宋_GB2312"/>
          <w:b w:val="0"/>
          <w:bCs w:val="0"/>
        </w:rPr>
      </w:pPr>
      <w:r>
        <w:rPr>
          <w:rFonts w:ascii="Times New Roman" w:hAnsi="Times New Roman" w:eastAsia="仿宋_GB2312"/>
          <w:b w:val="0"/>
          <w:bCs w:val="0"/>
        </w:rPr>
        <w:t>介绍内容应包括但不限于：项目的市场空间和目标客户群体，项目的商务运营推广模式以及开拓市场的创新性和有效性分析（包括商务模式的创新及企业项目推广的优势分析）；市场推广策略及有效性分析（包括已呈现和即将呈现的效果）。</w:t>
      </w:r>
    </w:p>
    <w:p>
      <w:pPr>
        <w:pStyle w:val="2"/>
        <w:adjustRightInd w:val="0"/>
        <w:snapToGrid w:val="0"/>
        <w:spacing w:before="0" w:after="0" w:line="600" w:lineRule="exact"/>
        <w:rPr>
          <w:rFonts w:ascii="Times New Roman" w:hAnsi="Times New Roman" w:eastAsia="仿宋_GB2312"/>
          <w:b w:val="0"/>
          <w:bCs w:val="0"/>
        </w:rPr>
      </w:pPr>
      <w:r>
        <w:rPr>
          <w:rFonts w:ascii="Times New Roman" w:hAnsi="Times New Roman" w:eastAsia="仿宋_GB2312"/>
          <w:b w:val="0"/>
          <w:bCs w:val="0"/>
        </w:rPr>
        <w:t>5.项目实施的已有基础和保障条件</w:t>
      </w:r>
    </w:p>
    <w:p>
      <w:pPr>
        <w:pStyle w:val="2"/>
        <w:adjustRightInd w:val="0"/>
        <w:snapToGrid w:val="0"/>
        <w:spacing w:before="0" w:after="0" w:line="600" w:lineRule="exact"/>
        <w:rPr>
          <w:rFonts w:ascii="Times New Roman" w:hAnsi="Times New Roman" w:eastAsia="仿宋_GB2312"/>
          <w:b w:val="0"/>
          <w:bCs w:val="0"/>
        </w:rPr>
      </w:pPr>
      <w:r>
        <w:rPr>
          <w:rFonts w:ascii="Times New Roman" w:hAnsi="Times New Roman" w:eastAsia="仿宋_GB2312"/>
          <w:b w:val="0"/>
          <w:bCs w:val="0"/>
        </w:rPr>
        <w:t xml:space="preserve">    介绍内容包括但不限于：技术团队情况；项目已有的前期工作基础和成果（已形成销售的产品系列，形成的产业链融合或产学研用结合情况等）；可用于本申报课题研发、生产的软硬件条件；项目计划进度；完成课题预期目标的技术、人才、机制、设施设备优势；各级有关部门或当地政府对项目的支持；保障项目实施的其他条件。</w:t>
      </w:r>
    </w:p>
    <w:p>
      <w:pPr>
        <w:pStyle w:val="2"/>
        <w:adjustRightInd w:val="0"/>
        <w:snapToGrid w:val="0"/>
        <w:spacing w:before="0" w:after="0" w:line="600" w:lineRule="exact"/>
        <w:rPr>
          <w:rFonts w:ascii="Times New Roman" w:hAnsi="Times New Roman" w:eastAsia="仿宋_GB2312"/>
          <w:b w:val="0"/>
          <w:bCs w:val="0"/>
        </w:rPr>
      </w:pPr>
      <w:r>
        <w:rPr>
          <w:rFonts w:ascii="Times New Roman" w:hAnsi="Times New Roman" w:eastAsia="仿宋_GB2312"/>
          <w:b w:val="0"/>
          <w:bCs w:val="0"/>
        </w:rPr>
        <w:t>6.资金保障及预算</w:t>
      </w:r>
    </w:p>
    <w:p>
      <w:pPr>
        <w:pStyle w:val="2"/>
        <w:adjustRightInd w:val="0"/>
        <w:snapToGrid w:val="0"/>
        <w:spacing w:before="0" w:after="0" w:line="600" w:lineRule="exact"/>
        <w:rPr>
          <w:rFonts w:ascii="Times New Roman" w:hAnsi="Times New Roman" w:eastAsia="仿宋_GB2312"/>
          <w:b w:val="0"/>
          <w:bCs w:val="0"/>
        </w:rPr>
      </w:pPr>
      <w:r>
        <w:rPr>
          <w:rFonts w:ascii="Times New Roman" w:hAnsi="Times New Roman" w:eastAsia="仿宋_GB2312"/>
          <w:b w:val="0"/>
          <w:bCs w:val="0"/>
        </w:rPr>
        <w:t xml:space="preserve">    介绍内容包括但不限于：资金来源，项目的自筹和本专项扶持资金投资概算；已投入资金情况和阶段性支出计划。</w:t>
      </w:r>
    </w:p>
    <w:p>
      <w:pPr>
        <w:pStyle w:val="2"/>
        <w:adjustRightInd w:val="0"/>
        <w:snapToGrid w:val="0"/>
        <w:spacing w:before="0" w:after="0" w:line="600" w:lineRule="exact"/>
        <w:rPr>
          <w:rFonts w:ascii="Times New Roman" w:hAnsi="Times New Roman" w:eastAsia="仿宋_GB2312"/>
          <w:b w:val="0"/>
          <w:bCs w:val="0"/>
        </w:rPr>
      </w:pPr>
      <w:r>
        <w:rPr>
          <w:rFonts w:ascii="Times New Roman" w:hAnsi="Times New Roman" w:eastAsia="仿宋_GB2312"/>
          <w:b w:val="0"/>
          <w:bCs w:val="0"/>
        </w:rPr>
        <w:t>7.项目实施风险分析及规避措施。</w:t>
      </w: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pStyle w:val="2"/>
        <w:adjustRightInd w:val="0"/>
        <w:snapToGrid w:val="0"/>
        <w:spacing w:before="0" w:after="0" w:line="600" w:lineRule="exact"/>
        <w:rPr>
          <w:rFonts w:ascii="Times New Roman" w:hAnsi="Times New Roman"/>
          <w:sz w:val="28"/>
          <w:szCs w:val="28"/>
        </w:rPr>
      </w:pPr>
      <w:r>
        <w:rPr>
          <w:rFonts w:ascii="Times New Roman" w:hAnsi="Times New Roman"/>
          <w:bCs w:val="0"/>
          <w:sz w:val="28"/>
          <w:szCs w:val="28"/>
        </w:rPr>
        <w:t>格式6</w:t>
      </w:r>
    </w:p>
    <w:p>
      <w:pPr>
        <w:spacing w:line="600" w:lineRule="exact"/>
        <w:rPr>
          <w:sz w:val="32"/>
          <w:szCs w:val="32"/>
        </w:rPr>
      </w:pPr>
    </w:p>
    <w:p>
      <w:pPr>
        <w:spacing w:line="560" w:lineRule="exact"/>
        <w:ind w:firstLine="640" w:firstLineChars="200"/>
        <w:rPr>
          <w:rFonts w:eastAsia="华文仿宋"/>
          <w:sz w:val="32"/>
          <w:szCs w:val="32"/>
        </w:rPr>
      </w:pPr>
      <w:r>
        <w:rPr>
          <w:rFonts w:eastAsia="仿宋_GB2312"/>
          <w:sz w:val="32"/>
          <w:szCs w:val="32"/>
        </w:rPr>
        <w:t>申报单位的广东省行政区域内注册的独立的企（事）业法人营业执照副本复印件（加盖公章），或在广东省行政区域内缴纳所得税的经独立企业法人委托授权的分支机构证明文件复印件（加盖公章）。</w:t>
      </w: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pStyle w:val="2"/>
        <w:adjustRightInd w:val="0"/>
        <w:snapToGrid w:val="0"/>
        <w:spacing w:before="0" w:after="0" w:line="600" w:lineRule="exact"/>
        <w:rPr>
          <w:rFonts w:ascii="Times New Roman" w:hAnsi="Times New Roman"/>
          <w:sz w:val="28"/>
          <w:szCs w:val="28"/>
        </w:rPr>
      </w:pPr>
      <w:bookmarkStart w:id="2" w:name="_Toc296691136"/>
      <w:r>
        <w:rPr>
          <w:rFonts w:ascii="Times New Roman" w:hAnsi="Times New Roman"/>
          <w:sz w:val="28"/>
          <w:szCs w:val="28"/>
        </w:rPr>
        <w:t>格式7</w:t>
      </w:r>
      <w:bookmarkEnd w:id="2"/>
    </w:p>
    <w:p>
      <w:pPr>
        <w:spacing w:line="600" w:lineRule="exact"/>
        <w:jc w:val="center"/>
        <w:rPr>
          <w:rFonts w:eastAsia="方正小标宋简体"/>
          <w:bCs/>
          <w:sz w:val="32"/>
          <w:szCs w:val="32"/>
        </w:rPr>
      </w:pPr>
      <w:r>
        <w:rPr>
          <w:rFonts w:eastAsia="方正小标宋简体"/>
          <w:bCs/>
          <w:sz w:val="32"/>
          <w:szCs w:val="32"/>
        </w:rPr>
        <w:t>申报函</w:t>
      </w:r>
    </w:p>
    <w:p>
      <w:pPr>
        <w:spacing w:line="600" w:lineRule="exact"/>
        <w:rPr>
          <w:rFonts w:eastAsia="仿宋_GB2312"/>
          <w:sz w:val="28"/>
          <w:szCs w:val="28"/>
          <w:lang w:val="zh-CN"/>
        </w:rPr>
      </w:pPr>
    </w:p>
    <w:p>
      <w:pPr>
        <w:spacing w:line="600" w:lineRule="exact"/>
        <w:rPr>
          <w:rFonts w:eastAsia="仿宋_GB2312"/>
          <w:sz w:val="28"/>
          <w:szCs w:val="28"/>
        </w:rPr>
      </w:pPr>
      <w:r>
        <w:rPr>
          <w:rFonts w:eastAsia="仿宋_GB2312"/>
          <w:sz w:val="28"/>
          <w:szCs w:val="28"/>
        </w:rPr>
        <w:t>致：广东省经济和信息化委员会、广东省财政厅</w:t>
      </w:r>
    </w:p>
    <w:p>
      <w:pPr>
        <w:spacing w:line="600" w:lineRule="exact"/>
        <w:ind w:firstLine="560" w:firstLineChars="200"/>
        <w:rPr>
          <w:rFonts w:eastAsia="仿宋_GB2312"/>
          <w:sz w:val="28"/>
          <w:szCs w:val="28"/>
        </w:rPr>
      </w:pPr>
      <w:r>
        <w:rPr>
          <w:rFonts w:eastAsia="仿宋_GB2312"/>
          <w:sz w:val="28"/>
          <w:szCs w:val="28"/>
        </w:rPr>
        <w:t xml:space="preserve">根据贵方《关于组织申报2016年省级财政资金互联网＋领域项目库的通知》，正式授权下述签字人 </w:t>
      </w:r>
      <w:r>
        <w:rPr>
          <w:rFonts w:eastAsia="仿宋_GB2312"/>
          <w:sz w:val="28"/>
          <w:szCs w:val="28"/>
          <w:u w:val="single"/>
        </w:rPr>
        <w:t xml:space="preserve"> （姓名和职务）  </w:t>
      </w:r>
      <w:r>
        <w:rPr>
          <w:rFonts w:eastAsia="仿宋_GB2312"/>
          <w:sz w:val="28"/>
          <w:szCs w:val="28"/>
        </w:rPr>
        <w:t>代表</w:t>
      </w:r>
      <w:r>
        <w:rPr>
          <w:rFonts w:eastAsia="仿宋_GB2312"/>
          <w:sz w:val="28"/>
          <w:szCs w:val="28"/>
          <w:u w:val="single"/>
        </w:rPr>
        <w:t xml:space="preserve">    申报单位名称   </w:t>
      </w:r>
      <w:r>
        <w:rPr>
          <w:rFonts w:eastAsia="仿宋_GB2312"/>
          <w:sz w:val="28"/>
          <w:szCs w:val="28"/>
        </w:rPr>
        <w:t>，提交下述文件及附件资料一式5份，并保证所提交的资料是真实的、准确的。</w:t>
      </w:r>
    </w:p>
    <w:p>
      <w:pPr>
        <w:spacing w:line="600" w:lineRule="exact"/>
        <w:rPr>
          <w:rFonts w:eastAsia="仿宋_GB2312"/>
          <w:sz w:val="28"/>
          <w:szCs w:val="28"/>
        </w:rPr>
      </w:pPr>
    </w:p>
    <w:p>
      <w:pPr>
        <w:spacing w:line="600" w:lineRule="exact"/>
        <w:rPr>
          <w:rFonts w:eastAsia="仿宋_GB2312"/>
          <w:sz w:val="28"/>
          <w:szCs w:val="28"/>
          <w:lang w:val="zh-CN"/>
        </w:rPr>
      </w:pPr>
      <w:r>
        <w:rPr>
          <w:rFonts w:eastAsia="仿宋_GB2312"/>
          <w:sz w:val="28"/>
          <w:szCs w:val="28"/>
        </w:rPr>
        <w:t>申报单位</w:t>
      </w:r>
      <w:r>
        <w:rPr>
          <w:rFonts w:eastAsia="仿宋_GB2312"/>
          <w:sz w:val="28"/>
          <w:szCs w:val="28"/>
          <w:lang w:val="zh-CN"/>
        </w:rPr>
        <w:t xml:space="preserve">名称：                                    </w:t>
      </w:r>
    </w:p>
    <w:p>
      <w:pPr>
        <w:spacing w:line="600" w:lineRule="exact"/>
        <w:rPr>
          <w:rFonts w:eastAsia="仿宋_GB2312"/>
          <w:sz w:val="28"/>
          <w:szCs w:val="28"/>
          <w:lang w:val="zh-CN"/>
        </w:rPr>
      </w:pPr>
      <w:r>
        <w:rPr>
          <w:rFonts w:eastAsia="仿宋_GB2312"/>
          <w:sz w:val="28"/>
          <w:szCs w:val="28"/>
          <w:lang w:val="zh-CN"/>
        </w:rPr>
        <w:t xml:space="preserve">（公  章）                  </w:t>
      </w:r>
    </w:p>
    <w:p>
      <w:pPr>
        <w:spacing w:line="600" w:lineRule="exact"/>
        <w:rPr>
          <w:rFonts w:eastAsia="仿宋_GB2312"/>
          <w:sz w:val="28"/>
          <w:szCs w:val="28"/>
          <w:lang w:val="zh-CN"/>
        </w:rPr>
      </w:pPr>
      <w:r>
        <w:rPr>
          <w:rFonts w:eastAsia="仿宋_GB2312"/>
          <w:sz w:val="28"/>
          <w:szCs w:val="28"/>
        </w:rPr>
        <w:t>申报单位</w:t>
      </w:r>
      <w:r>
        <w:rPr>
          <w:rFonts w:eastAsia="仿宋_GB2312"/>
          <w:sz w:val="28"/>
          <w:szCs w:val="28"/>
          <w:lang w:val="zh-CN"/>
        </w:rPr>
        <w:t xml:space="preserve">法定代表人（或授权代表）签字（或盖章）：             </w:t>
      </w:r>
    </w:p>
    <w:p>
      <w:pPr>
        <w:spacing w:line="560" w:lineRule="exact"/>
        <w:rPr>
          <w:rFonts w:eastAsia="华文仿宋"/>
          <w:sz w:val="32"/>
          <w:szCs w:val="32"/>
        </w:rPr>
      </w:pPr>
      <w:r>
        <w:rPr>
          <w:rFonts w:eastAsia="仿宋_GB2312"/>
          <w:sz w:val="28"/>
          <w:szCs w:val="28"/>
          <w:lang w:val="zh-CN"/>
        </w:rPr>
        <w:t xml:space="preserve">日    期：      年 </w:t>
      </w:r>
      <w:r>
        <w:rPr>
          <w:rFonts w:eastAsia="仿宋_GB2312"/>
          <w:sz w:val="28"/>
          <w:szCs w:val="28"/>
        </w:rPr>
        <w:t xml:space="preserve"> </w:t>
      </w:r>
      <w:r>
        <w:rPr>
          <w:rFonts w:eastAsia="仿宋_GB2312"/>
          <w:sz w:val="28"/>
          <w:szCs w:val="28"/>
          <w:lang w:val="zh-CN"/>
        </w:rPr>
        <w:t xml:space="preserve">  月    日</w:t>
      </w: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pStyle w:val="2"/>
        <w:adjustRightInd w:val="0"/>
        <w:snapToGrid w:val="0"/>
        <w:spacing w:before="0" w:after="0" w:line="600" w:lineRule="exact"/>
        <w:rPr>
          <w:rFonts w:ascii="Times New Roman" w:hAnsi="Times New Roman" w:eastAsia="仿宋_GB2312"/>
          <w:b w:val="0"/>
          <w:sz w:val="28"/>
          <w:szCs w:val="28"/>
        </w:rPr>
      </w:pPr>
      <w:bookmarkStart w:id="3" w:name="_Toc296691137"/>
      <w:r>
        <w:rPr>
          <w:rFonts w:ascii="Times New Roman" w:hAnsi="Times New Roman"/>
          <w:sz w:val="28"/>
          <w:szCs w:val="28"/>
        </w:rPr>
        <w:t>格式8</w:t>
      </w:r>
      <w:bookmarkEnd w:id="3"/>
    </w:p>
    <w:p>
      <w:pPr>
        <w:spacing w:line="600" w:lineRule="exact"/>
        <w:jc w:val="center"/>
        <w:rPr>
          <w:rFonts w:eastAsia="方正小标宋简体"/>
          <w:bCs/>
          <w:sz w:val="32"/>
          <w:szCs w:val="32"/>
        </w:rPr>
      </w:pPr>
      <w:r>
        <w:rPr>
          <w:rFonts w:eastAsia="方正小标宋简体"/>
          <w:bCs/>
          <w:sz w:val="32"/>
          <w:szCs w:val="32"/>
        </w:rPr>
        <w:t>法定代表人（负责人）证明书</w:t>
      </w:r>
    </w:p>
    <w:p>
      <w:pPr>
        <w:spacing w:line="600" w:lineRule="exact"/>
        <w:ind w:firstLine="638" w:firstLineChars="228"/>
        <w:rPr>
          <w:rFonts w:eastAsia="仿宋_GB2312"/>
          <w:sz w:val="28"/>
          <w:szCs w:val="28"/>
          <w:lang w:val="zh-CN"/>
        </w:rPr>
      </w:pPr>
      <w:r>
        <w:rPr>
          <w:rFonts w:eastAsia="仿宋_GB2312"/>
          <w:sz w:val="28"/>
          <w:szCs w:val="28"/>
          <w:u w:val="single"/>
        </w:rPr>
        <w:t xml:space="preserve">     </w:t>
      </w:r>
      <w:r>
        <w:rPr>
          <w:rFonts w:eastAsia="仿宋_GB2312"/>
          <w:sz w:val="28"/>
          <w:szCs w:val="28"/>
          <w:lang w:val="zh-CN"/>
        </w:rPr>
        <w:t>先生/女士，现任我单位</w:t>
      </w:r>
      <w:r>
        <w:rPr>
          <w:rFonts w:eastAsia="仿宋_GB2312"/>
          <w:sz w:val="28"/>
          <w:szCs w:val="28"/>
          <w:u w:val="single"/>
        </w:rPr>
        <w:t xml:space="preserve">       </w:t>
      </w:r>
      <w:r>
        <w:rPr>
          <w:rFonts w:eastAsia="仿宋_GB2312"/>
          <w:sz w:val="28"/>
          <w:szCs w:val="28"/>
          <w:lang w:val="zh-CN"/>
        </w:rPr>
        <w:t>职务，为法定代表人（负责人），特此证明。</w:t>
      </w:r>
    </w:p>
    <w:p>
      <w:pPr>
        <w:spacing w:line="600" w:lineRule="exact"/>
        <w:rPr>
          <w:rFonts w:eastAsia="仿宋_GB2312"/>
          <w:sz w:val="28"/>
          <w:szCs w:val="28"/>
          <w:lang w:val="zh-CN"/>
        </w:rPr>
      </w:pPr>
    </w:p>
    <w:p>
      <w:pPr>
        <w:spacing w:line="600" w:lineRule="exact"/>
        <w:rPr>
          <w:rFonts w:eastAsia="仿宋_GB2312"/>
          <w:sz w:val="28"/>
          <w:szCs w:val="28"/>
          <w:lang w:val="zh-CN"/>
        </w:rPr>
      </w:pPr>
      <w:r>
        <w:rPr>
          <w:rFonts w:eastAsia="仿宋_GB2312"/>
          <w:sz w:val="28"/>
          <w:szCs w:val="28"/>
          <w:lang w:val="zh-CN"/>
        </w:rPr>
        <w:t>签发日期：</w:t>
      </w:r>
    </w:p>
    <w:p>
      <w:pPr>
        <w:spacing w:line="600" w:lineRule="exact"/>
        <w:rPr>
          <w:rFonts w:eastAsia="仿宋_GB2312"/>
          <w:sz w:val="28"/>
          <w:szCs w:val="28"/>
          <w:lang w:val="zh-CN"/>
        </w:rPr>
      </w:pPr>
      <w:r>
        <w:rPr>
          <w:rFonts w:eastAsia="仿宋_GB2312"/>
          <w:sz w:val="28"/>
          <w:szCs w:val="28"/>
        </w:rPr>
        <w:t>申报单位</w:t>
      </w:r>
      <w:r>
        <w:rPr>
          <w:rFonts w:eastAsia="仿宋_GB2312"/>
          <w:sz w:val="28"/>
          <w:szCs w:val="28"/>
          <w:lang w:val="zh-CN"/>
        </w:rPr>
        <w:t>名称：</w:t>
      </w:r>
    </w:p>
    <w:p>
      <w:pPr>
        <w:spacing w:line="600" w:lineRule="exact"/>
        <w:rPr>
          <w:rFonts w:eastAsia="仿宋_GB2312"/>
          <w:sz w:val="28"/>
          <w:szCs w:val="28"/>
          <w:lang w:val="zh-CN"/>
        </w:rPr>
      </w:pPr>
      <w:r>
        <w:rPr>
          <w:rFonts w:eastAsia="仿宋_GB2312"/>
          <w:sz w:val="28"/>
          <w:szCs w:val="28"/>
          <w:lang w:val="zh-CN"/>
        </w:rPr>
        <w:t>（申报单位盖章）</w:t>
      </w:r>
    </w:p>
    <w:p>
      <w:pPr>
        <w:spacing w:line="600" w:lineRule="exact"/>
        <w:rPr>
          <w:rFonts w:eastAsia="仿宋_GB2312"/>
          <w:sz w:val="28"/>
          <w:szCs w:val="28"/>
          <w:lang w:val="zh-CN"/>
        </w:rPr>
      </w:pPr>
      <w:r>
        <w:rPr>
          <w:rFonts w:eastAsia="仿宋_GB2312"/>
          <w:sz w:val="28"/>
          <w:szCs w:val="28"/>
          <w:lang w:val="zh-CN" w:eastAsia="zh-CN"/>
        </w:rPr>
        <mc:AlternateContent>
          <mc:Choice Requires="wps">
            <w:drawing>
              <wp:anchor distT="0" distB="0" distL="114300" distR="114300" simplePos="0" relativeHeight="251658240" behindDoc="0" locked="0" layoutInCell="1" allowOverlap="1">
                <wp:simplePos x="0" y="0"/>
                <wp:positionH relativeFrom="column">
                  <wp:posOffset>1133475</wp:posOffset>
                </wp:positionH>
                <wp:positionV relativeFrom="paragraph">
                  <wp:posOffset>67310</wp:posOffset>
                </wp:positionV>
                <wp:extent cx="3771900" cy="2334260"/>
                <wp:effectExtent l="5080" t="5080" r="13970" b="22860"/>
                <wp:wrapSquare wrapText="bothSides"/>
                <wp:docPr id="2" name="Text Box 2"/>
                <wp:cNvGraphicFramePr/>
                <a:graphic xmlns:a="http://schemas.openxmlformats.org/drawingml/2006/main">
                  <a:graphicData uri="http://schemas.microsoft.com/office/word/2010/wordprocessingShape">
                    <wps:wsp>
                      <wps:cNvSpPr txBox="1"/>
                      <wps:spPr>
                        <a:xfrm>
                          <a:off x="0" y="0"/>
                          <a:ext cx="3771900" cy="23342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此处粘贴法定代表人（负责人）身份证复印件</w:t>
                            </w:r>
                          </w:p>
                        </w:txbxContent>
                      </wps:txbx>
                      <wps:bodyPr upright="1"/>
                    </wps:wsp>
                  </a:graphicData>
                </a:graphic>
              </wp:anchor>
            </w:drawing>
          </mc:Choice>
          <mc:Fallback>
            <w:pict>
              <v:shape id="Text Box 2" o:spid="_x0000_s1026" o:spt="202" type="#_x0000_t202" style="position:absolute;left:0pt;margin-left:89.25pt;margin-top:5.3pt;height:183.8pt;width:297pt;mso-wrap-distance-bottom:0pt;mso-wrap-distance-left:9pt;mso-wrap-distance-right:9pt;mso-wrap-distance-top:0pt;z-index:251658240;mso-width-relative:page;mso-height-relative:page;" coordsize="21600,21600" o:gfxdata="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S5CijYAAAA&#10;CgEAAA8AAAAAAAAAAQAgAAAAIgAAAGRycy9kb3ducmV2LnhtbFBLAQIUABQAAAAIAIdO4kBwr9Xo&#10;5AEAAOgDAAAOAAAAAAAAAAEAIAAAACcBAABkcnMvZTJvRG9jLnhtbFBLBQYAAAAABgAGAFkBAAB9&#10;BQAAAAA=&#10;">
                <v:path/>
                <v:fill focussize="0,0"/>
                <v:stroke/>
                <v:imagedata o:title=""/>
                <o:lock v:ext="edit" grouping="f" rotation="f" text="f" aspectratio="f"/>
                <v:textbox>
                  <w:txbxContent>
                    <w:p>
                      <w:pPr>
                        <w:jc w:val="center"/>
                        <w:rPr>
                          <w:sz w:val="24"/>
                        </w:rPr>
                      </w:pPr>
                      <w:r>
                        <w:rPr>
                          <w:rFonts w:hint="eastAsia"/>
                          <w:sz w:val="24"/>
                        </w:rPr>
                        <w:t>此处粘贴法定代表人（负责人）身份证复印件</w:t>
                      </w:r>
                    </w:p>
                  </w:txbxContent>
                </v:textbox>
                <w10:wrap type="square"/>
              </v:shape>
            </w:pict>
          </mc:Fallback>
        </mc:AlternateContent>
      </w:r>
    </w:p>
    <w:p>
      <w:pPr>
        <w:spacing w:line="600" w:lineRule="exact"/>
        <w:rPr>
          <w:rFonts w:eastAsia="仿宋_GB2312"/>
          <w:sz w:val="28"/>
          <w:szCs w:val="28"/>
          <w:lang w:val="zh-CN"/>
        </w:rPr>
      </w:pPr>
    </w:p>
    <w:p>
      <w:pPr>
        <w:spacing w:line="600" w:lineRule="exact"/>
        <w:rPr>
          <w:rFonts w:eastAsia="仿宋_GB2312"/>
          <w:sz w:val="28"/>
          <w:szCs w:val="28"/>
          <w:lang w:val="zh-CN"/>
        </w:rPr>
      </w:pPr>
    </w:p>
    <w:p>
      <w:pPr>
        <w:spacing w:line="600" w:lineRule="exact"/>
        <w:rPr>
          <w:rFonts w:eastAsia="仿宋_GB2312"/>
          <w:sz w:val="28"/>
          <w:szCs w:val="28"/>
          <w:lang w:val="zh-CN"/>
        </w:rPr>
      </w:pPr>
    </w:p>
    <w:p>
      <w:pPr>
        <w:spacing w:line="600" w:lineRule="exact"/>
        <w:rPr>
          <w:rFonts w:eastAsia="仿宋_GB2312"/>
          <w:sz w:val="28"/>
          <w:szCs w:val="28"/>
          <w:lang w:val="zh-CN"/>
        </w:rPr>
      </w:pPr>
    </w:p>
    <w:p>
      <w:pPr>
        <w:spacing w:line="600" w:lineRule="exact"/>
        <w:rPr>
          <w:rFonts w:eastAsia="仿宋_GB2312"/>
          <w:sz w:val="28"/>
          <w:szCs w:val="28"/>
          <w:lang w:val="zh-CN"/>
        </w:rPr>
      </w:pPr>
    </w:p>
    <w:p>
      <w:pPr>
        <w:spacing w:line="600" w:lineRule="exact"/>
        <w:rPr>
          <w:rFonts w:eastAsia="仿宋_GB2312"/>
          <w:sz w:val="28"/>
          <w:szCs w:val="28"/>
          <w:lang w:val="zh-CN"/>
        </w:rPr>
      </w:pPr>
    </w:p>
    <w:p>
      <w:pPr>
        <w:spacing w:line="600" w:lineRule="exact"/>
        <w:rPr>
          <w:rFonts w:eastAsia="仿宋_GB2312"/>
          <w:sz w:val="28"/>
          <w:szCs w:val="28"/>
          <w:lang w:val="zh-CN"/>
        </w:rPr>
      </w:pPr>
      <w:r>
        <w:rPr>
          <w:rFonts w:eastAsia="仿宋_GB2312"/>
          <w:sz w:val="28"/>
          <w:szCs w:val="28"/>
          <w:lang w:val="zh-CN"/>
        </w:rPr>
        <w:t>注：可用工商行政管理部门印发的统一格式。</w:t>
      </w: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pStyle w:val="2"/>
        <w:adjustRightInd w:val="0"/>
        <w:snapToGrid w:val="0"/>
        <w:spacing w:before="0" w:after="0" w:line="600" w:lineRule="exact"/>
        <w:rPr>
          <w:rFonts w:ascii="Times New Roman" w:hAnsi="Times New Roman" w:eastAsia="仿宋_GB2312"/>
          <w:b w:val="0"/>
          <w:sz w:val="28"/>
          <w:szCs w:val="28"/>
        </w:rPr>
      </w:pPr>
      <w:bookmarkStart w:id="4" w:name="_Toc137981039"/>
      <w:bookmarkStart w:id="5" w:name="_Toc296691139"/>
      <w:bookmarkStart w:id="6" w:name="_Toc141182103"/>
      <w:r>
        <w:rPr>
          <w:rFonts w:ascii="Times New Roman" w:hAnsi="Times New Roman"/>
          <w:sz w:val="28"/>
          <w:szCs w:val="28"/>
        </w:rPr>
        <w:t>格式9</w:t>
      </w:r>
      <w:bookmarkEnd w:id="4"/>
      <w:bookmarkEnd w:id="5"/>
      <w:bookmarkEnd w:id="6"/>
    </w:p>
    <w:p>
      <w:pPr>
        <w:spacing w:line="600" w:lineRule="exact"/>
        <w:jc w:val="center"/>
        <w:rPr>
          <w:rFonts w:eastAsia="方正小标宋简体"/>
          <w:bCs/>
          <w:sz w:val="32"/>
          <w:szCs w:val="32"/>
          <w:lang w:val="zh-CN"/>
        </w:rPr>
      </w:pPr>
      <w:r>
        <w:rPr>
          <w:rFonts w:eastAsia="方正小标宋简体"/>
          <w:bCs/>
          <w:sz w:val="32"/>
          <w:szCs w:val="32"/>
        </w:rPr>
        <w:t>法定代表人（负责人）授权委托书</w:t>
      </w:r>
    </w:p>
    <w:p>
      <w:pPr>
        <w:spacing w:line="600" w:lineRule="exact"/>
        <w:ind w:firstLine="560" w:firstLineChars="200"/>
        <w:rPr>
          <w:rFonts w:eastAsia="仿宋_GB2312"/>
          <w:sz w:val="28"/>
          <w:szCs w:val="28"/>
        </w:rPr>
      </w:pPr>
      <w:r>
        <w:rPr>
          <w:rFonts w:eastAsia="仿宋_GB2312"/>
          <w:sz w:val="28"/>
          <w:szCs w:val="28"/>
          <w:lang w:val="zh-CN"/>
        </w:rPr>
        <w:t xml:space="preserve">本授权委托书声明：我 </w:t>
      </w:r>
      <w:r>
        <w:rPr>
          <w:rFonts w:eastAsia="仿宋_GB2312"/>
          <w:sz w:val="28"/>
          <w:szCs w:val="28"/>
          <w:u w:val="single"/>
          <w:lang w:val="zh-CN"/>
        </w:rPr>
        <w:t xml:space="preserve"> （姓名） </w:t>
      </w:r>
      <w:r>
        <w:rPr>
          <w:rFonts w:eastAsia="仿宋_GB2312"/>
          <w:sz w:val="28"/>
          <w:szCs w:val="28"/>
          <w:lang w:val="zh-CN"/>
        </w:rPr>
        <w:t>系</w:t>
      </w:r>
      <w:r>
        <w:rPr>
          <w:rFonts w:eastAsia="仿宋_GB2312"/>
          <w:sz w:val="28"/>
          <w:szCs w:val="28"/>
          <w:u w:val="single"/>
          <w:lang w:val="zh-CN"/>
        </w:rPr>
        <w:t xml:space="preserve"> （</w:t>
      </w:r>
      <w:r>
        <w:rPr>
          <w:rFonts w:eastAsia="仿宋_GB2312"/>
          <w:sz w:val="28"/>
          <w:szCs w:val="28"/>
          <w:u w:val="single"/>
        </w:rPr>
        <w:t>申报单位</w:t>
      </w:r>
      <w:r>
        <w:rPr>
          <w:rFonts w:eastAsia="仿宋_GB2312"/>
          <w:sz w:val="28"/>
          <w:szCs w:val="28"/>
          <w:u w:val="single"/>
          <w:lang w:val="zh-CN"/>
        </w:rPr>
        <w:t>名称）</w:t>
      </w:r>
      <w:r>
        <w:rPr>
          <w:rFonts w:eastAsia="仿宋_GB2312"/>
          <w:sz w:val="28"/>
          <w:szCs w:val="28"/>
          <w:u w:val="single"/>
        </w:rPr>
        <w:t xml:space="preserve"> </w:t>
      </w:r>
      <w:r>
        <w:rPr>
          <w:rFonts w:eastAsia="仿宋_GB2312"/>
          <w:sz w:val="28"/>
          <w:szCs w:val="28"/>
          <w:lang w:val="zh-CN"/>
        </w:rPr>
        <w:t>的法定代表人（负责人），现授权委托</w:t>
      </w:r>
      <w:r>
        <w:rPr>
          <w:rFonts w:eastAsia="仿宋_GB2312"/>
          <w:sz w:val="28"/>
          <w:szCs w:val="28"/>
          <w:u w:val="single"/>
          <w:lang w:val="zh-CN"/>
        </w:rPr>
        <w:t xml:space="preserve">   （单位名称）   </w:t>
      </w:r>
      <w:r>
        <w:rPr>
          <w:rFonts w:eastAsia="仿宋_GB2312"/>
          <w:sz w:val="28"/>
          <w:szCs w:val="28"/>
          <w:lang w:val="zh-CN"/>
        </w:rPr>
        <w:t>的</w:t>
      </w:r>
      <w:r>
        <w:rPr>
          <w:rFonts w:eastAsia="仿宋_GB2312"/>
          <w:sz w:val="28"/>
          <w:szCs w:val="28"/>
          <w:u w:val="single"/>
        </w:rPr>
        <w:t xml:space="preserve"> </w:t>
      </w:r>
      <w:r>
        <w:rPr>
          <w:rFonts w:eastAsia="仿宋_GB2312"/>
          <w:sz w:val="28"/>
          <w:szCs w:val="28"/>
          <w:u w:val="single"/>
          <w:lang w:val="zh-CN"/>
        </w:rPr>
        <w:t xml:space="preserve">（姓名） </w:t>
      </w:r>
      <w:r>
        <w:rPr>
          <w:rFonts w:eastAsia="仿宋_GB2312"/>
          <w:sz w:val="28"/>
          <w:szCs w:val="28"/>
          <w:lang w:val="zh-CN"/>
        </w:rPr>
        <w:t>为授权代表，以我方的名义参加</w:t>
      </w:r>
      <w:r>
        <w:rPr>
          <w:rFonts w:eastAsia="仿宋_GB2312"/>
          <w:sz w:val="28"/>
          <w:szCs w:val="28"/>
        </w:rPr>
        <w:t>2016年省级财政资金互联网＋领域专题名称为：</w:t>
      </w:r>
      <w:r>
        <w:rPr>
          <w:rFonts w:eastAsia="仿宋_GB2312"/>
          <w:sz w:val="28"/>
          <w:szCs w:val="28"/>
          <w:u w:val="single"/>
        </w:rPr>
        <w:t xml:space="preserve">       </w:t>
      </w:r>
      <w:r>
        <w:rPr>
          <w:rFonts w:eastAsia="仿宋_GB2312"/>
          <w:sz w:val="28"/>
          <w:szCs w:val="28"/>
          <w:lang w:val="zh-CN"/>
        </w:rPr>
        <w:t>的申报活动。</w:t>
      </w:r>
      <w:r>
        <w:rPr>
          <w:rFonts w:eastAsia="仿宋_GB2312"/>
          <w:sz w:val="28"/>
          <w:szCs w:val="28"/>
        </w:rPr>
        <w:t>授权代表在申报、评审、合同谈判过程中签署的一切文件和处理与本次申报有关的一切事务，我方均予以承认并承担法律责任。</w:t>
      </w:r>
    </w:p>
    <w:p>
      <w:pPr>
        <w:spacing w:line="600" w:lineRule="exact"/>
        <w:ind w:firstLine="560" w:firstLineChars="200"/>
        <w:rPr>
          <w:rFonts w:eastAsia="仿宋_GB2312"/>
          <w:sz w:val="28"/>
          <w:szCs w:val="28"/>
          <w:lang w:val="zh-CN"/>
        </w:rPr>
      </w:pPr>
      <w:r>
        <w:rPr>
          <w:rFonts w:eastAsia="仿宋_GB2312"/>
          <w:sz w:val="28"/>
          <w:szCs w:val="28"/>
          <w:lang w:val="zh-CN"/>
        </w:rPr>
        <w:t>授权代表无权转让委托，</w:t>
      </w:r>
      <w:r>
        <w:rPr>
          <w:rFonts w:eastAsia="仿宋_GB2312"/>
          <w:sz w:val="28"/>
          <w:szCs w:val="28"/>
        </w:rPr>
        <w:t>本授权有效期至本次申报有关事务结束止</w:t>
      </w:r>
      <w:r>
        <w:rPr>
          <w:rFonts w:eastAsia="仿宋_GB2312"/>
          <w:sz w:val="28"/>
          <w:szCs w:val="28"/>
          <w:lang w:val="zh-CN"/>
        </w:rPr>
        <w:t>。本授权书于</w:t>
      </w:r>
      <w:r>
        <w:rPr>
          <w:rFonts w:eastAsia="仿宋_GB2312"/>
          <w:sz w:val="28"/>
          <w:szCs w:val="28"/>
          <w:u w:val="single"/>
          <w:lang w:val="zh-CN"/>
        </w:rPr>
        <w:t xml:space="preserve">      </w:t>
      </w:r>
      <w:r>
        <w:rPr>
          <w:rFonts w:eastAsia="仿宋_GB2312"/>
          <w:sz w:val="28"/>
          <w:szCs w:val="28"/>
          <w:lang w:val="zh-CN"/>
        </w:rPr>
        <w:t>年</w:t>
      </w:r>
      <w:r>
        <w:rPr>
          <w:rFonts w:eastAsia="仿宋_GB2312"/>
          <w:sz w:val="28"/>
          <w:szCs w:val="28"/>
          <w:u w:val="single"/>
          <w:lang w:val="zh-CN"/>
        </w:rPr>
        <w:t xml:space="preserve">    </w:t>
      </w:r>
      <w:r>
        <w:rPr>
          <w:rFonts w:eastAsia="仿宋_GB2312"/>
          <w:sz w:val="28"/>
          <w:szCs w:val="28"/>
          <w:lang w:val="zh-CN"/>
        </w:rPr>
        <w:t>月</w:t>
      </w:r>
      <w:r>
        <w:rPr>
          <w:rFonts w:eastAsia="仿宋_GB2312"/>
          <w:sz w:val="28"/>
          <w:szCs w:val="28"/>
          <w:u w:val="single"/>
          <w:lang w:val="zh-CN"/>
        </w:rPr>
        <w:t xml:space="preserve">    </w:t>
      </w:r>
      <w:r>
        <w:rPr>
          <w:rFonts w:eastAsia="仿宋_GB2312"/>
          <w:sz w:val="28"/>
          <w:szCs w:val="28"/>
          <w:lang w:val="zh-CN"/>
        </w:rPr>
        <w:t>日签字生效,特此声明。</w:t>
      </w:r>
    </w:p>
    <w:p>
      <w:pPr>
        <w:spacing w:line="600" w:lineRule="exact"/>
        <w:rPr>
          <w:rFonts w:eastAsia="仿宋_GB2312"/>
          <w:sz w:val="28"/>
          <w:szCs w:val="28"/>
          <w:lang w:val="zh-CN"/>
        </w:rPr>
      </w:pPr>
    </w:p>
    <w:p>
      <w:pPr>
        <w:spacing w:line="600" w:lineRule="exact"/>
        <w:rPr>
          <w:rFonts w:eastAsia="仿宋_GB2312"/>
          <w:sz w:val="28"/>
          <w:szCs w:val="28"/>
          <w:lang w:val="zh-CN"/>
        </w:rPr>
      </w:pPr>
      <w:r>
        <w:rPr>
          <w:rFonts w:eastAsia="仿宋_GB2312"/>
          <w:sz w:val="28"/>
          <w:szCs w:val="28"/>
          <w:lang w:val="zh-CN"/>
        </w:rPr>
        <w:t xml:space="preserve">授权代表：   （签字） </w:t>
      </w:r>
      <w:r>
        <w:rPr>
          <w:rFonts w:eastAsia="仿宋_GB2312"/>
          <w:sz w:val="28"/>
          <w:szCs w:val="28"/>
        </w:rPr>
        <w:t xml:space="preserve"> </w:t>
      </w:r>
      <w:r>
        <w:rPr>
          <w:rFonts w:eastAsia="仿宋_GB2312"/>
          <w:sz w:val="28"/>
          <w:szCs w:val="28"/>
          <w:lang w:val="zh-CN"/>
        </w:rPr>
        <w:t xml:space="preserve">  性别：      年龄：</w:t>
      </w:r>
    </w:p>
    <w:p>
      <w:pPr>
        <w:spacing w:line="600" w:lineRule="exact"/>
        <w:rPr>
          <w:rFonts w:eastAsia="仿宋_GB2312"/>
          <w:sz w:val="28"/>
          <w:szCs w:val="28"/>
          <w:lang w:val="zh-CN"/>
        </w:rPr>
      </w:pPr>
      <w:r>
        <w:rPr>
          <w:rFonts w:eastAsia="仿宋_GB2312"/>
          <w:sz w:val="28"/>
          <w:szCs w:val="28"/>
          <w:lang w:val="zh-CN"/>
        </w:rPr>
        <w:t xml:space="preserve">身份证号码：                </w:t>
      </w:r>
      <w:r>
        <w:rPr>
          <w:rFonts w:eastAsia="仿宋_GB2312"/>
          <w:sz w:val="28"/>
          <w:szCs w:val="28"/>
        </w:rPr>
        <w:t xml:space="preserve">     </w:t>
      </w:r>
      <w:r>
        <w:rPr>
          <w:rFonts w:eastAsia="仿宋_GB2312"/>
          <w:sz w:val="28"/>
          <w:szCs w:val="28"/>
          <w:lang w:val="zh-CN"/>
        </w:rPr>
        <w:t xml:space="preserve">    职务：</w:t>
      </w:r>
    </w:p>
    <w:p>
      <w:pPr>
        <w:spacing w:line="600" w:lineRule="exact"/>
        <w:rPr>
          <w:rFonts w:eastAsia="仿宋_GB2312"/>
          <w:sz w:val="28"/>
          <w:szCs w:val="28"/>
          <w:lang w:val="zh-CN"/>
        </w:rPr>
      </w:pPr>
      <w:r>
        <w:rPr>
          <w:rFonts w:eastAsia="仿宋_GB2312"/>
          <w:sz w:val="28"/>
          <w:szCs w:val="28"/>
        </w:rPr>
        <w:t>申报单位</w:t>
      </w:r>
      <w:r>
        <w:rPr>
          <w:rFonts w:eastAsia="仿宋_GB2312"/>
          <w:sz w:val="28"/>
          <w:szCs w:val="28"/>
          <w:lang w:val="zh-CN"/>
        </w:rPr>
        <w:t xml:space="preserve">：                     </w:t>
      </w:r>
      <w:r>
        <w:rPr>
          <w:rFonts w:eastAsia="仿宋_GB2312"/>
          <w:sz w:val="28"/>
          <w:szCs w:val="28"/>
        </w:rPr>
        <w:t xml:space="preserve">  </w:t>
      </w:r>
      <w:r>
        <w:rPr>
          <w:rFonts w:eastAsia="仿宋_GB2312"/>
          <w:sz w:val="28"/>
          <w:szCs w:val="28"/>
          <w:lang w:val="zh-CN"/>
        </w:rPr>
        <w:t xml:space="preserve"> （申报单位盖章）</w:t>
      </w:r>
    </w:p>
    <w:p>
      <w:pPr>
        <w:spacing w:line="600" w:lineRule="exact"/>
        <w:rPr>
          <w:rFonts w:eastAsia="仿宋_GB2312"/>
          <w:sz w:val="28"/>
          <w:szCs w:val="28"/>
          <w:lang w:val="zh-CN"/>
        </w:rPr>
      </w:pPr>
      <w:r>
        <w:rPr>
          <w:rFonts w:eastAsia="仿宋_GB2312"/>
          <w:sz w:val="28"/>
          <w:szCs w:val="28"/>
          <w:lang w:val="zh-CN"/>
        </w:rPr>
        <w:t xml:space="preserve">法定代表人（负责人）：     </w:t>
      </w:r>
      <w:r>
        <w:rPr>
          <w:rFonts w:eastAsia="仿宋_GB2312"/>
          <w:sz w:val="28"/>
          <w:szCs w:val="28"/>
        </w:rPr>
        <w:t xml:space="preserve">  </w:t>
      </w:r>
      <w:r>
        <w:rPr>
          <w:rFonts w:eastAsia="仿宋_GB2312"/>
          <w:sz w:val="28"/>
          <w:szCs w:val="28"/>
          <w:lang w:val="zh-CN"/>
        </w:rPr>
        <w:t xml:space="preserve">      （签字或盖章）</w:t>
      </w:r>
    </w:p>
    <w:p>
      <w:pPr>
        <w:spacing w:line="600" w:lineRule="exact"/>
        <w:rPr>
          <w:rFonts w:eastAsia="仿宋_GB2312"/>
          <w:sz w:val="28"/>
          <w:szCs w:val="28"/>
          <w:lang w:val="zh-CN"/>
        </w:rPr>
      </w:pPr>
      <w:r>
        <w:rPr>
          <w:rFonts w:eastAsia="仿宋_GB2312"/>
          <w:sz w:val="28"/>
          <w:szCs w:val="28"/>
          <w:lang w:val="zh-CN"/>
        </w:rPr>
        <w:t>授权委托日期：     年     月     日</w:t>
      </w:r>
    </w:p>
    <w:p>
      <w:pPr>
        <w:spacing w:line="600" w:lineRule="exact"/>
        <w:rPr>
          <w:rFonts w:eastAsia="仿宋_GB2312"/>
          <w:sz w:val="28"/>
          <w:szCs w:val="28"/>
          <w:lang w:val="zh-CN"/>
        </w:rPr>
      </w:pPr>
      <w:r>
        <w:rPr>
          <w:rFonts w:eastAsia="仿宋_GB2312"/>
          <w:sz w:val="28"/>
          <w:szCs w:val="28"/>
          <w:lang w:val="zh-CN" w:eastAsia="zh-CN"/>
        </w:rPr>
        <mc:AlternateContent>
          <mc:Choice Requires="wps">
            <w:drawing>
              <wp:anchor distT="0" distB="0" distL="114300" distR="114300" simplePos="0" relativeHeight="251659264" behindDoc="0" locked="0" layoutInCell="1" allowOverlap="1">
                <wp:simplePos x="0" y="0"/>
                <wp:positionH relativeFrom="column">
                  <wp:posOffset>1000125</wp:posOffset>
                </wp:positionH>
                <wp:positionV relativeFrom="paragraph">
                  <wp:posOffset>149860</wp:posOffset>
                </wp:positionV>
                <wp:extent cx="3771900" cy="1678305"/>
                <wp:effectExtent l="4445" t="5080" r="14605" b="12065"/>
                <wp:wrapSquare wrapText="bothSides"/>
                <wp:docPr id="1" name="Text Box 3"/>
                <wp:cNvGraphicFramePr/>
                <a:graphic xmlns:a="http://schemas.openxmlformats.org/drawingml/2006/main">
                  <a:graphicData uri="http://schemas.microsoft.com/office/word/2010/wordprocessingShape">
                    <wps:wsp>
                      <wps:cNvSpPr txBox="1"/>
                      <wps:spPr>
                        <a:xfrm>
                          <a:off x="0" y="0"/>
                          <a:ext cx="3771900" cy="16783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此处粘贴委托代理人身份证复印件</w:t>
                            </w:r>
                          </w:p>
                        </w:txbxContent>
                      </wps:txbx>
                      <wps:bodyPr upright="1"/>
                    </wps:wsp>
                  </a:graphicData>
                </a:graphic>
              </wp:anchor>
            </w:drawing>
          </mc:Choice>
          <mc:Fallback>
            <w:pict>
              <v:shape id="Text Box 3" o:spid="_x0000_s1026" o:spt="202" type="#_x0000_t202" style="position:absolute;left:0pt;margin-left:78.75pt;margin-top:11.8pt;height:132.15pt;width:297pt;mso-wrap-distance-bottom:0pt;mso-wrap-distance-left:9pt;mso-wrap-distance-right:9pt;mso-wrap-distance-top:0pt;z-index:251659264;mso-width-relative:page;mso-height-relative:page;" coordsize="21600,21600" o:gfxdata="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8KtNjYAAAACgEA&#10;AA8AAAAAAAAAAQAgAAAAIgAAAGRycy9kb3ducmV2LnhtbFBLAQIUABQAAAAIAIdO4kAqygjM4QEA&#10;AOgDAAAOAAAAAAAAAAEAIAAAACcBAABkcnMvZTJvRG9jLnhtbFBLBQYAAAAABgAGAFkBAAB6BQAA&#10;AAA=&#10;">
                <v:path/>
                <v:fill focussize="0,0"/>
                <v:stroke/>
                <v:imagedata o:title=""/>
                <o:lock v:ext="edit" grouping="f" rotation="f" text="f" aspectratio="f"/>
                <v:textbox>
                  <w:txbxContent>
                    <w:p>
                      <w:pPr>
                        <w:jc w:val="center"/>
                        <w:rPr>
                          <w:sz w:val="24"/>
                        </w:rPr>
                      </w:pPr>
                      <w:r>
                        <w:rPr>
                          <w:rFonts w:hint="eastAsia"/>
                          <w:sz w:val="24"/>
                        </w:rPr>
                        <w:t>此处粘贴委托代理人身份证复印件</w:t>
                      </w:r>
                    </w:p>
                  </w:txbxContent>
                </v:textbox>
                <w10:wrap type="square"/>
              </v:shape>
            </w:pict>
          </mc:Fallback>
        </mc:AlternateContent>
      </w:r>
    </w:p>
    <w:p>
      <w:pPr>
        <w:spacing w:line="600" w:lineRule="exact"/>
        <w:rPr>
          <w:rFonts w:eastAsia="仿宋_GB2312"/>
          <w:sz w:val="28"/>
          <w:szCs w:val="28"/>
          <w:lang w:val="zh-CN"/>
        </w:rPr>
      </w:pPr>
    </w:p>
    <w:p>
      <w:pPr>
        <w:spacing w:line="600" w:lineRule="exact"/>
        <w:rPr>
          <w:rFonts w:eastAsia="仿宋_GB2312"/>
          <w:sz w:val="28"/>
          <w:szCs w:val="28"/>
          <w:lang w:val="zh-CN"/>
        </w:rPr>
      </w:pPr>
    </w:p>
    <w:p>
      <w:pPr>
        <w:spacing w:line="600" w:lineRule="exact"/>
        <w:rPr>
          <w:rFonts w:eastAsia="仿宋_GB2312"/>
          <w:sz w:val="28"/>
          <w:szCs w:val="28"/>
          <w:lang w:val="zh-CN"/>
        </w:rPr>
      </w:pPr>
    </w:p>
    <w:p>
      <w:pPr>
        <w:spacing w:line="600" w:lineRule="exact"/>
        <w:rPr>
          <w:rFonts w:eastAsia="仿宋_GB2312"/>
          <w:b/>
          <w:sz w:val="28"/>
          <w:szCs w:val="28"/>
          <w:lang w:val="zh-CN"/>
        </w:rPr>
      </w:pPr>
    </w:p>
    <w:p>
      <w:pPr>
        <w:spacing w:line="560" w:lineRule="exact"/>
        <w:rPr>
          <w:rFonts w:eastAsia="华文仿宋"/>
          <w:b/>
          <w:sz w:val="32"/>
          <w:szCs w:val="32"/>
        </w:rPr>
      </w:pPr>
      <w:r>
        <w:rPr>
          <w:rFonts w:eastAsia="仿宋_GB2312"/>
          <w:b/>
          <w:sz w:val="24"/>
          <w:szCs w:val="28"/>
          <w:lang w:val="zh-CN"/>
        </w:rPr>
        <w:t>注：可用工商行政管理部门印发的统一格式。</w:t>
      </w:r>
    </w:p>
    <w:p>
      <w:pPr>
        <w:spacing w:line="560" w:lineRule="exact"/>
        <w:ind w:firstLine="5760" w:firstLineChars="1800"/>
        <w:rPr>
          <w:rFonts w:eastAsia="华文仿宋"/>
          <w:sz w:val="32"/>
          <w:szCs w:val="32"/>
        </w:rPr>
      </w:pPr>
    </w:p>
    <w:p>
      <w:pPr>
        <w:pStyle w:val="2"/>
        <w:adjustRightInd w:val="0"/>
        <w:snapToGrid w:val="0"/>
        <w:spacing w:line="600" w:lineRule="exact"/>
        <w:ind w:left="141" w:hanging="141" w:hangingChars="50"/>
        <w:rPr>
          <w:rFonts w:ascii="Times New Roman" w:hAnsi="Times New Roman"/>
          <w:sz w:val="28"/>
          <w:szCs w:val="28"/>
        </w:rPr>
      </w:pPr>
      <w:r>
        <w:rPr>
          <w:rFonts w:ascii="Times New Roman" w:hAnsi="Times New Roman"/>
          <w:sz w:val="28"/>
          <w:szCs w:val="28"/>
        </w:rPr>
        <w:t>格式10</w:t>
      </w:r>
    </w:p>
    <w:p>
      <w:pPr>
        <w:spacing w:line="600" w:lineRule="exact"/>
        <w:jc w:val="center"/>
        <w:rPr>
          <w:rFonts w:eastAsia="方正小标宋简体"/>
          <w:bCs/>
          <w:sz w:val="32"/>
          <w:szCs w:val="32"/>
        </w:rPr>
      </w:pPr>
      <w:r>
        <w:rPr>
          <w:rFonts w:eastAsia="方正小标宋简体"/>
          <w:bCs/>
          <w:sz w:val="32"/>
          <w:szCs w:val="32"/>
        </w:rPr>
        <w:t>资金保障证明和承诺书</w:t>
      </w:r>
    </w:p>
    <w:p>
      <w:pPr>
        <w:spacing w:line="560" w:lineRule="exact"/>
        <w:rPr>
          <w:rFonts w:eastAsia="仿宋_GB2312"/>
          <w:sz w:val="28"/>
          <w:szCs w:val="28"/>
        </w:rPr>
      </w:pPr>
      <w:r>
        <w:rPr>
          <w:rFonts w:eastAsia="仿宋_GB2312"/>
          <w:sz w:val="28"/>
          <w:szCs w:val="28"/>
        </w:rPr>
        <w:t>致：广东省经济和信息化委员会、广东省财政厅</w:t>
      </w:r>
    </w:p>
    <w:p>
      <w:pPr>
        <w:spacing w:line="560" w:lineRule="exact"/>
        <w:ind w:firstLine="560" w:firstLineChars="200"/>
        <w:rPr>
          <w:rFonts w:eastAsia="仿宋_GB2312"/>
          <w:sz w:val="28"/>
          <w:szCs w:val="28"/>
        </w:rPr>
      </w:pPr>
      <w:r>
        <w:rPr>
          <w:rFonts w:eastAsia="仿宋_GB2312"/>
          <w:sz w:val="28"/>
          <w:szCs w:val="28"/>
        </w:rPr>
        <w:t xml:space="preserve">我方以 </w:t>
      </w:r>
      <w:r>
        <w:rPr>
          <w:rFonts w:eastAsia="仿宋_GB2312"/>
          <w:sz w:val="28"/>
          <w:szCs w:val="28"/>
          <w:u w:val="single"/>
        </w:rPr>
        <w:t xml:space="preserve">   （申报项目的具体名称）  </w:t>
      </w:r>
      <w:r>
        <w:rPr>
          <w:rFonts w:eastAsia="仿宋_GB2312"/>
          <w:sz w:val="28"/>
          <w:szCs w:val="28"/>
        </w:rPr>
        <w:t>参加《2016年省级财政资金互联网＋领域》中</w:t>
      </w:r>
      <w:r>
        <w:rPr>
          <w:rFonts w:eastAsia="仿宋_GB2312"/>
          <w:sz w:val="28"/>
          <w:szCs w:val="28"/>
          <w:u w:val="single"/>
        </w:rPr>
        <w:t xml:space="preserve">               专题</w:t>
      </w:r>
      <w:r>
        <w:rPr>
          <w:rFonts w:eastAsia="仿宋_GB2312"/>
          <w:sz w:val="28"/>
          <w:szCs w:val="28"/>
        </w:rPr>
        <w:t>项目的申报。</w:t>
      </w:r>
    </w:p>
    <w:p>
      <w:pPr>
        <w:spacing w:line="560" w:lineRule="exact"/>
        <w:ind w:firstLine="560" w:firstLineChars="200"/>
        <w:rPr>
          <w:rFonts w:eastAsia="仿宋_GB2312"/>
          <w:sz w:val="28"/>
          <w:szCs w:val="28"/>
        </w:rPr>
      </w:pPr>
      <w:r>
        <w:rPr>
          <w:rFonts w:eastAsia="仿宋_GB2312"/>
          <w:sz w:val="28"/>
          <w:szCs w:val="28"/>
        </w:rPr>
        <w:t>本项目资金计划如下：</w:t>
      </w:r>
    </w:p>
    <w:p>
      <w:pPr>
        <w:spacing w:line="560" w:lineRule="exact"/>
        <w:ind w:firstLine="560" w:firstLineChars="200"/>
        <w:rPr>
          <w:rFonts w:eastAsia="仿宋_GB2312"/>
          <w:sz w:val="28"/>
          <w:szCs w:val="28"/>
        </w:rPr>
      </w:pPr>
      <w:r>
        <w:rPr>
          <w:rFonts w:eastAsia="仿宋_GB2312"/>
          <w:sz w:val="28"/>
          <w:szCs w:val="28"/>
        </w:rPr>
        <w:t>项目总投资预算金额：</w:t>
      </w:r>
      <w:r>
        <w:rPr>
          <w:rFonts w:eastAsia="仿宋_GB2312"/>
          <w:sz w:val="28"/>
          <w:szCs w:val="28"/>
          <w:u w:val="single"/>
        </w:rPr>
        <w:t xml:space="preserve">           </w:t>
      </w:r>
      <w:r>
        <w:rPr>
          <w:rFonts w:eastAsia="仿宋_GB2312"/>
          <w:sz w:val="28"/>
          <w:szCs w:val="28"/>
        </w:rPr>
        <w:t>万元，其中：</w:t>
      </w:r>
    </w:p>
    <w:p>
      <w:pPr>
        <w:spacing w:line="560" w:lineRule="exact"/>
        <w:ind w:firstLine="560" w:firstLineChars="200"/>
        <w:rPr>
          <w:rFonts w:eastAsia="仿宋_GB2312"/>
          <w:sz w:val="28"/>
          <w:szCs w:val="28"/>
        </w:rPr>
      </w:pPr>
      <w:r>
        <w:rPr>
          <w:rFonts w:eastAsia="仿宋_GB2312"/>
          <w:sz w:val="28"/>
          <w:szCs w:val="28"/>
        </w:rPr>
        <w:t>（1）拟申请的资金金额：</w:t>
      </w:r>
      <w:r>
        <w:rPr>
          <w:rFonts w:eastAsia="仿宋_GB2312"/>
          <w:sz w:val="28"/>
          <w:szCs w:val="28"/>
          <w:u w:val="single"/>
        </w:rPr>
        <w:t xml:space="preserve">           </w:t>
      </w:r>
      <w:r>
        <w:rPr>
          <w:rFonts w:eastAsia="仿宋_GB2312"/>
          <w:sz w:val="28"/>
          <w:szCs w:val="28"/>
        </w:rPr>
        <w:t>万元</w:t>
      </w:r>
    </w:p>
    <w:p>
      <w:pPr>
        <w:spacing w:line="560" w:lineRule="exact"/>
        <w:ind w:firstLine="560" w:firstLineChars="200"/>
        <w:rPr>
          <w:rFonts w:eastAsia="仿宋_GB2312"/>
          <w:sz w:val="28"/>
          <w:szCs w:val="28"/>
        </w:rPr>
      </w:pPr>
      <w:r>
        <w:rPr>
          <w:rFonts w:eastAsia="仿宋_GB2312"/>
          <w:sz w:val="28"/>
          <w:szCs w:val="28"/>
        </w:rPr>
        <w:t>（2）自筹资金金额：             万元，详细安排方向如下：</w:t>
      </w:r>
    </w:p>
    <w:p>
      <w:pPr>
        <w:spacing w:line="560" w:lineRule="exact"/>
        <w:ind w:firstLine="560" w:firstLineChars="200"/>
        <w:rPr>
          <w:rFonts w:eastAsia="仿宋_GB2312"/>
          <w:sz w:val="28"/>
          <w:szCs w:val="28"/>
        </w:rPr>
      </w:pPr>
      <w:r>
        <w:rPr>
          <w:rFonts w:eastAsia="仿宋_GB2312"/>
          <w:sz w:val="28"/>
          <w:szCs w:val="28"/>
        </w:rPr>
        <w:t>□  在我方自有资金中安排        万元</w:t>
      </w:r>
    </w:p>
    <w:p>
      <w:pPr>
        <w:spacing w:line="560" w:lineRule="exact"/>
        <w:ind w:firstLine="560" w:firstLineChars="200"/>
        <w:rPr>
          <w:rFonts w:eastAsia="仿宋_GB2312"/>
          <w:sz w:val="28"/>
          <w:szCs w:val="28"/>
        </w:rPr>
      </w:pPr>
      <w:r>
        <w:rPr>
          <w:rFonts w:eastAsia="仿宋_GB2312"/>
          <w:sz w:val="28"/>
          <w:szCs w:val="28"/>
        </w:rPr>
        <w:t>□  向银行申请贷款资金          万元</w:t>
      </w:r>
    </w:p>
    <w:p>
      <w:pPr>
        <w:spacing w:line="560" w:lineRule="exact"/>
        <w:ind w:firstLine="560" w:firstLineChars="200"/>
        <w:rPr>
          <w:rFonts w:eastAsia="仿宋_GB2312"/>
          <w:sz w:val="28"/>
          <w:szCs w:val="28"/>
        </w:rPr>
      </w:pPr>
      <w:r>
        <w:rPr>
          <w:rFonts w:eastAsia="仿宋_GB2312"/>
          <w:sz w:val="28"/>
          <w:szCs w:val="28"/>
        </w:rPr>
        <w:t>□  当地政府拨款                万元</w:t>
      </w:r>
    </w:p>
    <w:p>
      <w:pPr>
        <w:spacing w:line="560" w:lineRule="exact"/>
        <w:ind w:firstLine="560" w:firstLineChars="200"/>
        <w:rPr>
          <w:rFonts w:eastAsia="仿宋_GB2312"/>
          <w:sz w:val="28"/>
          <w:szCs w:val="28"/>
        </w:rPr>
      </w:pPr>
      <w:r>
        <w:rPr>
          <w:rFonts w:eastAsia="仿宋_GB2312"/>
          <w:sz w:val="28"/>
          <w:szCs w:val="28"/>
        </w:rPr>
        <w:t>□  其他资金安排                万元</w:t>
      </w:r>
    </w:p>
    <w:p>
      <w:pPr>
        <w:spacing w:line="560" w:lineRule="exact"/>
        <w:ind w:firstLine="560" w:firstLineChars="200"/>
        <w:rPr>
          <w:rFonts w:eastAsia="仿宋_GB2312"/>
          <w:sz w:val="28"/>
          <w:szCs w:val="28"/>
        </w:rPr>
      </w:pPr>
      <w:r>
        <w:rPr>
          <w:rFonts w:eastAsia="仿宋_GB2312"/>
          <w:sz w:val="28"/>
          <w:szCs w:val="28"/>
        </w:rPr>
        <w:t>我方提供的上述（2）配套资金安排证明材料附在本承诺书后面。如通过评审，我方承诺若2016年省级财政资金互联网＋领域未达到申请额度，在“项目总投资预算”金额不变的情况下，所有缺口资金由我方自行解决。</w:t>
      </w:r>
    </w:p>
    <w:p>
      <w:pPr>
        <w:spacing w:line="560" w:lineRule="exact"/>
        <w:rPr>
          <w:rFonts w:eastAsia="仿宋_GB2312"/>
          <w:sz w:val="28"/>
          <w:szCs w:val="28"/>
          <w:lang w:val="zh-CN"/>
        </w:rPr>
      </w:pPr>
    </w:p>
    <w:p>
      <w:pPr>
        <w:spacing w:line="560" w:lineRule="exact"/>
        <w:rPr>
          <w:rFonts w:eastAsia="仿宋_GB2312"/>
          <w:sz w:val="28"/>
          <w:szCs w:val="28"/>
          <w:lang w:val="zh-CN"/>
        </w:rPr>
      </w:pPr>
      <w:r>
        <w:rPr>
          <w:rFonts w:eastAsia="仿宋_GB2312"/>
          <w:sz w:val="28"/>
          <w:szCs w:val="28"/>
        </w:rPr>
        <w:t>申报单位</w:t>
      </w:r>
      <w:r>
        <w:rPr>
          <w:rFonts w:eastAsia="仿宋_GB2312"/>
          <w:sz w:val="28"/>
          <w:szCs w:val="28"/>
          <w:lang w:val="zh-CN"/>
        </w:rPr>
        <w:t xml:space="preserve">名称：                                    </w:t>
      </w:r>
    </w:p>
    <w:p>
      <w:pPr>
        <w:spacing w:line="560" w:lineRule="exact"/>
        <w:rPr>
          <w:rFonts w:eastAsia="仿宋_GB2312"/>
          <w:sz w:val="28"/>
          <w:szCs w:val="28"/>
          <w:lang w:val="zh-CN"/>
        </w:rPr>
      </w:pPr>
      <w:r>
        <w:rPr>
          <w:rFonts w:eastAsia="仿宋_GB2312"/>
          <w:sz w:val="28"/>
          <w:szCs w:val="28"/>
          <w:lang w:val="zh-CN"/>
        </w:rPr>
        <w:t xml:space="preserve">（公  章）                  </w:t>
      </w:r>
    </w:p>
    <w:p>
      <w:pPr>
        <w:spacing w:line="560" w:lineRule="exact"/>
        <w:rPr>
          <w:rFonts w:eastAsia="仿宋_GB2312"/>
          <w:sz w:val="28"/>
          <w:szCs w:val="28"/>
          <w:lang w:val="zh-CN"/>
        </w:rPr>
      </w:pPr>
      <w:r>
        <w:rPr>
          <w:rFonts w:eastAsia="仿宋_GB2312"/>
          <w:sz w:val="28"/>
          <w:szCs w:val="28"/>
        </w:rPr>
        <w:t>申报单位</w:t>
      </w:r>
      <w:r>
        <w:rPr>
          <w:rFonts w:eastAsia="仿宋_GB2312"/>
          <w:sz w:val="28"/>
          <w:szCs w:val="28"/>
          <w:lang w:val="zh-CN"/>
        </w:rPr>
        <w:t xml:space="preserve">法定代表人（或授权代表）签字（或盖章）：             </w:t>
      </w:r>
    </w:p>
    <w:p>
      <w:pPr>
        <w:spacing w:line="560" w:lineRule="exact"/>
        <w:rPr>
          <w:rFonts w:eastAsia="仿宋_GB2312"/>
          <w:sz w:val="28"/>
          <w:szCs w:val="28"/>
          <w:lang w:val="zh-CN"/>
        </w:rPr>
      </w:pPr>
      <w:r>
        <w:rPr>
          <w:rFonts w:eastAsia="仿宋_GB2312"/>
          <w:sz w:val="28"/>
          <w:szCs w:val="28"/>
          <w:lang w:val="zh-CN"/>
        </w:rPr>
        <w:t xml:space="preserve">日    期：      年  </w:t>
      </w:r>
      <w:r>
        <w:rPr>
          <w:rFonts w:eastAsia="仿宋_GB2312"/>
          <w:sz w:val="28"/>
          <w:szCs w:val="28"/>
        </w:rPr>
        <w:t xml:space="preserve"> </w:t>
      </w:r>
      <w:r>
        <w:rPr>
          <w:rFonts w:eastAsia="仿宋_GB2312"/>
          <w:sz w:val="28"/>
          <w:szCs w:val="28"/>
          <w:lang w:val="zh-CN"/>
        </w:rPr>
        <w:t xml:space="preserve"> 月    日</w:t>
      </w:r>
    </w:p>
    <w:p>
      <w:pPr>
        <w:spacing w:line="600" w:lineRule="exact"/>
        <w:rPr>
          <w:rFonts w:eastAsia="仿宋_GB2312"/>
          <w:sz w:val="24"/>
          <w:szCs w:val="28"/>
          <w:lang w:val="zh-CN"/>
        </w:rPr>
      </w:pPr>
    </w:p>
    <w:p>
      <w:pPr>
        <w:spacing w:line="360" w:lineRule="exact"/>
        <w:rPr>
          <w:rFonts w:eastAsia="仿宋_GB2312"/>
          <w:sz w:val="24"/>
          <w:szCs w:val="28"/>
          <w:lang w:val="zh-CN"/>
        </w:rPr>
      </w:pPr>
      <w:r>
        <w:rPr>
          <w:rFonts w:eastAsia="仿宋_GB2312"/>
          <w:sz w:val="24"/>
          <w:szCs w:val="28"/>
          <w:lang w:val="zh-CN"/>
        </w:rPr>
        <w:t>注：1、</w:t>
      </w:r>
      <w:r>
        <w:rPr>
          <w:rFonts w:eastAsia="仿宋_GB2312"/>
          <w:sz w:val="24"/>
          <w:szCs w:val="28"/>
        </w:rPr>
        <w:t>申报单位</w:t>
      </w:r>
      <w:r>
        <w:rPr>
          <w:rFonts w:eastAsia="仿宋_GB2312"/>
          <w:sz w:val="24"/>
          <w:szCs w:val="28"/>
          <w:lang w:val="zh-CN"/>
        </w:rPr>
        <w:t>须按照自身情况在</w:t>
      </w:r>
      <w:r>
        <w:rPr>
          <w:rFonts w:eastAsia="仿宋_GB2312"/>
          <w:sz w:val="24"/>
          <w:szCs w:val="28"/>
        </w:rPr>
        <w:t>自筹配套资金的类别□中填写√;</w:t>
      </w:r>
    </w:p>
    <w:p>
      <w:pPr>
        <w:spacing w:line="360" w:lineRule="exact"/>
        <w:rPr>
          <w:rFonts w:eastAsia="仿宋_GB2312"/>
          <w:sz w:val="24"/>
          <w:szCs w:val="28"/>
          <w:lang w:val="zh-CN"/>
        </w:rPr>
      </w:pPr>
      <w:r>
        <w:rPr>
          <w:rFonts w:eastAsia="仿宋_GB2312"/>
          <w:sz w:val="24"/>
          <w:szCs w:val="28"/>
        </w:rPr>
        <w:t xml:space="preserve">    </w:t>
      </w:r>
      <w:r>
        <w:rPr>
          <w:rFonts w:eastAsia="仿宋_GB2312"/>
          <w:sz w:val="24"/>
          <w:szCs w:val="28"/>
          <w:lang w:val="zh-CN"/>
        </w:rPr>
        <w:t>2、自有资金证明除须提交银行的存款证明外还必须有董事会或管理层的相关决议。</w:t>
      </w:r>
      <w:r>
        <w:rPr>
          <w:rFonts w:eastAsia="仿宋_GB2312"/>
          <w:sz w:val="24"/>
          <w:szCs w:val="28"/>
        </w:rPr>
        <w:t>采用存款证明作为证明文件，则须是在2015年10月1日及以后开具的银行存款证明，存款证明须有银行的盖章，原件放在申报文件正本中。董事会或管理层的相关决议应是针对本次申报项目的投资决议（采用何种形式根据企业实际情况提供）</w:t>
      </w:r>
      <w:r>
        <w:rPr>
          <w:rFonts w:eastAsia="仿宋_GB2312"/>
          <w:sz w:val="24"/>
          <w:szCs w:val="28"/>
          <w:lang w:val="zh-CN"/>
        </w:rPr>
        <w:t>；</w:t>
      </w:r>
    </w:p>
    <w:p>
      <w:pPr>
        <w:spacing w:line="360" w:lineRule="exact"/>
        <w:rPr>
          <w:rFonts w:eastAsia="仿宋_GB2312"/>
          <w:sz w:val="24"/>
          <w:szCs w:val="28"/>
          <w:lang w:val="zh-CN"/>
        </w:rPr>
      </w:pPr>
      <w:r>
        <w:rPr>
          <w:rFonts w:eastAsia="仿宋_GB2312"/>
          <w:sz w:val="24"/>
          <w:szCs w:val="28"/>
        </w:rPr>
        <w:t xml:space="preserve">  </w:t>
      </w:r>
      <w:r>
        <w:rPr>
          <w:rFonts w:eastAsia="仿宋_GB2312"/>
          <w:sz w:val="24"/>
          <w:szCs w:val="28"/>
          <w:lang w:val="zh-CN"/>
        </w:rPr>
        <w:t xml:space="preserve">  3、向银行申请贷款资金须有银行的盖章证明；</w:t>
      </w:r>
    </w:p>
    <w:p>
      <w:pPr>
        <w:spacing w:line="360" w:lineRule="exact"/>
        <w:rPr>
          <w:rFonts w:eastAsia="仿宋_GB2312"/>
          <w:sz w:val="24"/>
          <w:szCs w:val="28"/>
        </w:rPr>
      </w:pPr>
      <w:r>
        <w:rPr>
          <w:rFonts w:eastAsia="仿宋_GB2312"/>
          <w:sz w:val="24"/>
          <w:szCs w:val="28"/>
        </w:rPr>
        <w:t xml:space="preserve">    4、当地政府拨款应该是已经申请并经批准已经拨付或承诺拨付的资金，须提供相应的证明材料（如政府承诺拨款的证明材料或已经拨款的证明材料）;</w:t>
      </w:r>
    </w:p>
    <w:p>
      <w:pPr>
        <w:spacing w:line="360" w:lineRule="exact"/>
        <w:rPr>
          <w:rFonts w:eastAsia="仿宋_GB2312"/>
          <w:sz w:val="24"/>
          <w:szCs w:val="28"/>
          <w:lang w:val="zh-CN"/>
        </w:rPr>
      </w:pPr>
      <w:r>
        <w:rPr>
          <w:rFonts w:eastAsia="仿宋_GB2312"/>
          <w:sz w:val="24"/>
          <w:szCs w:val="28"/>
        </w:rPr>
        <w:t xml:space="preserve">    </w:t>
      </w:r>
      <w:r>
        <w:rPr>
          <w:rFonts w:eastAsia="仿宋_GB2312"/>
          <w:sz w:val="24"/>
          <w:szCs w:val="28"/>
          <w:lang w:val="zh-CN"/>
        </w:rPr>
        <w:t>5、</w:t>
      </w:r>
      <w:r>
        <w:rPr>
          <w:rFonts w:eastAsia="仿宋_GB2312"/>
          <w:sz w:val="24"/>
          <w:szCs w:val="28"/>
        </w:rPr>
        <w:t>其他资金</w:t>
      </w:r>
      <w:r>
        <w:rPr>
          <w:rFonts w:eastAsia="仿宋_GB2312"/>
          <w:sz w:val="24"/>
          <w:szCs w:val="28"/>
          <w:lang w:val="zh-CN"/>
        </w:rPr>
        <w:t>须有有效的相应证明文件；</w:t>
      </w:r>
    </w:p>
    <w:p>
      <w:pPr>
        <w:spacing w:line="560" w:lineRule="exact"/>
        <w:rPr>
          <w:rFonts w:eastAsia="华文仿宋"/>
          <w:sz w:val="32"/>
          <w:szCs w:val="32"/>
        </w:rPr>
      </w:pPr>
      <w:r>
        <w:rPr>
          <w:rFonts w:eastAsia="仿宋_GB2312"/>
          <w:sz w:val="24"/>
          <w:szCs w:val="28"/>
        </w:rPr>
        <w:t xml:space="preserve">    </w:t>
      </w:r>
      <w:r>
        <w:rPr>
          <w:rFonts w:eastAsia="仿宋_GB2312"/>
          <w:sz w:val="24"/>
          <w:szCs w:val="28"/>
          <w:lang w:val="zh-CN"/>
        </w:rPr>
        <w:t>6、资金来源没有相应证明文件的视为无效。</w:t>
      </w: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pStyle w:val="2"/>
        <w:adjustRightInd w:val="0"/>
        <w:snapToGrid w:val="0"/>
        <w:spacing w:before="0" w:after="0" w:line="600" w:lineRule="exact"/>
        <w:rPr>
          <w:rFonts w:ascii="Times New Roman" w:hAnsi="Times New Roman"/>
          <w:sz w:val="28"/>
          <w:szCs w:val="28"/>
        </w:rPr>
      </w:pPr>
      <w:bookmarkStart w:id="7" w:name="_Toc296691142"/>
      <w:r>
        <w:rPr>
          <w:rFonts w:ascii="Times New Roman" w:hAnsi="Times New Roman"/>
          <w:sz w:val="28"/>
          <w:szCs w:val="28"/>
        </w:rPr>
        <w:t xml:space="preserve">格式11     </w:t>
      </w:r>
    </w:p>
    <w:bookmarkEnd w:id="7"/>
    <w:p>
      <w:pPr>
        <w:pStyle w:val="2"/>
        <w:adjustRightInd w:val="0"/>
        <w:snapToGrid w:val="0"/>
        <w:spacing w:before="0" w:after="0" w:line="600" w:lineRule="exact"/>
        <w:jc w:val="center"/>
        <w:rPr>
          <w:rFonts w:ascii="Times New Roman" w:hAnsi="Times New Roman"/>
          <w:sz w:val="28"/>
          <w:szCs w:val="28"/>
        </w:rPr>
      </w:pPr>
      <w:r>
        <w:rPr>
          <w:rFonts w:ascii="Times New Roman" w:hAnsi="Times New Roman"/>
          <w:sz w:val="28"/>
          <w:szCs w:val="28"/>
        </w:rPr>
        <w:t>格式要求</w:t>
      </w:r>
    </w:p>
    <w:p>
      <w:pPr>
        <w:spacing w:line="600" w:lineRule="exact"/>
        <w:rPr>
          <w:sz w:val="28"/>
          <w:szCs w:val="28"/>
        </w:rPr>
      </w:pPr>
    </w:p>
    <w:p>
      <w:pPr>
        <w:spacing w:line="560" w:lineRule="exact"/>
        <w:ind w:firstLine="560" w:firstLineChars="200"/>
        <w:rPr>
          <w:rFonts w:eastAsia="华文仿宋"/>
          <w:sz w:val="32"/>
          <w:szCs w:val="32"/>
        </w:rPr>
      </w:pPr>
      <w:r>
        <w:rPr>
          <w:rFonts w:eastAsia="仿宋_GB2312"/>
          <w:sz w:val="28"/>
          <w:szCs w:val="28"/>
        </w:rPr>
        <w:t>申报单位必须提供经有资质的单位审计的会计报告（含企业资产负债表、利润及利润分配表、现金流量表等财务报表及其他相关说明资料），复印件须加盖审计单位和申报单位公章。应根据申报单位成立的时间尽可能提供近年度即2013年、2014年的财务审计报告和2015年的财务报表（无法提供的必须说明原因，此项将作为评审的重要参考指标）。</w:t>
      </w: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pStyle w:val="2"/>
        <w:adjustRightInd w:val="0"/>
        <w:snapToGrid w:val="0"/>
        <w:spacing w:before="0" w:after="0" w:line="600" w:lineRule="exact"/>
        <w:rPr>
          <w:rFonts w:ascii="Times New Roman" w:hAnsi="Times New Roman" w:eastAsia="仿宋_GB2312"/>
          <w:b w:val="0"/>
          <w:sz w:val="28"/>
          <w:szCs w:val="28"/>
        </w:rPr>
      </w:pPr>
      <w:r>
        <w:rPr>
          <w:rFonts w:ascii="Times New Roman" w:hAnsi="Times New Roman"/>
          <w:sz w:val="28"/>
          <w:szCs w:val="28"/>
        </w:rPr>
        <w:t>格式12</w:t>
      </w:r>
    </w:p>
    <w:p>
      <w:pPr>
        <w:spacing w:line="600" w:lineRule="exact"/>
        <w:jc w:val="center"/>
        <w:rPr>
          <w:rFonts w:eastAsia="方正小标宋简体"/>
          <w:bCs/>
          <w:sz w:val="32"/>
          <w:szCs w:val="32"/>
        </w:rPr>
      </w:pPr>
      <w:r>
        <w:rPr>
          <w:rFonts w:eastAsia="方正小标宋简体"/>
          <w:bCs/>
          <w:sz w:val="32"/>
          <w:szCs w:val="32"/>
        </w:rPr>
        <w:t>其他资格证明材料</w:t>
      </w:r>
    </w:p>
    <w:p>
      <w:pPr>
        <w:spacing w:line="600" w:lineRule="exact"/>
        <w:rPr>
          <w:rFonts w:eastAsia="仿宋_GB2312"/>
          <w:sz w:val="28"/>
          <w:szCs w:val="28"/>
        </w:rPr>
      </w:pPr>
    </w:p>
    <w:p>
      <w:pPr>
        <w:spacing w:line="600" w:lineRule="exact"/>
        <w:ind w:firstLine="638" w:firstLineChars="228"/>
        <w:rPr>
          <w:rFonts w:eastAsia="仿宋_GB2312"/>
          <w:sz w:val="28"/>
          <w:szCs w:val="28"/>
        </w:rPr>
      </w:pPr>
      <w:r>
        <w:rPr>
          <w:rFonts w:eastAsia="仿宋_GB2312"/>
          <w:sz w:val="28"/>
          <w:szCs w:val="28"/>
        </w:rPr>
        <w:t>申报单位可根据实际情况提交认为对其项目评审有帮助的其他资格证明材料，申报单位应将提供的材料先编制目录，再逐项提供相关证明材料。其它资格证明资料可以是但不限于：</w:t>
      </w:r>
    </w:p>
    <w:p>
      <w:pPr>
        <w:spacing w:line="600" w:lineRule="exact"/>
        <w:ind w:firstLine="560" w:firstLineChars="200"/>
        <w:rPr>
          <w:rFonts w:eastAsia="仿宋_GB2312"/>
          <w:sz w:val="28"/>
          <w:szCs w:val="28"/>
        </w:rPr>
      </w:pPr>
      <w:r>
        <w:rPr>
          <w:rFonts w:eastAsia="仿宋_GB2312"/>
          <w:sz w:val="28"/>
          <w:szCs w:val="28"/>
        </w:rPr>
        <w:t>1.企业获得的有效资质说明及证书复印件（从事特种产品（服务）或行业应用的申报单位必须具有有效的资质证书）</w:t>
      </w:r>
    </w:p>
    <w:p>
      <w:pPr>
        <w:spacing w:line="600" w:lineRule="exact"/>
        <w:ind w:firstLine="560" w:firstLineChars="200"/>
        <w:rPr>
          <w:rFonts w:eastAsia="仿宋_GB2312"/>
          <w:sz w:val="28"/>
          <w:szCs w:val="28"/>
        </w:rPr>
      </w:pPr>
      <w:r>
        <w:rPr>
          <w:rFonts w:eastAsia="仿宋_GB2312"/>
          <w:sz w:val="28"/>
          <w:szCs w:val="28"/>
        </w:rPr>
        <w:t>2.企业在2012年至今获得的荣誉说明及证书复印件</w:t>
      </w:r>
    </w:p>
    <w:p>
      <w:pPr>
        <w:spacing w:line="600" w:lineRule="exact"/>
        <w:ind w:firstLine="560" w:firstLineChars="200"/>
        <w:rPr>
          <w:rFonts w:eastAsia="仿宋_GB2312"/>
          <w:sz w:val="28"/>
          <w:szCs w:val="28"/>
        </w:rPr>
      </w:pPr>
      <w:r>
        <w:rPr>
          <w:rFonts w:eastAsia="仿宋_GB2312"/>
          <w:sz w:val="28"/>
          <w:szCs w:val="28"/>
        </w:rPr>
        <w:t>3.企业承担政府项目的说明及证明材料复印件</w:t>
      </w:r>
    </w:p>
    <w:p>
      <w:pPr>
        <w:spacing w:line="600" w:lineRule="exact"/>
        <w:ind w:firstLine="560" w:firstLineChars="200"/>
        <w:rPr>
          <w:rFonts w:eastAsia="仿宋_GB2312"/>
          <w:sz w:val="28"/>
          <w:szCs w:val="28"/>
        </w:rPr>
      </w:pPr>
      <w:r>
        <w:rPr>
          <w:rFonts w:eastAsia="仿宋_GB2312"/>
          <w:sz w:val="28"/>
          <w:szCs w:val="28"/>
        </w:rPr>
        <w:t>4.与申报项目有关的知识产权情况（已获得授权的著作权、专利数）及相应证明材料复印件</w:t>
      </w:r>
    </w:p>
    <w:p>
      <w:pPr>
        <w:spacing w:line="600" w:lineRule="exact"/>
        <w:ind w:firstLine="560" w:firstLineChars="200"/>
        <w:rPr>
          <w:rFonts w:eastAsia="仿宋_GB2312"/>
          <w:sz w:val="28"/>
          <w:szCs w:val="28"/>
        </w:rPr>
      </w:pPr>
      <w:r>
        <w:rPr>
          <w:rFonts w:eastAsia="仿宋_GB2312"/>
          <w:sz w:val="28"/>
          <w:szCs w:val="28"/>
        </w:rPr>
        <w:t>5.在申报项目中已经投入的资金说明及证明材料复印件，如发票、购置合同等</w:t>
      </w:r>
    </w:p>
    <w:p>
      <w:pPr>
        <w:spacing w:line="600" w:lineRule="exact"/>
        <w:ind w:firstLine="560" w:firstLineChars="200"/>
        <w:rPr>
          <w:rFonts w:eastAsia="仿宋_GB2312"/>
          <w:sz w:val="28"/>
          <w:szCs w:val="28"/>
        </w:rPr>
      </w:pPr>
      <w:bookmarkStart w:id="8" w:name="OLE_LINK5"/>
      <w:r>
        <w:rPr>
          <w:rFonts w:eastAsia="仿宋_GB2312"/>
          <w:sz w:val="28"/>
          <w:szCs w:val="28"/>
        </w:rPr>
        <w:t>6.拟投入项目的团队成员需提供申报单位社保证明材料（项目负责人要求为申报单位的正式在册人员；非申报单位人员，需提供参与本项目建设的相关证明材料）</w:t>
      </w:r>
    </w:p>
    <w:bookmarkEnd w:id="8"/>
    <w:p>
      <w:pPr>
        <w:spacing w:line="560" w:lineRule="exact"/>
        <w:ind w:firstLine="560" w:firstLineChars="200"/>
        <w:rPr>
          <w:rFonts w:eastAsia="华文仿宋"/>
          <w:sz w:val="32"/>
          <w:szCs w:val="32"/>
        </w:rPr>
      </w:pPr>
      <w:r>
        <w:rPr>
          <w:rFonts w:eastAsia="仿宋_GB2312"/>
          <w:sz w:val="28"/>
          <w:szCs w:val="28"/>
        </w:rPr>
        <w:t>7.申报单位认为有必要提交的其他资格证明文件（申报单位认为不需要提供其他资格证明材料的，可不提供）</w:t>
      </w: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spacing w:line="560" w:lineRule="exact"/>
        <w:ind w:firstLine="5760" w:firstLineChars="1800"/>
        <w:rPr>
          <w:rFonts w:eastAsia="华文仿宋"/>
          <w:sz w:val="32"/>
          <w:szCs w:val="32"/>
        </w:rPr>
      </w:pPr>
    </w:p>
    <w:p>
      <w:pPr>
        <w:widowControl/>
        <w:autoSpaceDN w:val="0"/>
        <w:spacing w:line="600" w:lineRule="exact"/>
        <w:rPr>
          <w:rFonts w:eastAsia="黑体"/>
          <w:sz w:val="32"/>
          <w:szCs w:val="32"/>
        </w:rPr>
        <w:sectPr>
          <w:footerReference r:id="rId3" w:type="default"/>
          <w:footerReference r:id="rId4" w:type="even"/>
          <w:pgSz w:w="11906" w:h="16838"/>
          <w:pgMar w:top="2098" w:right="1474" w:bottom="1440" w:left="1588" w:header="851" w:footer="992" w:gutter="0"/>
          <w:cols w:space="720" w:num="1"/>
          <w:titlePg/>
          <w:docGrid w:linePitch="312" w:charSpace="0"/>
        </w:sectPr>
      </w:pPr>
    </w:p>
    <w:p>
      <w:pPr>
        <w:widowControl/>
        <w:autoSpaceDN w:val="0"/>
        <w:spacing w:line="600" w:lineRule="exact"/>
        <w:rPr>
          <w:rFonts w:eastAsia="黑体"/>
          <w:sz w:val="32"/>
          <w:szCs w:val="32"/>
        </w:rPr>
      </w:pPr>
      <w:r>
        <w:rPr>
          <w:rFonts w:eastAsia="黑体"/>
          <w:sz w:val="32"/>
          <w:szCs w:val="32"/>
        </w:rPr>
        <w:t>附件3</w:t>
      </w:r>
    </w:p>
    <w:p>
      <w:pPr>
        <w:widowControl/>
        <w:autoSpaceDN w:val="0"/>
        <w:spacing w:line="600" w:lineRule="exact"/>
        <w:jc w:val="center"/>
        <w:rPr>
          <w:rFonts w:eastAsia="方正小标宋简体"/>
          <w:sz w:val="44"/>
          <w:szCs w:val="44"/>
        </w:rPr>
      </w:pPr>
      <w:r>
        <w:rPr>
          <w:rFonts w:eastAsia="方正小标宋简体"/>
          <w:sz w:val="44"/>
          <w:szCs w:val="44"/>
        </w:rPr>
        <w:t>2016年省级财政资金互联网＋领域项目库审核推荐表</w:t>
      </w:r>
    </w:p>
    <w:p>
      <w:pPr>
        <w:adjustRightInd w:val="0"/>
        <w:snapToGrid w:val="0"/>
        <w:outlineLvl w:val="0"/>
        <w:rPr>
          <w:sz w:val="32"/>
          <w:szCs w:val="32"/>
        </w:rPr>
      </w:pPr>
    </w:p>
    <w:p>
      <w:pPr>
        <w:adjustRightInd w:val="0"/>
        <w:snapToGrid w:val="0"/>
        <w:outlineLvl w:val="0"/>
        <w:rPr>
          <w:rFonts w:eastAsia="方正仿宋"/>
          <w:b/>
          <w:bCs/>
          <w:sz w:val="28"/>
          <w:szCs w:val="28"/>
        </w:rPr>
      </w:pPr>
      <w:r>
        <w:rPr>
          <w:rFonts w:eastAsia="方正仿宋"/>
          <w:sz w:val="28"/>
          <w:szCs w:val="28"/>
        </w:rPr>
        <w:t>主管部门：（盖章）                                     联系人：            联系电话：</w:t>
      </w:r>
    </w:p>
    <w:tbl>
      <w:tblPr>
        <w:tblStyle w:val="7"/>
        <w:tblW w:w="142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968"/>
        <w:gridCol w:w="2021"/>
        <w:gridCol w:w="3864"/>
        <w:gridCol w:w="1365"/>
        <w:gridCol w:w="1425"/>
        <w:gridCol w:w="1215"/>
        <w:gridCol w:w="1358"/>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jc w:val="center"/>
        </w:trPr>
        <w:tc>
          <w:tcPr>
            <w:tcW w:w="558" w:type="dxa"/>
            <w:vAlign w:val="center"/>
          </w:tcPr>
          <w:p>
            <w:pPr>
              <w:adjustRightInd w:val="0"/>
              <w:snapToGrid w:val="0"/>
              <w:jc w:val="center"/>
              <w:outlineLvl w:val="0"/>
              <w:rPr>
                <w:rFonts w:eastAsia="方正黑体"/>
                <w:bCs/>
                <w:sz w:val="28"/>
                <w:szCs w:val="28"/>
              </w:rPr>
            </w:pPr>
            <w:bookmarkStart w:id="9" w:name="_Toc357267479"/>
            <w:bookmarkStart w:id="10" w:name="_Toc357267610"/>
            <w:bookmarkStart w:id="11" w:name="_Toc357351349"/>
            <w:r>
              <w:rPr>
                <w:rFonts w:eastAsia="方正黑体"/>
                <w:bCs/>
                <w:sz w:val="28"/>
                <w:szCs w:val="28"/>
              </w:rPr>
              <w:t>序号</w:t>
            </w:r>
            <w:bookmarkEnd w:id="9"/>
            <w:bookmarkEnd w:id="10"/>
            <w:bookmarkEnd w:id="11"/>
          </w:p>
        </w:tc>
        <w:tc>
          <w:tcPr>
            <w:tcW w:w="968" w:type="dxa"/>
            <w:vAlign w:val="center"/>
          </w:tcPr>
          <w:p>
            <w:pPr>
              <w:adjustRightInd w:val="0"/>
              <w:snapToGrid w:val="0"/>
              <w:jc w:val="center"/>
              <w:outlineLvl w:val="0"/>
              <w:rPr>
                <w:rFonts w:eastAsia="方正黑体"/>
                <w:bCs/>
                <w:sz w:val="28"/>
                <w:szCs w:val="28"/>
              </w:rPr>
            </w:pPr>
            <w:bookmarkStart w:id="12" w:name="_Toc357267480"/>
            <w:bookmarkStart w:id="13" w:name="_Toc357267611"/>
            <w:bookmarkStart w:id="14" w:name="_Toc357351350"/>
            <w:r>
              <w:rPr>
                <w:rFonts w:eastAsia="方正黑体"/>
                <w:bCs/>
                <w:sz w:val="28"/>
                <w:szCs w:val="28"/>
              </w:rPr>
              <w:t>申报</w:t>
            </w:r>
          </w:p>
          <w:p>
            <w:pPr>
              <w:adjustRightInd w:val="0"/>
              <w:snapToGrid w:val="0"/>
              <w:jc w:val="center"/>
              <w:outlineLvl w:val="0"/>
              <w:rPr>
                <w:rFonts w:eastAsia="方正黑体"/>
                <w:bCs/>
                <w:sz w:val="28"/>
                <w:szCs w:val="28"/>
              </w:rPr>
            </w:pPr>
            <w:r>
              <w:rPr>
                <w:rFonts w:eastAsia="方正黑体"/>
                <w:bCs/>
                <w:sz w:val="28"/>
                <w:szCs w:val="28"/>
              </w:rPr>
              <w:t>专题</w:t>
            </w:r>
          </w:p>
        </w:tc>
        <w:tc>
          <w:tcPr>
            <w:tcW w:w="2021" w:type="dxa"/>
            <w:vAlign w:val="center"/>
          </w:tcPr>
          <w:p>
            <w:pPr>
              <w:adjustRightInd w:val="0"/>
              <w:snapToGrid w:val="0"/>
              <w:jc w:val="center"/>
              <w:outlineLvl w:val="0"/>
              <w:rPr>
                <w:rFonts w:eastAsia="方正黑体"/>
                <w:bCs/>
                <w:sz w:val="28"/>
                <w:szCs w:val="28"/>
              </w:rPr>
            </w:pPr>
            <w:r>
              <w:rPr>
                <w:rFonts w:eastAsia="方正黑体"/>
                <w:bCs/>
                <w:sz w:val="28"/>
                <w:szCs w:val="28"/>
              </w:rPr>
              <w:t>申报单位</w:t>
            </w:r>
          </w:p>
          <w:p>
            <w:pPr>
              <w:adjustRightInd w:val="0"/>
              <w:snapToGrid w:val="0"/>
              <w:jc w:val="center"/>
              <w:outlineLvl w:val="0"/>
              <w:rPr>
                <w:rFonts w:eastAsia="方正黑体"/>
                <w:bCs/>
                <w:sz w:val="28"/>
                <w:szCs w:val="28"/>
              </w:rPr>
            </w:pPr>
            <w:r>
              <w:rPr>
                <w:rFonts w:eastAsia="方正黑体"/>
                <w:bCs/>
                <w:sz w:val="28"/>
                <w:szCs w:val="28"/>
              </w:rPr>
              <w:t>名称</w:t>
            </w:r>
            <w:bookmarkEnd w:id="12"/>
            <w:bookmarkEnd w:id="13"/>
            <w:bookmarkEnd w:id="14"/>
          </w:p>
        </w:tc>
        <w:tc>
          <w:tcPr>
            <w:tcW w:w="3864" w:type="dxa"/>
            <w:vAlign w:val="center"/>
          </w:tcPr>
          <w:p>
            <w:pPr>
              <w:adjustRightInd w:val="0"/>
              <w:snapToGrid w:val="0"/>
              <w:jc w:val="center"/>
              <w:outlineLvl w:val="0"/>
              <w:rPr>
                <w:rFonts w:eastAsia="方正黑体"/>
                <w:bCs/>
                <w:sz w:val="28"/>
                <w:szCs w:val="28"/>
              </w:rPr>
            </w:pPr>
            <w:bookmarkStart w:id="15" w:name="_Toc357267612"/>
            <w:bookmarkStart w:id="16" w:name="_Toc357351351"/>
            <w:bookmarkStart w:id="17" w:name="_Toc357267481"/>
            <w:r>
              <w:rPr>
                <w:rFonts w:eastAsia="方正黑体"/>
                <w:bCs/>
                <w:sz w:val="28"/>
                <w:szCs w:val="28"/>
              </w:rPr>
              <w:t>申报项目</w:t>
            </w:r>
          </w:p>
          <w:p>
            <w:pPr>
              <w:adjustRightInd w:val="0"/>
              <w:snapToGrid w:val="0"/>
              <w:jc w:val="center"/>
              <w:outlineLvl w:val="0"/>
              <w:rPr>
                <w:rFonts w:eastAsia="方正黑体"/>
                <w:bCs/>
                <w:sz w:val="28"/>
                <w:szCs w:val="28"/>
              </w:rPr>
            </w:pPr>
            <w:r>
              <w:rPr>
                <w:rFonts w:eastAsia="方正黑体"/>
                <w:bCs/>
                <w:sz w:val="28"/>
                <w:szCs w:val="28"/>
              </w:rPr>
              <w:t>名称</w:t>
            </w:r>
            <w:bookmarkEnd w:id="15"/>
            <w:bookmarkEnd w:id="16"/>
            <w:bookmarkEnd w:id="17"/>
          </w:p>
        </w:tc>
        <w:tc>
          <w:tcPr>
            <w:tcW w:w="1365" w:type="dxa"/>
            <w:vAlign w:val="center"/>
          </w:tcPr>
          <w:p>
            <w:pPr>
              <w:adjustRightInd w:val="0"/>
              <w:snapToGrid w:val="0"/>
              <w:jc w:val="center"/>
              <w:outlineLvl w:val="0"/>
              <w:rPr>
                <w:rFonts w:eastAsia="方正黑体"/>
                <w:bCs/>
                <w:sz w:val="28"/>
                <w:szCs w:val="28"/>
              </w:rPr>
            </w:pPr>
            <w:r>
              <w:rPr>
                <w:rFonts w:eastAsia="方正黑体"/>
                <w:bCs/>
                <w:sz w:val="28"/>
                <w:szCs w:val="28"/>
              </w:rPr>
              <w:t>项目</w:t>
            </w:r>
          </w:p>
          <w:p>
            <w:pPr>
              <w:adjustRightInd w:val="0"/>
              <w:snapToGrid w:val="0"/>
              <w:jc w:val="center"/>
              <w:outlineLvl w:val="0"/>
              <w:rPr>
                <w:rFonts w:eastAsia="方正黑体"/>
                <w:bCs/>
                <w:sz w:val="28"/>
                <w:szCs w:val="28"/>
              </w:rPr>
            </w:pPr>
            <w:r>
              <w:rPr>
                <w:rFonts w:eastAsia="方正黑体"/>
                <w:bCs/>
                <w:sz w:val="28"/>
                <w:szCs w:val="28"/>
              </w:rPr>
              <w:t>总投资</w:t>
            </w:r>
          </w:p>
          <w:p>
            <w:pPr>
              <w:adjustRightInd w:val="0"/>
              <w:snapToGrid w:val="0"/>
              <w:jc w:val="center"/>
              <w:outlineLvl w:val="0"/>
              <w:rPr>
                <w:rFonts w:eastAsia="方正黑体"/>
                <w:bCs/>
                <w:sz w:val="28"/>
                <w:szCs w:val="28"/>
              </w:rPr>
            </w:pPr>
            <w:r>
              <w:rPr>
                <w:rFonts w:eastAsia="方正黑体"/>
                <w:bCs/>
                <w:sz w:val="28"/>
                <w:szCs w:val="28"/>
              </w:rPr>
              <w:t>（万元）</w:t>
            </w:r>
          </w:p>
        </w:tc>
        <w:tc>
          <w:tcPr>
            <w:tcW w:w="1425" w:type="dxa"/>
            <w:vAlign w:val="center"/>
          </w:tcPr>
          <w:p>
            <w:pPr>
              <w:adjustRightInd w:val="0"/>
              <w:snapToGrid w:val="0"/>
              <w:jc w:val="center"/>
              <w:outlineLvl w:val="0"/>
              <w:rPr>
                <w:rFonts w:eastAsia="方正黑体"/>
                <w:bCs/>
                <w:sz w:val="28"/>
                <w:szCs w:val="28"/>
              </w:rPr>
            </w:pPr>
            <w:r>
              <w:rPr>
                <w:rFonts w:eastAsia="方正黑体"/>
                <w:bCs/>
                <w:sz w:val="28"/>
                <w:szCs w:val="28"/>
              </w:rPr>
              <w:t>申请资</w:t>
            </w:r>
          </w:p>
          <w:p>
            <w:pPr>
              <w:adjustRightInd w:val="0"/>
              <w:snapToGrid w:val="0"/>
              <w:jc w:val="center"/>
              <w:outlineLvl w:val="0"/>
              <w:rPr>
                <w:rFonts w:eastAsia="方正黑体"/>
                <w:bCs/>
                <w:sz w:val="28"/>
                <w:szCs w:val="28"/>
              </w:rPr>
            </w:pPr>
            <w:r>
              <w:rPr>
                <w:rFonts w:eastAsia="方正黑体"/>
                <w:bCs/>
                <w:sz w:val="28"/>
                <w:szCs w:val="28"/>
              </w:rPr>
              <w:t>金额度</w:t>
            </w:r>
          </w:p>
          <w:p>
            <w:pPr>
              <w:adjustRightInd w:val="0"/>
              <w:snapToGrid w:val="0"/>
              <w:jc w:val="center"/>
              <w:outlineLvl w:val="0"/>
              <w:rPr>
                <w:rFonts w:eastAsia="方正黑体"/>
                <w:bCs/>
                <w:sz w:val="28"/>
                <w:szCs w:val="28"/>
              </w:rPr>
            </w:pPr>
            <w:r>
              <w:rPr>
                <w:rFonts w:eastAsia="方正黑体"/>
                <w:bCs/>
                <w:sz w:val="28"/>
                <w:szCs w:val="28"/>
              </w:rPr>
              <w:t>（万元）</w:t>
            </w:r>
          </w:p>
        </w:tc>
        <w:tc>
          <w:tcPr>
            <w:tcW w:w="1215" w:type="dxa"/>
            <w:vAlign w:val="center"/>
          </w:tcPr>
          <w:p>
            <w:pPr>
              <w:adjustRightInd w:val="0"/>
              <w:snapToGrid w:val="0"/>
              <w:jc w:val="center"/>
              <w:outlineLvl w:val="0"/>
              <w:rPr>
                <w:rFonts w:eastAsia="方正黑体"/>
                <w:bCs/>
                <w:sz w:val="28"/>
                <w:szCs w:val="28"/>
              </w:rPr>
            </w:pPr>
            <w:r>
              <w:rPr>
                <w:rFonts w:eastAsia="方正黑体"/>
                <w:bCs/>
                <w:sz w:val="28"/>
                <w:szCs w:val="28"/>
              </w:rPr>
              <w:t>是否通过符合性审查</w:t>
            </w:r>
          </w:p>
        </w:tc>
        <w:tc>
          <w:tcPr>
            <w:tcW w:w="1358" w:type="dxa"/>
            <w:vAlign w:val="center"/>
          </w:tcPr>
          <w:p>
            <w:pPr>
              <w:adjustRightInd w:val="0"/>
              <w:snapToGrid w:val="0"/>
              <w:jc w:val="center"/>
              <w:outlineLvl w:val="0"/>
              <w:rPr>
                <w:rFonts w:eastAsia="方正黑体"/>
                <w:bCs/>
                <w:sz w:val="28"/>
                <w:szCs w:val="28"/>
              </w:rPr>
            </w:pPr>
            <w:r>
              <w:rPr>
                <w:rFonts w:eastAsia="方正黑体"/>
                <w:bCs/>
                <w:sz w:val="28"/>
                <w:szCs w:val="28"/>
              </w:rPr>
              <w:t>是否通过项目真实性审查</w:t>
            </w:r>
          </w:p>
        </w:tc>
        <w:tc>
          <w:tcPr>
            <w:tcW w:w="1505" w:type="dxa"/>
            <w:vAlign w:val="center"/>
          </w:tcPr>
          <w:p>
            <w:pPr>
              <w:adjustRightInd w:val="0"/>
              <w:snapToGrid w:val="0"/>
              <w:jc w:val="center"/>
              <w:outlineLvl w:val="0"/>
              <w:rPr>
                <w:rFonts w:eastAsia="方正黑体"/>
                <w:bCs/>
                <w:sz w:val="28"/>
                <w:szCs w:val="28"/>
              </w:rPr>
            </w:pPr>
            <w:r>
              <w:rPr>
                <w:rFonts w:eastAsia="方正黑体"/>
                <w:bCs/>
                <w:sz w:val="28"/>
                <w:szCs w:val="28"/>
              </w:rPr>
              <w:t>审核结果</w:t>
            </w:r>
          </w:p>
          <w:p>
            <w:pPr>
              <w:adjustRightInd w:val="0"/>
              <w:snapToGrid w:val="0"/>
              <w:jc w:val="center"/>
              <w:outlineLvl w:val="0"/>
              <w:rPr>
                <w:rFonts w:eastAsia="方正黑体"/>
                <w:bCs/>
                <w:sz w:val="28"/>
                <w:szCs w:val="28"/>
              </w:rPr>
            </w:pPr>
            <w:r>
              <w:rPr>
                <w:rFonts w:eastAsia="方正黑体"/>
                <w:bCs/>
                <w:sz w:val="28"/>
                <w:szCs w:val="28"/>
              </w:rPr>
              <w:t>（推荐）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8" w:type="dxa"/>
            <w:vAlign w:val="center"/>
          </w:tcPr>
          <w:p>
            <w:pPr>
              <w:adjustRightInd w:val="0"/>
              <w:snapToGrid w:val="0"/>
              <w:jc w:val="center"/>
              <w:outlineLvl w:val="0"/>
              <w:rPr>
                <w:rFonts w:eastAsia="仿宋_GB2312"/>
                <w:bCs/>
                <w:sz w:val="28"/>
                <w:szCs w:val="28"/>
              </w:rPr>
            </w:pPr>
            <w:r>
              <w:rPr>
                <w:rFonts w:eastAsia="仿宋_GB2312"/>
                <w:bCs/>
                <w:sz w:val="28"/>
                <w:szCs w:val="28"/>
              </w:rPr>
              <w:t>1</w:t>
            </w:r>
          </w:p>
        </w:tc>
        <w:tc>
          <w:tcPr>
            <w:tcW w:w="968" w:type="dxa"/>
            <w:vAlign w:val="center"/>
          </w:tcPr>
          <w:p>
            <w:pPr>
              <w:adjustRightInd w:val="0"/>
              <w:snapToGrid w:val="0"/>
              <w:outlineLvl w:val="0"/>
              <w:rPr>
                <w:rFonts w:eastAsia="仿宋_GB2312"/>
                <w:bCs/>
                <w:sz w:val="28"/>
                <w:szCs w:val="28"/>
              </w:rPr>
            </w:pPr>
          </w:p>
        </w:tc>
        <w:tc>
          <w:tcPr>
            <w:tcW w:w="2021" w:type="dxa"/>
            <w:vAlign w:val="center"/>
          </w:tcPr>
          <w:p>
            <w:pPr>
              <w:adjustRightInd w:val="0"/>
              <w:snapToGrid w:val="0"/>
              <w:outlineLvl w:val="0"/>
              <w:rPr>
                <w:rFonts w:eastAsia="仿宋_GB2312"/>
                <w:bCs/>
                <w:sz w:val="28"/>
                <w:szCs w:val="28"/>
              </w:rPr>
            </w:pPr>
          </w:p>
        </w:tc>
        <w:tc>
          <w:tcPr>
            <w:tcW w:w="3864" w:type="dxa"/>
            <w:vAlign w:val="center"/>
          </w:tcPr>
          <w:p>
            <w:pPr>
              <w:adjustRightInd w:val="0"/>
              <w:snapToGrid w:val="0"/>
              <w:outlineLvl w:val="0"/>
              <w:rPr>
                <w:rFonts w:eastAsia="仿宋_GB2312"/>
                <w:bCs/>
                <w:sz w:val="28"/>
                <w:szCs w:val="28"/>
              </w:rPr>
            </w:pPr>
          </w:p>
        </w:tc>
        <w:tc>
          <w:tcPr>
            <w:tcW w:w="1365" w:type="dxa"/>
            <w:vAlign w:val="center"/>
          </w:tcPr>
          <w:p>
            <w:pPr>
              <w:adjustRightInd w:val="0"/>
              <w:snapToGrid w:val="0"/>
              <w:outlineLvl w:val="0"/>
              <w:rPr>
                <w:rFonts w:eastAsia="仿宋_GB2312"/>
                <w:bCs/>
                <w:sz w:val="28"/>
                <w:szCs w:val="28"/>
              </w:rPr>
            </w:pPr>
          </w:p>
        </w:tc>
        <w:tc>
          <w:tcPr>
            <w:tcW w:w="1425" w:type="dxa"/>
            <w:vAlign w:val="center"/>
          </w:tcPr>
          <w:p>
            <w:pPr>
              <w:rPr>
                <w:rFonts w:eastAsia="仿宋_GB2312"/>
                <w:bCs/>
                <w:sz w:val="28"/>
                <w:szCs w:val="28"/>
              </w:rPr>
            </w:pPr>
          </w:p>
        </w:tc>
        <w:tc>
          <w:tcPr>
            <w:tcW w:w="1215" w:type="dxa"/>
            <w:vAlign w:val="center"/>
          </w:tcPr>
          <w:p>
            <w:pPr>
              <w:rPr>
                <w:rFonts w:eastAsia="仿宋_GB2312"/>
                <w:bCs/>
                <w:sz w:val="28"/>
                <w:szCs w:val="28"/>
              </w:rPr>
            </w:pPr>
          </w:p>
        </w:tc>
        <w:tc>
          <w:tcPr>
            <w:tcW w:w="1358" w:type="dxa"/>
            <w:vAlign w:val="center"/>
          </w:tcPr>
          <w:p>
            <w:pPr>
              <w:rPr>
                <w:rFonts w:eastAsia="仿宋_GB2312"/>
                <w:bCs/>
                <w:sz w:val="28"/>
                <w:szCs w:val="28"/>
              </w:rPr>
            </w:pPr>
          </w:p>
        </w:tc>
        <w:tc>
          <w:tcPr>
            <w:tcW w:w="1505" w:type="dxa"/>
            <w:vAlign w:val="center"/>
          </w:tcPr>
          <w:p>
            <w:pPr>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8" w:type="dxa"/>
            <w:vAlign w:val="center"/>
          </w:tcPr>
          <w:p>
            <w:pPr>
              <w:jc w:val="center"/>
              <w:rPr>
                <w:rFonts w:eastAsia="仿宋_GB2312"/>
                <w:bCs/>
                <w:sz w:val="28"/>
                <w:szCs w:val="28"/>
              </w:rPr>
            </w:pPr>
            <w:r>
              <w:rPr>
                <w:rFonts w:eastAsia="仿宋_GB2312"/>
                <w:bCs/>
                <w:sz w:val="28"/>
                <w:szCs w:val="28"/>
              </w:rPr>
              <w:t>2</w:t>
            </w:r>
          </w:p>
        </w:tc>
        <w:tc>
          <w:tcPr>
            <w:tcW w:w="968" w:type="dxa"/>
            <w:vAlign w:val="center"/>
          </w:tcPr>
          <w:p>
            <w:pPr>
              <w:rPr>
                <w:rFonts w:eastAsia="仿宋_GB2312"/>
                <w:bCs/>
                <w:sz w:val="28"/>
                <w:szCs w:val="28"/>
              </w:rPr>
            </w:pPr>
          </w:p>
        </w:tc>
        <w:tc>
          <w:tcPr>
            <w:tcW w:w="2021" w:type="dxa"/>
            <w:vAlign w:val="center"/>
          </w:tcPr>
          <w:p>
            <w:pPr>
              <w:rPr>
                <w:rFonts w:eastAsia="仿宋_GB2312"/>
                <w:bCs/>
                <w:sz w:val="28"/>
                <w:szCs w:val="28"/>
              </w:rPr>
            </w:pPr>
          </w:p>
        </w:tc>
        <w:tc>
          <w:tcPr>
            <w:tcW w:w="3864" w:type="dxa"/>
            <w:vAlign w:val="center"/>
          </w:tcPr>
          <w:p>
            <w:pPr>
              <w:rPr>
                <w:rFonts w:eastAsia="仿宋_GB2312"/>
                <w:bCs/>
                <w:sz w:val="28"/>
                <w:szCs w:val="28"/>
              </w:rPr>
            </w:pPr>
          </w:p>
        </w:tc>
        <w:tc>
          <w:tcPr>
            <w:tcW w:w="1365" w:type="dxa"/>
            <w:vAlign w:val="center"/>
          </w:tcPr>
          <w:p>
            <w:pPr>
              <w:rPr>
                <w:rFonts w:eastAsia="仿宋_GB2312"/>
                <w:bCs/>
                <w:sz w:val="28"/>
                <w:szCs w:val="28"/>
              </w:rPr>
            </w:pPr>
          </w:p>
        </w:tc>
        <w:tc>
          <w:tcPr>
            <w:tcW w:w="1425" w:type="dxa"/>
            <w:vAlign w:val="center"/>
          </w:tcPr>
          <w:p>
            <w:pPr>
              <w:rPr>
                <w:rFonts w:eastAsia="仿宋_GB2312"/>
                <w:bCs/>
                <w:sz w:val="28"/>
                <w:szCs w:val="28"/>
              </w:rPr>
            </w:pPr>
          </w:p>
        </w:tc>
        <w:tc>
          <w:tcPr>
            <w:tcW w:w="1215" w:type="dxa"/>
            <w:vAlign w:val="center"/>
          </w:tcPr>
          <w:p>
            <w:pPr>
              <w:rPr>
                <w:rFonts w:eastAsia="仿宋_GB2312"/>
                <w:bCs/>
                <w:sz w:val="28"/>
                <w:szCs w:val="28"/>
              </w:rPr>
            </w:pPr>
          </w:p>
        </w:tc>
        <w:tc>
          <w:tcPr>
            <w:tcW w:w="1358" w:type="dxa"/>
            <w:vAlign w:val="center"/>
          </w:tcPr>
          <w:p>
            <w:pPr>
              <w:rPr>
                <w:rFonts w:eastAsia="仿宋_GB2312"/>
                <w:bCs/>
                <w:sz w:val="28"/>
                <w:szCs w:val="28"/>
              </w:rPr>
            </w:pPr>
          </w:p>
        </w:tc>
        <w:tc>
          <w:tcPr>
            <w:tcW w:w="1505" w:type="dxa"/>
            <w:vAlign w:val="center"/>
          </w:tcPr>
          <w:p>
            <w:pPr>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8" w:type="dxa"/>
            <w:vAlign w:val="center"/>
          </w:tcPr>
          <w:p>
            <w:pPr>
              <w:jc w:val="center"/>
              <w:rPr>
                <w:rFonts w:eastAsia="仿宋_GB2312"/>
                <w:bCs/>
                <w:sz w:val="28"/>
                <w:szCs w:val="28"/>
              </w:rPr>
            </w:pPr>
            <w:r>
              <w:rPr>
                <w:rFonts w:eastAsia="仿宋_GB2312"/>
                <w:bCs/>
                <w:sz w:val="28"/>
                <w:szCs w:val="28"/>
              </w:rPr>
              <w:t>3</w:t>
            </w:r>
          </w:p>
        </w:tc>
        <w:tc>
          <w:tcPr>
            <w:tcW w:w="968" w:type="dxa"/>
            <w:vAlign w:val="center"/>
          </w:tcPr>
          <w:p>
            <w:pPr>
              <w:rPr>
                <w:rFonts w:eastAsia="仿宋_GB2312"/>
                <w:bCs/>
                <w:sz w:val="28"/>
                <w:szCs w:val="28"/>
              </w:rPr>
            </w:pPr>
          </w:p>
        </w:tc>
        <w:tc>
          <w:tcPr>
            <w:tcW w:w="2021" w:type="dxa"/>
            <w:vAlign w:val="center"/>
          </w:tcPr>
          <w:p>
            <w:pPr>
              <w:rPr>
                <w:rFonts w:eastAsia="仿宋_GB2312"/>
                <w:bCs/>
                <w:sz w:val="28"/>
                <w:szCs w:val="28"/>
              </w:rPr>
            </w:pPr>
          </w:p>
        </w:tc>
        <w:tc>
          <w:tcPr>
            <w:tcW w:w="3864" w:type="dxa"/>
            <w:vAlign w:val="center"/>
          </w:tcPr>
          <w:p>
            <w:pPr>
              <w:rPr>
                <w:rFonts w:eastAsia="仿宋_GB2312"/>
                <w:bCs/>
                <w:sz w:val="28"/>
                <w:szCs w:val="28"/>
              </w:rPr>
            </w:pPr>
          </w:p>
        </w:tc>
        <w:tc>
          <w:tcPr>
            <w:tcW w:w="1365" w:type="dxa"/>
            <w:vAlign w:val="center"/>
          </w:tcPr>
          <w:p>
            <w:pPr>
              <w:rPr>
                <w:rFonts w:eastAsia="仿宋_GB2312"/>
                <w:bCs/>
                <w:sz w:val="28"/>
                <w:szCs w:val="28"/>
              </w:rPr>
            </w:pPr>
          </w:p>
        </w:tc>
        <w:tc>
          <w:tcPr>
            <w:tcW w:w="1425" w:type="dxa"/>
            <w:vAlign w:val="center"/>
          </w:tcPr>
          <w:p>
            <w:pPr>
              <w:rPr>
                <w:rFonts w:eastAsia="仿宋_GB2312"/>
                <w:bCs/>
                <w:sz w:val="28"/>
                <w:szCs w:val="28"/>
              </w:rPr>
            </w:pPr>
          </w:p>
        </w:tc>
        <w:tc>
          <w:tcPr>
            <w:tcW w:w="1215" w:type="dxa"/>
            <w:vAlign w:val="center"/>
          </w:tcPr>
          <w:p>
            <w:pPr>
              <w:rPr>
                <w:rFonts w:eastAsia="仿宋_GB2312"/>
                <w:bCs/>
                <w:sz w:val="28"/>
                <w:szCs w:val="28"/>
              </w:rPr>
            </w:pPr>
          </w:p>
        </w:tc>
        <w:tc>
          <w:tcPr>
            <w:tcW w:w="1358" w:type="dxa"/>
            <w:vAlign w:val="center"/>
          </w:tcPr>
          <w:p>
            <w:pPr>
              <w:rPr>
                <w:rFonts w:eastAsia="仿宋_GB2312"/>
                <w:bCs/>
                <w:sz w:val="28"/>
                <w:szCs w:val="28"/>
              </w:rPr>
            </w:pPr>
          </w:p>
        </w:tc>
        <w:tc>
          <w:tcPr>
            <w:tcW w:w="1505" w:type="dxa"/>
            <w:vAlign w:val="center"/>
          </w:tcPr>
          <w:p>
            <w:pPr>
              <w:rPr>
                <w:rFonts w:eastAsia="仿宋_GB2312"/>
                <w:bCs/>
                <w:sz w:val="28"/>
                <w:szCs w:val="28"/>
              </w:rPr>
            </w:pPr>
          </w:p>
        </w:tc>
      </w:tr>
    </w:tbl>
    <w:p>
      <w:pPr/>
      <w:r>
        <w:rPr>
          <w:rFonts w:eastAsia="方正仿宋"/>
          <w:sz w:val="32"/>
          <w:szCs w:val="32"/>
        </w:rPr>
        <w:t>审核推荐项目合计数量：</w:t>
      </w:r>
      <w:r>
        <w:rPr>
          <w:rFonts w:eastAsia="方正仿宋"/>
          <w:sz w:val="32"/>
          <w:szCs w:val="32"/>
          <w:u w:val="single"/>
        </w:rPr>
        <w:t xml:space="preserve">    </w:t>
      </w:r>
      <w:r>
        <w:rPr>
          <w:rFonts w:eastAsia="方正仿宋"/>
          <w:sz w:val="32"/>
          <w:szCs w:val="32"/>
        </w:rPr>
        <w:t>个。</w:t>
      </w:r>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w:panose1 w:val="020B0604020202020204"/>
    <w:charset w:val="00"/>
    <w:family w:val="decorative"/>
    <w:pitch w:val="default"/>
    <w:sig w:usb0="E0002AFF" w:usb1="C0007843" w:usb2="00000009" w:usb3="00000000" w:csb0="400001FF" w:csb1="FFFF0000"/>
  </w:font>
  <w:font w:name="仿宋_GB2312">
    <w:altName w:val="仿宋"/>
    <w:panose1 w:val="02010609030101010101"/>
    <w:charset w:val="86"/>
    <w:family w:val="swiss"/>
    <w:pitch w:val="default"/>
    <w:sig w:usb0="00000000" w:usb1="00000000" w:usb2="00000010" w:usb3="00000000" w:csb0="00040000" w:csb1="00000000"/>
  </w:font>
  <w:font w:name="Courier New">
    <w:panose1 w:val="02070309020205020404"/>
    <w:charset w:val="00"/>
    <w:family w:val="swiss"/>
    <w:pitch w:val="default"/>
    <w:sig w:usb0="E0002AFF" w:usb1="C0007843" w:usb2="00000009" w:usb3="00000000" w:csb0="400001FF" w:csb1="FFFF0000"/>
  </w:font>
  <w:font w:name="ヒラギノ角ゴ Pro W3">
    <w:altName w:val="Times New Roman"/>
    <w:panose1 w:val="0000006B481E6D66666F"/>
    <w:charset w:val="01"/>
    <w:family w:val="modern"/>
    <w:pitch w:val="default"/>
    <w:sig w:usb0="00000000" w:usb1="00000000" w:usb2="00000000" w:usb3="00000000" w:csb0="00040001" w:csb1="00000000"/>
  </w:font>
  <w:font w:name="Helvetica">
    <w:altName w:val="Arial"/>
    <w:panose1 w:val="020B0604020202020204"/>
    <w:charset w:val="00"/>
    <w:family w:val="decorative"/>
    <w:pitch w:val="default"/>
    <w:sig w:usb0="00000000" w:usb1="00000000" w:usb2="00000000" w:usb3="00000000" w:csb0="00000001" w:csb1="00000000"/>
  </w:font>
  <w:font w:name="Verdana">
    <w:panose1 w:val="020B0604030504040204"/>
    <w:charset w:val="00"/>
    <w:family w:val="decorative"/>
    <w:pitch w:val="default"/>
    <w:sig w:usb0="A10006FF" w:usb1="4000205B" w:usb2="00000010" w:usb3="00000000" w:csb0="2000019F" w:csb1="00000000"/>
  </w:font>
  <w:font w:name="Tahoma">
    <w:panose1 w:val="020B0604030504040204"/>
    <w:charset w:val="00"/>
    <w:family w:val="decorative"/>
    <w:pitch w:val="default"/>
    <w:sig w:usb0="E1002EFF" w:usb1="C000605B" w:usb2="00000029" w:usb3="00000000" w:csb0="200101FF" w:csb1="20280000"/>
  </w:font>
  <w:font w:name="Lucida Grande">
    <w:altName w:val="宋体"/>
    <w:panose1 w:val="00000000000000000000"/>
    <w:charset w:val="01"/>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黑体">
    <w:panose1 w:val="02010609060101010101"/>
    <w:charset w:val="86"/>
    <w:family w:val="swiss"/>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黑体">
    <w:altName w:val="黑体"/>
    <w:panose1 w:val="03000509000000000000"/>
    <w:charset w:val="86"/>
    <w:family w:val="auto"/>
    <w:pitch w:val="default"/>
    <w:sig w:usb0="00000000" w:usb1="00000000" w:usb2="00000000" w:usb3="00000000" w:csb0="00040000" w:csb1="00000000"/>
  </w:font>
  <w:font w:name="方正仿宋">
    <w:altName w:val="宋体"/>
    <w:panose1 w:val="03000509000000000000"/>
    <w:charset w:val="86"/>
    <w:family w:val="auto"/>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黑体">
    <w:panose1 w:val="02010609060101010101"/>
    <w:charset w:val="86"/>
    <w:family w:val="auto"/>
    <w:pitch w:val="default"/>
    <w:sig w:usb0="800002BF" w:usb1="38CF7CFA" w:usb2="00000016" w:usb3="00000000" w:csb0="00040001" w:csb1="00000000"/>
  </w:font>
  <w:font w:name="Arial Unicode MS">
    <w:panose1 w:val="020B0604020202020204"/>
    <w:charset w:val="86"/>
    <w:family w:val="script"/>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outside" w:y="1"/>
      <w:rPr>
        <w:rStyle w:val="6"/>
      </w:rPr>
    </w:pPr>
    <w:r>
      <w:fldChar w:fldCharType="begin"/>
    </w:r>
    <w:r>
      <w:rPr>
        <w:rStyle w:val="6"/>
      </w:rPr>
      <w:instrText xml:space="preserve">PAGE  </w:instrText>
    </w:r>
    <w:r>
      <w:fldChar w:fldCharType="separate"/>
    </w:r>
    <w:r>
      <w:rPr>
        <w:rStyle w:val="6"/>
        <w:lang w:val="zh-CN" w:eastAsia="zh-CN"/>
      </w:rPr>
      <w:t>32</w:t>
    </w:r>
    <w: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
    <w:nsid w:val="0000000B"/>
    <w:multiLevelType w:val="singleLevel"/>
    <w:tmpl w:val="0000000B"/>
    <w:lvl w:ilvl="0" w:tentative="1">
      <w:start w:val="2"/>
      <w:numFmt w:val="decimal"/>
      <w:suff w:val="nothing"/>
      <w:lvlText w:val="%1、"/>
      <w:lvlJc w:val="left"/>
    </w:lvl>
  </w:abstractNum>
  <w:abstractNum w:abstractNumId="10">
    <w:nsid w:val="0000000A"/>
    <w:multiLevelType w:val="singleLevel"/>
    <w:tmpl w:val="0000000A"/>
    <w:lvl w:ilvl="0" w:tentative="1">
      <w:start w:val="3"/>
      <w:numFmt w:val="chineseCounting"/>
      <w:suff w:val="nothing"/>
      <w:lvlText w:val="%1、"/>
      <w:lvlJc w:val="left"/>
    </w:lvl>
  </w:abstractNum>
  <w:abstractNum w:abstractNumId="12">
    <w:nsid w:val="0000000C"/>
    <w:multiLevelType w:val="singleLevel"/>
    <w:tmpl w:val="0000000C"/>
    <w:lvl w:ilvl="0" w:tentative="1">
      <w:start w:val="2"/>
      <w:numFmt w:val="decimal"/>
      <w:suff w:val="nothing"/>
      <w:lvlText w:val="（%1）"/>
      <w:lvlJc w:val="left"/>
    </w:lvl>
  </w:abstractNum>
  <w:num w:numId="1">
    <w:abstractNumId w:val="12"/>
  </w:num>
  <w:num w:numId="2">
    <w:abstractNumId w:val="10"/>
  </w:num>
  <w:num w:numId="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CB4DF3"/>
    <w:rsid w:val="24CB4DF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1"/>
    <w:unhideWhenUsed/>
    <w:qFormat/>
    <w:uiPriority w:val="0"/>
    <w:pPr>
      <w:keepNext/>
      <w:keepLines/>
      <w:spacing w:before="260" w:beforeLines="0" w:after="260" w:afterLines="0" w:line="413" w:lineRule="auto"/>
      <w:outlineLvl w:val="1"/>
    </w:pPr>
    <w:rPr>
      <w:rFonts w:ascii="Cambria" w:hAnsi="Cambria" w:eastAsia="宋体"/>
      <w:b/>
      <w:bCs/>
      <w:kern w:val="2"/>
      <w:sz w:val="32"/>
      <w:szCs w:val="32"/>
      <w:lang w:val="en-US" w:eastAsia="zh-CN" w:bidi="ar-SA"/>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rFonts w:eastAsia="宋体"/>
      <w:kern w:val="2"/>
      <w:sz w:val="18"/>
      <w:szCs w:val="18"/>
      <w:lang w:val="en-US" w:eastAsia="zh-CN" w:bidi="ar-SA"/>
    </w:rPr>
  </w:style>
  <w:style w:type="character" w:styleId="5">
    <w:name w:val="Strong"/>
    <w:basedOn w:val="4"/>
    <w:qFormat/>
    <w:uiPriority w:val="0"/>
    <w:rPr>
      <w:b/>
      <w:bCs/>
    </w:rPr>
  </w:style>
  <w:style w:type="character" w:styleId="6">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2015-11-27T23:26:00Z</dcterms:created>
  <dc:creator>xiangcong</dc:creator>
  <cp:lastModifiedBy>xiangcong</cp:lastModifiedBy>
  <dcterms:modified xsi:type="dcterms:W3CDTF">2015-11-27T23:27:23Z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2052-10.1.0.5372</vt:lpwstr>
  </property>
</Properties>
</file>