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黑体" w:hAnsi="黑体" w:eastAsia="黑体"/>
          <w:sz w:val="32"/>
          <w:szCs w:val="32"/>
        </w:rPr>
      </w:pPr>
      <w:r>
        <w:rPr>
          <w:rFonts w:hint="eastAsia" w:ascii="黑体" w:hAnsi="黑体" w:eastAsia="黑体"/>
          <w:sz w:val="32"/>
          <w:szCs w:val="32"/>
        </w:rPr>
        <w:t>附件</w:t>
      </w:r>
    </w:p>
    <w:p>
      <w:pPr>
        <w:spacing w:line="540" w:lineRule="exact"/>
        <w:ind w:firstLine="640" w:firstLineChars="200"/>
        <w:rPr>
          <w:rFonts w:hint="eastAsia" w:eastAsia="仿宋_GB2312"/>
          <w:sz w:val="32"/>
          <w:szCs w:val="32"/>
        </w:rPr>
      </w:pPr>
      <w:bookmarkStart w:id="0" w:name="_GoBack"/>
      <w:bookmarkEnd w:id="0"/>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关于组织开展2019年首台（套）</w:t>
      </w: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重大技术装备保险补偿机制试点工作</w:t>
      </w: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的预通知</w:t>
      </w:r>
    </w:p>
    <w:p>
      <w:pPr>
        <w:spacing w:line="600" w:lineRule="exact"/>
        <w:jc w:val="center"/>
        <w:rPr>
          <w:rFonts w:eastAsia="仿宋_GB2312"/>
          <w:sz w:val="36"/>
          <w:szCs w:val="36"/>
        </w:rPr>
      </w:pPr>
    </w:p>
    <w:p>
      <w:pPr>
        <w:spacing w:line="600" w:lineRule="exact"/>
        <w:ind w:firstLine="640" w:firstLineChars="200"/>
        <w:rPr>
          <w:rFonts w:eastAsia="仿宋_GB2312"/>
          <w:sz w:val="32"/>
          <w:szCs w:val="32"/>
        </w:rPr>
      </w:pPr>
      <w:r>
        <w:rPr>
          <w:rFonts w:eastAsia="仿宋_GB2312"/>
          <w:sz w:val="32"/>
          <w:szCs w:val="32"/>
        </w:rPr>
        <w:t>为持续推动重大技术装备创新发展，根据《财政部 工业和信息化部 中国银行保险监督管理委员会关于进一步深入推进首台（套）重大技术装备保险补偿机制试点工作的通知》（以下简称《通知》）要求，组织开展2019年首台（套）重大技术装备保险补偿机制试点工作。现将有关事项通知如下：</w:t>
      </w:r>
    </w:p>
    <w:p>
      <w:pPr>
        <w:spacing w:line="600" w:lineRule="exact"/>
        <w:ind w:firstLine="640" w:firstLineChars="200"/>
        <w:rPr>
          <w:rFonts w:eastAsia="仿宋_GB2312"/>
          <w:sz w:val="32"/>
          <w:szCs w:val="32"/>
        </w:rPr>
      </w:pPr>
      <w:r>
        <w:rPr>
          <w:rFonts w:eastAsia="仿宋_GB2312"/>
          <w:sz w:val="32"/>
          <w:szCs w:val="32"/>
        </w:rPr>
        <w:t>一、符合《首台（套）重大技术装备推广应用指导目录（2016年版）》，且于2018年1月1日至2018年1月26日期间首次投保，或符合《首台（套）重大技术装备推广应用指导目录（2017年版）》，且于2018年1月27日至2018年12月31日期间首次投保，并于2019年3月31日前交付用户、保单正式生效的装备，由装备制造企业在累计保费满20万元后提出新保保险补偿申请。已获得保险补偿且连续投保，但补偿未满3年的装备，由装备制造企业提出续保保险补偿申请。</w:t>
      </w:r>
    </w:p>
    <w:p>
      <w:pPr>
        <w:spacing w:line="600" w:lineRule="exact"/>
        <w:ind w:firstLine="640" w:firstLineChars="200"/>
        <w:rPr>
          <w:rFonts w:eastAsia="仿宋_GB2312"/>
          <w:sz w:val="32"/>
          <w:szCs w:val="32"/>
        </w:rPr>
      </w:pPr>
      <w:r>
        <w:rPr>
          <w:rFonts w:eastAsia="仿宋_GB2312"/>
          <w:sz w:val="32"/>
          <w:szCs w:val="32"/>
        </w:rPr>
        <w:t>二、符合条件的企业，可向省级工业和信息化主管部门提交保险补偿申请材料（要求见附件1、2）。省级工业和信息化主管部门会同同级财政部门、银行保险监督管理机构对企业申请材料的准确性、完整性和政策符合性进行初审后，请于2019年5月17日前将初审意见、本地区项目汇总表（附件3）和企业申请材料报送工业和信息化部（装备工业司）。</w:t>
      </w:r>
    </w:p>
    <w:p>
      <w:pPr>
        <w:spacing w:line="600" w:lineRule="exact"/>
        <w:ind w:firstLine="640" w:firstLineChars="200"/>
        <w:rPr>
          <w:rFonts w:eastAsia="仿宋_GB2312"/>
          <w:sz w:val="32"/>
          <w:szCs w:val="32"/>
        </w:rPr>
      </w:pPr>
      <w:r>
        <w:rPr>
          <w:rFonts w:eastAsia="仿宋_GB2312"/>
          <w:sz w:val="32"/>
          <w:szCs w:val="32"/>
        </w:rPr>
        <w:t>三、工业和信息化部商中国银行保险监督管理委员会、财政部及时委托第三方机构开展项目审核，确定2019年保险补偿项目范围后，向财政部提出资金分配建议。财政部按预算管理相关规定拨付资金后，地方财政部门应及时将资金拨付相关企业。</w:t>
      </w:r>
    </w:p>
    <w:p>
      <w:pPr>
        <w:spacing w:line="600" w:lineRule="exact"/>
        <w:ind w:firstLine="640" w:firstLineChars="200"/>
        <w:rPr>
          <w:rFonts w:eastAsia="仿宋_GB2312"/>
          <w:sz w:val="32"/>
          <w:szCs w:val="32"/>
        </w:rPr>
      </w:pPr>
      <w:r>
        <w:rPr>
          <w:rFonts w:eastAsia="仿宋_GB2312"/>
          <w:sz w:val="32"/>
          <w:szCs w:val="32"/>
        </w:rPr>
        <w:t>四、省级工业和信息化主管部门要会同同级银行保险监督管理机构、财政部门切实做好组织协调和政策宣贯工作，对试点工作实施效果进行跟踪和监督检查，对发现的问题及时处理，按要求做好年度总结、年度绩效自评和全流程绩效监管，并于2019年11月30日前向工业和信息化部、中国银行保险监督管理委员会和财政部报送首台（套）重大技术装备保险补偿机制试点工作年度总结报告（提纲见附件4，纸质版一式三份，另附电子版）和绩效自评报告。</w:t>
      </w:r>
    </w:p>
    <w:p>
      <w:pPr>
        <w:spacing w:line="600" w:lineRule="exact"/>
        <w:ind w:firstLine="640" w:firstLineChars="200"/>
        <w:rPr>
          <w:rFonts w:eastAsia="仿宋_GB2312"/>
          <w:sz w:val="32"/>
          <w:szCs w:val="32"/>
        </w:rPr>
      </w:pPr>
      <w:r>
        <w:rPr>
          <w:rFonts w:eastAsia="仿宋_GB2312"/>
          <w:sz w:val="32"/>
          <w:szCs w:val="32"/>
        </w:rPr>
        <w:t>五、已获得保险补偿的装备制造企业，如在项目实施中遇到重大问题，应及时向省级工业和信息化主管部门、银行保险监督管理机构、财政部门报告；如通过保单批改调整保费、保额或影响审核工作所参照的重要因素的，须退回补偿资金。</w:t>
      </w:r>
    </w:p>
    <w:p>
      <w:pPr>
        <w:spacing w:line="600" w:lineRule="exact"/>
        <w:ind w:firstLine="640" w:firstLineChars="200"/>
        <w:rPr>
          <w:rFonts w:eastAsia="仿宋_GB2312"/>
          <w:sz w:val="32"/>
          <w:szCs w:val="32"/>
        </w:rPr>
      </w:pPr>
      <w:r>
        <w:rPr>
          <w:rFonts w:eastAsia="仿宋_GB2312"/>
          <w:sz w:val="32"/>
          <w:szCs w:val="32"/>
        </w:rPr>
        <w:t>六、自2019年起，部分关键零部件和小型关键装备覆盖范围扩展到用户在首年度内（即从用户首次购买之日至当年12月31日期间）购买使用的同品种、同技术规格参数的装备产品。首年度小型关键装备和首年度关键零部件为《首台（套）重大技术装备推广应用指导目录（2019年版）》中规定的医疗专用装备和重大技术装备关键配套基础件。《首台（套）重大技术装备推广应用指导目录（2019年版）》另行发布。</w:t>
      </w:r>
    </w:p>
    <w:p>
      <w:pPr>
        <w:spacing w:line="600" w:lineRule="exact"/>
        <w:ind w:firstLine="640" w:firstLineChars="200"/>
        <w:rPr>
          <w:rFonts w:eastAsia="仿宋_GB2312"/>
          <w:sz w:val="32"/>
          <w:szCs w:val="32"/>
        </w:rPr>
      </w:pPr>
    </w:p>
    <w:p>
      <w:pPr>
        <w:spacing w:line="600" w:lineRule="exact"/>
        <w:ind w:firstLine="640"/>
        <w:rPr>
          <w:rFonts w:eastAsia="仿宋_GB2312"/>
          <w:kern w:val="0"/>
          <w:sz w:val="32"/>
          <w:szCs w:val="32"/>
        </w:rPr>
      </w:pPr>
      <w:r>
        <w:rPr>
          <w:rFonts w:eastAsia="仿宋_GB2312"/>
          <w:sz w:val="32"/>
          <w:szCs w:val="32"/>
        </w:rPr>
        <w:t xml:space="preserve">附件：1. </w:t>
      </w:r>
      <w:r>
        <w:rPr>
          <w:rFonts w:eastAsia="仿宋_GB2312"/>
          <w:kern w:val="0"/>
          <w:sz w:val="32"/>
          <w:szCs w:val="32"/>
        </w:rPr>
        <w:t>首台（套）重大技术装备保险补偿申请材料要</w:t>
      </w:r>
    </w:p>
    <w:p>
      <w:pPr>
        <w:spacing w:line="600" w:lineRule="exact"/>
        <w:ind w:firstLine="640"/>
        <w:rPr>
          <w:rFonts w:eastAsia="仿宋_GB2312"/>
          <w:sz w:val="32"/>
          <w:szCs w:val="32"/>
        </w:rPr>
      </w:pPr>
      <w:r>
        <w:rPr>
          <w:rFonts w:eastAsia="仿宋_GB2312"/>
          <w:kern w:val="0"/>
          <w:sz w:val="32"/>
          <w:szCs w:val="32"/>
        </w:rPr>
        <w:t xml:space="preserve">        求</w:t>
      </w:r>
    </w:p>
    <w:p>
      <w:pPr>
        <w:spacing w:line="600" w:lineRule="exact"/>
        <w:ind w:firstLine="640" w:firstLineChars="200"/>
        <w:rPr>
          <w:rFonts w:eastAsia="仿宋_GB2312"/>
          <w:sz w:val="32"/>
          <w:szCs w:val="32"/>
        </w:rPr>
      </w:pPr>
      <w:r>
        <w:rPr>
          <w:rFonts w:eastAsia="仿宋_GB2312"/>
          <w:sz w:val="32"/>
          <w:szCs w:val="32"/>
        </w:rPr>
        <w:t xml:space="preserve">      2. </w:t>
      </w:r>
      <w:r>
        <w:rPr>
          <w:rFonts w:eastAsia="仿宋_GB2312"/>
          <w:kern w:val="0"/>
          <w:sz w:val="32"/>
          <w:szCs w:val="32"/>
        </w:rPr>
        <w:t>首台（套）重大技术装备保险补偿申请表</w:t>
      </w:r>
    </w:p>
    <w:p>
      <w:pPr>
        <w:spacing w:line="600" w:lineRule="exact"/>
        <w:ind w:firstLine="640" w:firstLineChars="200"/>
        <w:rPr>
          <w:rFonts w:eastAsia="仿宋_GB2312"/>
          <w:kern w:val="0"/>
          <w:sz w:val="32"/>
          <w:szCs w:val="32"/>
        </w:rPr>
      </w:pPr>
      <w:r>
        <w:rPr>
          <w:rFonts w:eastAsia="仿宋_GB2312"/>
          <w:sz w:val="32"/>
          <w:szCs w:val="32"/>
        </w:rPr>
        <w:t xml:space="preserve">      3. </w:t>
      </w:r>
      <w:r>
        <w:fldChar w:fldCharType="begin"/>
      </w:r>
      <w:r>
        <w:instrText xml:space="preserve">HYPERLINK "http://www.miit.gov.cn/n1146285/n1146352/n3054355/n3057585/n3057597/c3590689/part/3590691.doc" \t "http://www.miit.gov.cn/n1146285/n1146352/n3054355/n3057585/n3057597/c3590689/_blank" </w:instrText>
      </w:r>
      <w:r>
        <w:fldChar w:fldCharType="separate"/>
      </w:r>
      <w:r>
        <w:rPr>
          <w:rFonts w:eastAsia="仿宋_GB2312"/>
          <w:kern w:val="0"/>
          <w:sz w:val="32"/>
          <w:szCs w:val="32"/>
        </w:rPr>
        <w:t>首台（套）</w:t>
      </w:r>
      <w:r>
        <w:fldChar w:fldCharType="end"/>
      </w:r>
      <w:r>
        <w:rPr>
          <w:rFonts w:eastAsia="仿宋_GB2312"/>
          <w:kern w:val="0"/>
          <w:sz w:val="32"/>
          <w:szCs w:val="32"/>
        </w:rPr>
        <w:t>重大技术装备保险补偿项目汇总表</w:t>
      </w:r>
    </w:p>
    <w:p>
      <w:pPr>
        <w:spacing w:line="600" w:lineRule="exact"/>
        <w:ind w:firstLine="640" w:firstLineChars="200"/>
        <w:rPr>
          <w:rFonts w:eastAsia="仿宋_GB2312"/>
          <w:kern w:val="0"/>
          <w:sz w:val="32"/>
          <w:szCs w:val="32"/>
        </w:rPr>
      </w:pPr>
      <w:r>
        <w:rPr>
          <w:rFonts w:eastAsia="仿宋_GB2312"/>
          <w:sz w:val="32"/>
          <w:szCs w:val="32"/>
        </w:rPr>
        <w:t xml:space="preserve">      4. </w:t>
      </w:r>
      <w:r>
        <w:rPr>
          <w:rFonts w:eastAsia="仿宋_GB2312"/>
          <w:kern w:val="0"/>
          <w:sz w:val="32"/>
          <w:szCs w:val="32"/>
        </w:rPr>
        <w:t>首台（套）重大技术装备保险补偿机制试点工</w:t>
      </w:r>
    </w:p>
    <w:p>
      <w:pPr>
        <w:spacing w:line="600" w:lineRule="exact"/>
        <w:rPr>
          <w:rFonts w:hint="eastAsia" w:eastAsia="仿宋_GB2312"/>
          <w:kern w:val="0"/>
          <w:sz w:val="32"/>
          <w:szCs w:val="32"/>
        </w:rPr>
      </w:pPr>
      <w:r>
        <w:rPr>
          <w:rFonts w:eastAsia="仿宋_GB2312"/>
          <w:kern w:val="0"/>
          <w:sz w:val="32"/>
          <w:szCs w:val="32"/>
        </w:rPr>
        <w:t xml:space="preserve">            作年度总结报告提纲</w:t>
      </w:r>
    </w:p>
    <w:p>
      <w:pPr>
        <w:spacing w:line="600" w:lineRule="exact"/>
        <w:rPr>
          <w:rFonts w:hint="eastAsia" w:eastAsia="仿宋_GB2312"/>
          <w:kern w:val="0"/>
          <w:sz w:val="32"/>
          <w:szCs w:val="32"/>
        </w:rPr>
      </w:pPr>
    </w:p>
    <w:p>
      <w:pPr>
        <w:spacing w:line="600" w:lineRule="exact"/>
        <w:rPr>
          <w:rFonts w:hint="eastAsia" w:eastAsia="仿宋_GB2312"/>
          <w:kern w:val="0"/>
          <w:sz w:val="32"/>
          <w:szCs w:val="32"/>
        </w:rPr>
      </w:pPr>
    </w:p>
    <w:p>
      <w:pPr>
        <w:spacing w:line="600" w:lineRule="exact"/>
        <w:rPr>
          <w:rFonts w:hint="eastAsia" w:eastAsia="仿宋_GB2312"/>
          <w:kern w:val="0"/>
          <w:sz w:val="32"/>
          <w:szCs w:val="32"/>
        </w:rPr>
      </w:pPr>
    </w:p>
    <w:p>
      <w:pPr>
        <w:spacing w:line="600" w:lineRule="exact"/>
        <w:rPr>
          <w:rFonts w:hint="eastAsia" w:eastAsia="仿宋_GB2312"/>
          <w:kern w:val="0"/>
          <w:sz w:val="32"/>
          <w:szCs w:val="32"/>
        </w:rPr>
      </w:pPr>
    </w:p>
    <w:p>
      <w:pPr>
        <w:spacing w:line="600" w:lineRule="exact"/>
        <w:rPr>
          <w:rFonts w:hint="eastAsia" w:eastAsia="仿宋_GB2312"/>
          <w:kern w:val="0"/>
          <w:sz w:val="32"/>
          <w:szCs w:val="32"/>
        </w:rPr>
      </w:pPr>
    </w:p>
    <w:p>
      <w:pPr>
        <w:spacing w:line="600" w:lineRule="exact"/>
        <w:rPr>
          <w:rFonts w:hint="eastAsia" w:eastAsia="仿宋_GB2312"/>
          <w:kern w:val="0"/>
          <w:sz w:val="32"/>
          <w:szCs w:val="32"/>
        </w:rPr>
      </w:pPr>
    </w:p>
    <w:p>
      <w:pPr>
        <w:spacing w:line="600" w:lineRule="exact"/>
        <w:rPr>
          <w:rFonts w:hint="eastAsia" w:eastAsia="仿宋_GB2312"/>
          <w:kern w:val="0"/>
          <w:sz w:val="32"/>
          <w:szCs w:val="32"/>
        </w:rPr>
      </w:pPr>
    </w:p>
    <w:p>
      <w:pPr>
        <w:spacing w:line="600" w:lineRule="exact"/>
        <w:rPr>
          <w:rFonts w:hint="eastAsia" w:eastAsia="仿宋_GB2312"/>
          <w:kern w:val="0"/>
          <w:sz w:val="32"/>
          <w:szCs w:val="32"/>
        </w:rPr>
      </w:pPr>
    </w:p>
    <w:p>
      <w:pPr>
        <w:spacing w:line="600" w:lineRule="exact"/>
        <w:rPr>
          <w:rFonts w:hint="eastAsia" w:eastAsia="仿宋_GB2312"/>
          <w:kern w:val="0"/>
          <w:sz w:val="32"/>
          <w:szCs w:val="32"/>
        </w:rPr>
      </w:pPr>
    </w:p>
    <w:p>
      <w:pPr>
        <w:spacing w:line="600" w:lineRule="exact"/>
        <w:rPr>
          <w:rFonts w:hint="eastAsia" w:eastAsia="仿宋_GB2312"/>
          <w:kern w:val="0"/>
          <w:sz w:val="32"/>
          <w:szCs w:val="32"/>
        </w:rPr>
      </w:pPr>
    </w:p>
    <w:p>
      <w:pPr>
        <w:spacing w:line="600" w:lineRule="exact"/>
        <w:rPr>
          <w:rFonts w:hint="eastAsia" w:eastAsia="仿宋_GB2312"/>
          <w:kern w:val="0"/>
          <w:sz w:val="32"/>
          <w:szCs w:val="32"/>
        </w:rPr>
      </w:pPr>
    </w:p>
    <w:p>
      <w:pPr>
        <w:spacing w:line="600" w:lineRule="exact"/>
        <w:rPr>
          <w:rFonts w:hint="eastAsia" w:eastAsia="黑体"/>
          <w:sz w:val="32"/>
          <w:szCs w:val="32"/>
        </w:rPr>
      </w:pPr>
      <w:r>
        <w:rPr>
          <w:rFonts w:eastAsia="黑体"/>
          <w:sz w:val="32"/>
          <w:szCs w:val="32"/>
        </w:rPr>
        <w:t>附件1</w:t>
      </w:r>
    </w:p>
    <w:p>
      <w:pPr>
        <w:spacing w:line="520" w:lineRule="exact"/>
        <w:rPr>
          <w:rFonts w:eastAsia="黑体"/>
          <w:sz w:val="32"/>
          <w:szCs w:val="32"/>
        </w:rPr>
      </w:pPr>
    </w:p>
    <w:p>
      <w:pPr>
        <w:spacing w:line="520" w:lineRule="exact"/>
        <w:jc w:val="center"/>
        <w:rPr>
          <w:rFonts w:eastAsia="方正小标宋简体"/>
          <w:kern w:val="0"/>
          <w:sz w:val="44"/>
          <w:szCs w:val="44"/>
        </w:rPr>
      </w:pPr>
      <w:r>
        <w:rPr>
          <w:rFonts w:eastAsia="方正小标宋简体"/>
          <w:kern w:val="0"/>
          <w:sz w:val="44"/>
          <w:szCs w:val="44"/>
        </w:rPr>
        <w:t>首台（套）重大技术装备保险补偿</w:t>
      </w:r>
    </w:p>
    <w:p>
      <w:pPr>
        <w:spacing w:line="520" w:lineRule="exact"/>
        <w:jc w:val="center"/>
        <w:rPr>
          <w:rFonts w:eastAsia="方正小标宋简体"/>
          <w:sz w:val="44"/>
          <w:szCs w:val="44"/>
        </w:rPr>
      </w:pPr>
      <w:r>
        <w:rPr>
          <w:rFonts w:eastAsia="方正小标宋简体"/>
          <w:kern w:val="0"/>
          <w:sz w:val="44"/>
          <w:szCs w:val="44"/>
        </w:rPr>
        <w:t>申请材料要求</w:t>
      </w:r>
    </w:p>
    <w:p>
      <w:pPr>
        <w:spacing w:line="520" w:lineRule="exact"/>
        <w:ind w:firstLine="640" w:firstLineChars="200"/>
        <w:rPr>
          <w:rFonts w:eastAsia="仿宋_GB2312"/>
          <w:color w:val="000000"/>
          <w:sz w:val="32"/>
          <w:szCs w:val="32"/>
        </w:rPr>
      </w:pPr>
    </w:p>
    <w:p>
      <w:pPr>
        <w:spacing w:line="520" w:lineRule="exact"/>
        <w:ind w:firstLine="640" w:firstLineChars="200"/>
        <w:rPr>
          <w:rFonts w:eastAsia="仿宋_GB2312"/>
          <w:color w:val="000000"/>
          <w:sz w:val="32"/>
          <w:szCs w:val="32"/>
        </w:rPr>
      </w:pPr>
      <w:r>
        <w:rPr>
          <w:rFonts w:eastAsia="仿宋_GB2312"/>
          <w:color w:val="000000"/>
          <w:sz w:val="32"/>
          <w:szCs w:val="32"/>
        </w:rPr>
        <w:t>申请材料包括申请表及有关附件材料</w:t>
      </w:r>
      <w:r>
        <w:rPr>
          <w:rFonts w:hint="eastAsia" w:eastAsia="仿宋_GB2312"/>
          <w:color w:val="000000"/>
          <w:sz w:val="32"/>
          <w:szCs w:val="32"/>
        </w:rPr>
        <w:t>。申请材料</w:t>
      </w:r>
      <w:r>
        <w:rPr>
          <w:rFonts w:eastAsia="仿宋_GB2312"/>
          <w:color w:val="000000"/>
          <w:sz w:val="32"/>
          <w:szCs w:val="32"/>
        </w:rPr>
        <w:t>应为原件或加盖有效印章的复印件，须按顺序装订一式5份，</w:t>
      </w:r>
      <w:r>
        <w:rPr>
          <w:rFonts w:hint="eastAsia" w:eastAsia="仿宋_GB2312"/>
          <w:color w:val="000000"/>
          <w:sz w:val="32"/>
          <w:szCs w:val="32"/>
        </w:rPr>
        <w:t>随</w:t>
      </w:r>
      <w:r>
        <w:rPr>
          <w:rFonts w:eastAsia="仿宋_GB2312"/>
          <w:color w:val="000000"/>
          <w:sz w:val="32"/>
          <w:szCs w:val="32"/>
        </w:rPr>
        <w:t>附PDF格式电子版光盘（其中，申请表加附WORD格式电子版）。具体附件材料包括：</w:t>
      </w:r>
    </w:p>
    <w:p>
      <w:pPr>
        <w:spacing w:line="520" w:lineRule="exact"/>
        <w:ind w:firstLine="640" w:firstLineChars="200"/>
        <w:rPr>
          <w:rFonts w:eastAsia="仿宋_GB2312"/>
          <w:color w:val="000000"/>
          <w:sz w:val="32"/>
          <w:szCs w:val="32"/>
        </w:rPr>
      </w:pPr>
      <w:r>
        <w:rPr>
          <w:rFonts w:eastAsia="仿宋_GB2312"/>
          <w:color w:val="000000"/>
          <w:sz w:val="32"/>
          <w:szCs w:val="32"/>
        </w:rPr>
        <w:t>1.企业营业执照或事业单位法人证书副本复印件；</w:t>
      </w:r>
    </w:p>
    <w:p>
      <w:pPr>
        <w:spacing w:line="520" w:lineRule="exact"/>
        <w:ind w:firstLine="640" w:firstLineChars="200"/>
        <w:rPr>
          <w:rFonts w:eastAsia="仿宋_GB2312"/>
          <w:color w:val="000000"/>
          <w:sz w:val="32"/>
          <w:szCs w:val="32"/>
        </w:rPr>
      </w:pPr>
      <w:r>
        <w:rPr>
          <w:rFonts w:eastAsia="仿宋_GB2312"/>
          <w:color w:val="000000"/>
          <w:sz w:val="32"/>
          <w:szCs w:val="32"/>
        </w:rPr>
        <w:t>2.首台（套）重大技术装备制造方和用户方所签订的正规合同复印件</w:t>
      </w:r>
      <w:r>
        <w:rPr>
          <w:rFonts w:eastAsia="仿宋_GB2312"/>
          <w:sz w:val="32"/>
          <w:szCs w:val="32"/>
        </w:rPr>
        <w:t>（应包括装备购买方、装备价值、合同签订时间、质保期限、产品交付时间等信息）</w:t>
      </w:r>
      <w:r>
        <w:rPr>
          <w:rFonts w:eastAsia="仿宋_GB2312"/>
          <w:color w:val="000000"/>
          <w:sz w:val="32"/>
          <w:szCs w:val="32"/>
        </w:rPr>
        <w:t>；外文合同须提供主要信息翻译，外币交易项目须提供参考汇率；</w:t>
      </w:r>
    </w:p>
    <w:p>
      <w:pPr>
        <w:spacing w:line="520" w:lineRule="exact"/>
        <w:ind w:firstLine="640" w:firstLineChars="200"/>
        <w:rPr>
          <w:rFonts w:eastAsia="仿宋_GB2312"/>
          <w:color w:val="000000"/>
          <w:sz w:val="32"/>
          <w:szCs w:val="32"/>
        </w:rPr>
      </w:pPr>
      <w:r>
        <w:rPr>
          <w:rFonts w:eastAsia="仿宋_GB2312"/>
          <w:color w:val="000000"/>
          <w:sz w:val="32"/>
          <w:szCs w:val="32"/>
        </w:rPr>
        <w:t>3.保单及相关批单、保险条款及保险费发票复印件（续保项目须同时提供之前补偿年度保单）；</w:t>
      </w:r>
    </w:p>
    <w:p>
      <w:pPr>
        <w:spacing w:line="520" w:lineRule="exact"/>
        <w:ind w:firstLine="640" w:firstLineChars="200"/>
        <w:rPr>
          <w:rFonts w:eastAsia="仿宋_GB2312"/>
          <w:sz w:val="32"/>
          <w:szCs w:val="32"/>
        </w:rPr>
      </w:pPr>
      <w:r>
        <w:rPr>
          <w:rFonts w:eastAsia="仿宋_GB2312"/>
          <w:color w:val="000000"/>
          <w:sz w:val="32"/>
          <w:szCs w:val="32"/>
        </w:rPr>
        <w:t>4.装备交付证明有关材料（包括但不限于用户出具的装备验收单、出口货物报关单等，应含有交付时间内容）；</w:t>
      </w:r>
    </w:p>
    <w:p>
      <w:pPr>
        <w:spacing w:line="520" w:lineRule="exact"/>
        <w:ind w:firstLine="640" w:firstLineChars="200"/>
        <w:rPr>
          <w:rFonts w:eastAsia="仿宋_GB2312"/>
          <w:sz w:val="32"/>
          <w:szCs w:val="32"/>
        </w:rPr>
      </w:pPr>
      <w:r>
        <w:rPr>
          <w:rFonts w:eastAsia="仿宋_GB2312"/>
          <w:color w:val="000000"/>
          <w:sz w:val="32"/>
          <w:szCs w:val="32"/>
        </w:rPr>
        <w:t>5.与投保装备相关的专利列表（包括专利号、专利名称、授权时间、专利权人、专利权人与投保单位关系）</w:t>
      </w:r>
      <w:r>
        <w:rPr>
          <w:rFonts w:eastAsia="仿宋_GB2312"/>
          <w:sz w:val="32"/>
          <w:szCs w:val="32"/>
        </w:rPr>
        <w:t>；</w:t>
      </w:r>
    </w:p>
    <w:p>
      <w:pPr>
        <w:spacing w:line="520" w:lineRule="exact"/>
        <w:ind w:firstLine="640" w:firstLineChars="200"/>
        <w:rPr>
          <w:rFonts w:eastAsia="仿宋_GB2312"/>
          <w:sz w:val="32"/>
          <w:szCs w:val="32"/>
        </w:rPr>
      </w:pPr>
      <w:r>
        <w:rPr>
          <w:rFonts w:eastAsia="仿宋_GB2312"/>
          <w:color w:val="000000"/>
          <w:sz w:val="32"/>
          <w:szCs w:val="32"/>
        </w:rPr>
        <w:t>6.省级以上产品质量管理部门认可机构出具的产品检测报告结论或</w:t>
      </w:r>
      <w:r>
        <w:rPr>
          <w:rFonts w:eastAsia="仿宋_GB2312"/>
          <w:sz w:val="32"/>
          <w:szCs w:val="32"/>
        </w:rPr>
        <w:t>用户认可的其他质量检测报告；</w:t>
      </w:r>
    </w:p>
    <w:p>
      <w:pPr>
        <w:spacing w:line="520" w:lineRule="exact"/>
        <w:ind w:firstLine="640" w:firstLineChars="200"/>
        <w:rPr>
          <w:rFonts w:eastAsia="仿宋_GB2312"/>
          <w:sz w:val="32"/>
          <w:szCs w:val="32"/>
        </w:rPr>
      </w:pPr>
      <w:r>
        <w:rPr>
          <w:rFonts w:eastAsia="仿宋_GB2312"/>
          <w:sz w:val="32"/>
          <w:szCs w:val="32"/>
        </w:rPr>
        <w:t>7.续保项目须提供之前补偿年度出险理赔情况；</w:t>
      </w:r>
    </w:p>
    <w:p>
      <w:pPr>
        <w:spacing w:line="520" w:lineRule="exact"/>
      </w:pPr>
      <w:r>
        <w:rPr>
          <w:rFonts w:eastAsia="仿宋_GB2312"/>
          <w:color w:val="000000"/>
          <w:sz w:val="32"/>
          <w:szCs w:val="32"/>
        </w:rPr>
        <w:t xml:space="preserve">    8.其他需要补充的有关附件材料。</w:t>
      </w:r>
    </w:p>
    <w:p>
      <w:pPr>
        <w:spacing w:line="540" w:lineRule="exact"/>
        <w:ind w:firstLine="640" w:firstLineChars="200"/>
        <w:rPr>
          <w:rFonts w:hint="eastAsia" w:eastAsia="仿宋_GB2312"/>
          <w:sz w:val="32"/>
          <w:szCs w:val="32"/>
        </w:rPr>
      </w:pPr>
    </w:p>
    <w:p>
      <w:pPr>
        <w:pageBreakBefore/>
        <w:rPr>
          <w:rFonts w:eastAsia="黑体"/>
          <w:sz w:val="32"/>
          <w:szCs w:val="32"/>
        </w:rPr>
      </w:pPr>
      <w:r>
        <w:rPr>
          <w:rFonts w:eastAsia="黑体"/>
          <w:sz w:val="32"/>
          <w:szCs w:val="32"/>
        </w:rPr>
        <w:t>附件2</w:t>
      </w:r>
    </w:p>
    <w:p>
      <w:pPr>
        <w:spacing w:after="120" w:afterLines="50"/>
        <w:jc w:val="center"/>
        <w:rPr>
          <w:rFonts w:eastAsia="方正小标宋简体"/>
          <w:sz w:val="44"/>
          <w:szCs w:val="44"/>
        </w:rPr>
      </w:pPr>
      <w:r>
        <w:rPr>
          <w:rFonts w:eastAsia="方正小标宋简体"/>
          <w:kern w:val="0"/>
          <w:sz w:val="44"/>
          <w:szCs w:val="44"/>
        </w:rPr>
        <w:t>首台（套）重大技术装备保险补偿申请表</w:t>
      </w:r>
    </w:p>
    <w:tbl>
      <w:tblPr>
        <w:tblStyle w:val="5"/>
        <w:tblW w:w="8786"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0"/>
        <w:gridCol w:w="2271"/>
        <w:gridCol w:w="1893"/>
        <w:gridCol w:w="2573"/>
        <w:gridCol w:w="158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62" w:hRule="atLeast"/>
          <w:jc w:val="center"/>
        </w:trPr>
        <w:tc>
          <w:tcPr>
            <w:tcW w:w="460" w:type="dxa"/>
            <w:vMerge w:val="restart"/>
            <w:tcBorders>
              <w:top w:val="single" w:color="auto" w:sz="4" w:space="0"/>
              <w:left w:val="single" w:color="auto" w:sz="4" w:space="0"/>
              <w:right w:val="single" w:color="auto" w:sz="6" w:space="0"/>
            </w:tcBorders>
            <w:noWrap w:val="0"/>
            <w:vAlign w:val="center"/>
          </w:tcPr>
          <w:p>
            <w:pPr>
              <w:widowControl/>
              <w:spacing w:line="280" w:lineRule="exact"/>
              <w:jc w:val="center"/>
              <w:textAlignment w:val="center"/>
              <w:rPr>
                <w:rFonts w:eastAsia="仿宋"/>
                <w:color w:val="000000"/>
                <w:kern w:val="0"/>
              </w:rPr>
            </w:pPr>
            <w:r>
              <w:rPr>
                <w:rFonts w:eastAsia="仿宋"/>
                <w:color w:val="000000"/>
                <w:kern w:val="0"/>
              </w:rPr>
              <w:t>制造单位</w:t>
            </w:r>
          </w:p>
          <w:p>
            <w:pPr>
              <w:widowControl/>
              <w:spacing w:line="280" w:lineRule="exact"/>
              <w:jc w:val="center"/>
              <w:textAlignment w:val="center"/>
              <w:rPr>
                <w:rFonts w:eastAsia="仿宋"/>
                <w:color w:val="000000"/>
                <w:kern w:val="0"/>
              </w:rPr>
            </w:pPr>
            <w:r>
              <w:rPr>
                <w:rFonts w:eastAsia="仿宋"/>
                <w:color w:val="000000"/>
                <w:kern w:val="0"/>
              </w:rPr>
              <w:t>情况</w:t>
            </w:r>
          </w:p>
        </w:tc>
        <w:tc>
          <w:tcPr>
            <w:tcW w:w="2271" w:type="dxa"/>
            <w:tcBorders>
              <w:top w:val="single" w:color="auto" w:sz="4" w:space="0"/>
              <w:left w:val="single" w:color="auto" w:sz="6" w:space="0"/>
              <w:bottom w:val="single" w:color="auto" w:sz="6" w:space="0"/>
              <w:right w:val="single" w:color="auto" w:sz="6" w:space="0"/>
            </w:tcBorders>
            <w:noWrap w:val="0"/>
            <w:vAlign w:val="center"/>
          </w:tcPr>
          <w:p>
            <w:pPr>
              <w:widowControl/>
              <w:spacing w:line="280" w:lineRule="exact"/>
              <w:jc w:val="center"/>
              <w:textAlignment w:val="center"/>
              <w:rPr>
                <w:rFonts w:eastAsia="仿宋"/>
                <w:color w:val="000000"/>
                <w:kern w:val="0"/>
              </w:rPr>
            </w:pPr>
            <w:r>
              <w:rPr>
                <w:rFonts w:eastAsia="仿宋"/>
                <w:color w:val="000000"/>
                <w:kern w:val="0"/>
              </w:rPr>
              <w:t>单位名称</w:t>
            </w:r>
          </w:p>
        </w:tc>
        <w:tc>
          <w:tcPr>
            <w:tcW w:w="6055" w:type="dxa"/>
            <w:gridSpan w:val="3"/>
            <w:tcBorders>
              <w:top w:val="single" w:color="auto" w:sz="4" w:space="0"/>
              <w:left w:val="single" w:color="auto" w:sz="6" w:space="0"/>
              <w:bottom w:val="single" w:color="auto" w:sz="6" w:space="0"/>
              <w:right w:val="single" w:color="auto" w:sz="4" w:space="0"/>
            </w:tcBorders>
            <w:noWrap w:val="0"/>
            <w:vAlign w:val="center"/>
          </w:tcPr>
          <w:p>
            <w:pPr>
              <w:widowControl/>
              <w:spacing w:line="280" w:lineRule="exact"/>
              <w:jc w:val="center"/>
              <w:textAlignment w:val="center"/>
              <w:rPr>
                <w:rFonts w:eastAsia="仿宋"/>
                <w:color w:val="000000"/>
                <w:kern w:val="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47" w:hRule="atLeast"/>
          <w:jc w:val="center"/>
        </w:trPr>
        <w:tc>
          <w:tcPr>
            <w:tcW w:w="460" w:type="dxa"/>
            <w:vMerge w:val="continue"/>
            <w:tcBorders>
              <w:left w:val="single" w:color="auto" w:sz="4" w:space="0"/>
              <w:right w:val="single" w:color="auto" w:sz="6" w:space="0"/>
            </w:tcBorders>
            <w:noWrap w:val="0"/>
            <w:vAlign w:val="center"/>
          </w:tcPr>
          <w:p>
            <w:pPr>
              <w:widowControl/>
              <w:spacing w:line="280" w:lineRule="exact"/>
              <w:jc w:val="center"/>
              <w:textAlignment w:val="center"/>
              <w:rPr>
                <w:rFonts w:eastAsia="仿宋"/>
                <w:color w:val="000000"/>
                <w:kern w:val="0"/>
              </w:rPr>
            </w:pPr>
          </w:p>
        </w:tc>
        <w:tc>
          <w:tcPr>
            <w:tcW w:w="2271" w:type="dxa"/>
            <w:tcBorders>
              <w:top w:val="single" w:color="auto" w:sz="6" w:space="0"/>
              <w:left w:val="single" w:color="auto" w:sz="6" w:space="0"/>
              <w:bottom w:val="single" w:color="auto" w:sz="6" w:space="0"/>
              <w:right w:val="single" w:color="auto" w:sz="6" w:space="0"/>
            </w:tcBorders>
            <w:noWrap w:val="0"/>
            <w:vAlign w:val="center"/>
          </w:tcPr>
          <w:p>
            <w:pPr>
              <w:widowControl/>
              <w:spacing w:line="280" w:lineRule="exact"/>
              <w:jc w:val="center"/>
              <w:textAlignment w:val="center"/>
              <w:rPr>
                <w:rFonts w:eastAsia="仿宋"/>
                <w:color w:val="000000"/>
                <w:kern w:val="0"/>
              </w:rPr>
            </w:pPr>
            <w:r>
              <w:rPr>
                <w:rFonts w:eastAsia="仿宋"/>
                <w:color w:val="000000"/>
                <w:kern w:val="0"/>
              </w:rPr>
              <w:t>单位性质</w:t>
            </w:r>
          </w:p>
        </w:tc>
        <w:tc>
          <w:tcPr>
            <w:tcW w:w="1893" w:type="dxa"/>
            <w:tcBorders>
              <w:top w:val="single" w:color="auto" w:sz="6" w:space="0"/>
              <w:left w:val="single" w:color="auto" w:sz="6" w:space="0"/>
              <w:bottom w:val="single" w:color="auto" w:sz="6" w:space="0"/>
              <w:right w:val="single" w:color="auto" w:sz="6" w:space="0"/>
            </w:tcBorders>
            <w:noWrap w:val="0"/>
            <w:vAlign w:val="center"/>
          </w:tcPr>
          <w:p>
            <w:pPr>
              <w:widowControl/>
              <w:spacing w:line="280" w:lineRule="exact"/>
              <w:jc w:val="center"/>
              <w:textAlignment w:val="center"/>
              <w:rPr>
                <w:rFonts w:eastAsia="仿宋"/>
                <w:color w:val="000000"/>
                <w:kern w:val="0"/>
              </w:rPr>
            </w:pPr>
          </w:p>
        </w:tc>
        <w:tc>
          <w:tcPr>
            <w:tcW w:w="2573" w:type="dxa"/>
            <w:tcBorders>
              <w:top w:val="single" w:color="auto" w:sz="6" w:space="0"/>
              <w:left w:val="single" w:color="auto" w:sz="6" w:space="0"/>
              <w:bottom w:val="single" w:color="auto" w:sz="6" w:space="0"/>
              <w:right w:val="single" w:color="auto" w:sz="6" w:space="0"/>
            </w:tcBorders>
            <w:noWrap w:val="0"/>
            <w:vAlign w:val="center"/>
          </w:tcPr>
          <w:p>
            <w:pPr>
              <w:widowControl/>
              <w:spacing w:line="280" w:lineRule="exact"/>
              <w:jc w:val="center"/>
              <w:textAlignment w:val="center"/>
              <w:rPr>
                <w:rFonts w:eastAsia="仿宋"/>
                <w:color w:val="000000"/>
                <w:kern w:val="0"/>
              </w:rPr>
            </w:pPr>
            <w:r>
              <w:rPr>
                <w:rFonts w:eastAsia="仿宋"/>
                <w:color w:val="000000"/>
                <w:kern w:val="0"/>
              </w:rPr>
              <w:t>法人代表</w:t>
            </w:r>
          </w:p>
        </w:tc>
        <w:tc>
          <w:tcPr>
            <w:tcW w:w="1589" w:type="dxa"/>
            <w:tcBorders>
              <w:top w:val="single" w:color="auto" w:sz="6" w:space="0"/>
              <w:left w:val="single" w:color="auto" w:sz="6" w:space="0"/>
              <w:bottom w:val="single" w:color="auto" w:sz="6" w:space="0"/>
              <w:right w:val="single" w:color="auto" w:sz="4" w:space="0"/>
            </w:tcBorders>
            <w:noWrap w:val="0"/>
            <w:vAlign w:val="center"/>
          </w:tcPr>
          <w:p>
            <w:pPr>
              <w:widowControl/>
              <w:spacing w:line="280" w:lineRule="exact"/>
              <w:jc w:val="center"/>
              <w:textAlignment w:val="center"/>
              <w:rPr>
                <w:rFonts w:eastAsia="仿宋"/>
                <w:color w:val="000000"/>
                <w:kern w:val="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77" w:hRule="atLeast"/>
          <w:jc w:val="center"/>
        </w:trPr>
        <w:tc>
          <w:tcPr>
            <w:tcW w:w="460" w:type="dxa"/>
            <w:vMerge w:val="continue"/>
            <w:tcBorders>
              <w:left w:val="single" w:color="auto" w:sz="4" w:space="0"/>
              <w:right w:val="single" w:color="auto" w:sz="6" w:space="0"/>
            </w:tcBorders>
            <w:noWrap w:val="0"/>
            <w:vAlign w:val="center"/>
          </w:tcPr>
          <w:p>
            <w:pPr>
              <w:widowControl/>
              <w:spacing w:line="280" w:lineRule="exact"/>
              <w:jc w:val="center"/>
              <w:textAlignment w:val="center"/>
              <w:rPr>
                <w:rFonts w:eastAsia="仿宋"/>
                <w:color w:val="000000"/>
                <w:kern w:val="0"/>
              </w:rPr>
            </w:pPr>
          </w:p>
        </w:tc>
        <w:tc>
          <w:tcPr>
            <w:tcW w:w="2271" w:type="dxa"/>
            <w:tcBorders>
              <w:top w:val="single" w:color="auto" w:sz="6" w:space="0"/>
              <w:left w:val="single" w:color="auto" w:sz="6" w:space="0"/>
              <w:right w:val="single" w:color="auto" w:sz="6" w:space="0"/>
            </w:tcBorders>
            <w:noWrap w:val="0"/>
            <w:vAlign w:val="center"/>
          </w:tcPr>
          <w:p>
            <w:pPr>
              <w:widowControl/>
              <w:spacing w:line="280" w:lineRule="exact"/>
              <w:jc w:val="center"/>
              <w:textAlignment w:val="center"/>
              <w:rPr>
                <w:rFonts w:eastAsia="仿宋"/>
                <w:color w:val="000000"/>
                <w:kern w:val="0"/>
              </w:rPr>
            </w:pPr>
            <w:r>
              <w:rPr>
                <w:rFonts w:eastAsia="仿宋"/>
                <w:color w:val="000000"/>
                <w:kern w:val="0"/>
              </w:rPr>
              <w:t>注册地</w:t>
            </w:r>
          </w:p>
        </w:tc>
        <w:tc>
          <w:tcPr>
            <w:tcW w:w="1893" w:type="dxa"/>
            <w:tcBorders>
              <w:top w:val="single" w:color="auto" w:sz="6" w:space="0"/>
              <w:left w:val="single" w:color="auto" w:sz="6" w:space="0"/>
              <w:right w:val="single" w:color="auto" w:sz="6" w:space="0"/>
            </w:tcBorders>
            <w:noWrap w:val="0"/>
            <w:vAlign w:val="center"/>
          </w:tcPr>
          <w:p>
            <w:pPr>
              <w:widowControl/>
              <w:spacing w:line="280" w:lineRule="exact"/>
              <w:jc w:val="center"/>
              <w:textAlignment w:val="center"/>
              <w:rPr>
                <w:rFonts w:eastAsia="仿宋"/>
                <w:color w:val="000000"/>
                <w:kern w:val="0"/>
              </w:rPr>
            </w:pPr>
          </w:p>
        </w:tc>
        <w:tc>
          <w:tcPr>
            <w:tcW w:w="2573" w:type="dxa"/>
            <w:tcBorders>
              <w:top w:val="single" w:color="auto" w:sz="6" w:space="0"/>
              <w:left w:val="single" w:color="auto" w:sz="6" w:space="0"/>
              <w:bottom w:val="single" w:color="auto" w:sz="6" w:space="0"/>
              <w:right w:val="single" w:color="auto" w:sz="6" w:space="0"/>
            </w:tcBorders>
            <w:noWrap w:val="0"/>
            <w:vAlign w:val="center"/>
          </w:tcPr>
          <w:p>
            <w:pPr>
              <w:widowControl/>
              <w:spacing w:line="280" w:lineRule="exact"/>
              <w:jc w:val="center"/>
              <w:textAlignment w:val="center"/>
              <w:rPr>
                <w:rFonts w:eastAsia="仿宋"/>
                <w:color w:val="000000"/>
                <w:kern w:val="0"/>
              </w:rPr>
            </w:pPr>
            <w:r>
              <w:rPr>
                <w:rFonts w:eastAsia="仿宋"/>
                <w:color w:val="000000"/>
                <w:kern w:val="0"/>
              </w:rPr>
              <w:t>注册资本</w:t>
            </w:r>
          </w:p>
        </w:tc>
        <w:tc>
          <w:tcPr>
            <w:tcW w:w="1589" w:type="dxa"/>
            <w:tcBorders>
              <w:top w:val="single" w:color="auto" w:sz="6" w:space="0"/>
              <w:left w:val="single" w:color="auto" w:sz="6" w:space="0"/>
              <w:bottom w:val="single" w:color="auto" w:sz="6" w:space="0"/>
              <w:right w:val="single" w:color="auto" w:sz="4" w:space="0"/>
            </w:tcBorders>
            <w:noWrap w:val="0"/>
            <w:vAlign w:val="center"/>
          </w:tcPr>
          <w:p>
            <w:pPr>
              <w:widowControl/>
              <w:spacing w:line="280" w:lineRule="exact"/>
              <w:jc w:val="center"/>
              <w:textAlignment w:val="center"/>
              <w:rPr>
                <w:rFonts w:eastAsia="仿宋"/>
                <w:color w:val="000000"/>
                <w:kern w:val="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77" w:hRule="atLeast"/>
          <w:jc w:val="center"/>
        </w:trPr>
        <w:tc>
          <w:tcPr>
            <w:tcW w:w="460" w:type="dxa"/>
            <w:vMerge w:val="continue"/>
            <w:tcBorders>
              <w:left w:val="single" w:color="auto" w:sz="4" w:space="0"/>
              <w:right w:val="single" w:color="auto" w:sz="6" w:space="0"/>
            </w:tcBorders>
            <w:noWrap w:val="0"/>
            <w:vAlign w:val="center"/>
          </w:tcPr>
          <w:p>
            <w:pPr>
              <w:widowControl/>
              <w:spacing w:line="280" w:lineRule="exact"/>
              <w:jc w:val="center"/>
              <w:textAlignment w:val="center"/>
              <w:rPr>
                <w:rFonts w:eastAsia="仿宋"/>
                <w:color w:val="000000"/>
                <w:kern w:val="0"/>
              </w:rPr>
            </w:pPr>
          </w:p>
        </w:tc>
        <w:tc>
          <w:tcPr>
            <w:tcW w:w="2271" w:type="dxa"/>
            <w:tcBorders>
              <w:top w:val="single" w:color="auto" w:sz="6" w:space="0"/>
              <w:left w:val="single" w:color="auto" w:sz="6" w:space="0"/>
              <w:bottom w:val="single" w:color="auto" w:sz="4" w:space="0"/>
              <w:right w:val="single" w:color="auto" w:sz="6" w:space="0"/>
            </w:tcBorders>
            <w:noWrap w:val="0"/>
            <w:vAlign w:val="center"/>
          </w:tcPr>
          <w:p>
            <w:pPr>
              <w:widowControl/>
              <w:spacing w:line="280" w:lineRule="exact"/>
              <w:jc w:val="center"/>
              <w:textAlignment w:val="center"/>
              <w:rPr>
                <w:rFonts w:eastAsia="仿宋"/>
                <w:color w:val="000000"/>
                <w:kern w:val="0"/>
              </w:rPr>
            </w:pPr>
            <w:r>
              <w:rPr>
                <w:rFonts w:eastAsia="仿宋"/>
                <w:color w:val="000000"/>
                <w:kern w:val="0"/>
              </w:rPr>
              <w:t>股权结构</w:t>
            </w:r>
          </w:p>
        </w:tc>
        <w:tc>
          <w:tcPr>
            <w:tcW w:w="6055" w:type="dxa"/>
            <w:gridSpan w:val="3"/>
            <w:tcBorders>
              <w:top w:val="single" w:color="auto" w:sz="6" w:space="0"/>
              <w:left w:val="single" w:color="auto" w:sz="6" w:space="0"/>
              <w:right w:val="single" w:color="auto" w:sz="4" w:space="0"/>
            </w:tcBorders>
            <w:noWrap w:val="0"/>
            <w:vAlign w:val="center"/>
          </w:tcPr>
          <w:p>
            <w:pPr>
              <w:widowControl/>
              <w:spacing w:line="280" w:lineRule="exact"/>
              <w:jc w:val="center"/>
              <w:textAlignment w:val="center"/>
              <w:rPr>
                <w:rFonts w:eastAsia="仿宋"/>
                <w:color w:val="000000"/>
                <w:kern w:val="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22" w:hRule="atLeast"/>
          <w:jc w:val="center"/>
        </w:trPr>
        <w:tc>
          <w:tcPr>
            <w:tcW w:w="460" w:type="dxa"/>
            <w:vMerge w:val="continue"/>
            <w:tcBorders>
              <w:left w:val="single" w:color="auto" w:sz="4" w:space="0"/>
              <w:right w:val="single" w:color="auto" w:sz="6" w:space="0"/>
            </w:tcBorders>
            <w:noWrap w:val="0"/>
            <w:vAlign w:val="center"/>
          </w:tcPr>
          <w:p>
            <w:pPr>
              <w:widowControl/>
              <w:spacing w:line="280" w:lineRule="exact"/>
              <w:jc w:val="center"/>
              <w:textAlignment w:val="center"/>
              <w:rPr>
                <w:rFonts w:eastAsia="仿宋"/>
                <w:color w:val="000000"/>
                <w:kern w:val="0"/>
              </w:rPr>
            </w:pPr>
          </w:p>
        </w:tc>
        <w:tc>
          <w:tcPr>
            <w:tcW w:w="2271" w:type="dxa"/>
            <w:tcBorders>
              <w:top w:val="single" w:color="auto" w:sz="6" w:space="0"/>
              <w:left w:val="single" w:color="auto" w:sz="6" w:space="0"/>
              <w:bottom w:val="single" w:color="auto" w:sz="4" w:space="0"/>
              <w:right w:val="single" w:color="auto" w:sz="6" w:space="0"/>
            </w:tcBorders>
            <w:noWrap w:val="0"/>
            <w:vAlign w:val="center"/>
          </w:tcPr>
          <w:p>
            <w:pPr>
              <w:widowControl/>
              <w:spacing w:line="280" w:lineRule="exact"/>
              <w:jc w:val="center"/>
              <w:textAlignment w:val="center"/>
              <w:rPr>
                <w:rFonts w:eastAsia="仿宋"/>
                <w:color w:val="000000"/>
                <w:kern w:val="0"/>
              </w:rPr>
            </w:pPr>
            <w:r>
              <w:rPr>
                <w:rFonts w:eastAsia="仿宋"/>
                <w:color w:val="000000"/>
                <w:kern w:val="0"/>
              </w:rPr>
              <w:t>主营业务</w:t>
            </w:r>
          </w:p>
        </w:tc>
        <w:tc>
          <w:tcPr>
            <w:tcW w:w="6055" w:type="dxa"/>
            <w:gridSpan w:val="3"/>
            <w:tcBorders>
              <w:top w:val="single" w:color="auto" w:sz="6" w:space="0"/>
              <w:left w:val="single" w:color="auto" w:sz="6" w:space="0"/>
              <w:right w:val="single" w:color="auto" w:sz="4" w:space="0"/>
            </w:tcBorders>
            <w:noWrap w:val="0"/>
            <w:vAlign w:val="center"/>
          </w:tcPr>
          <w:p>
            <w:pPr>
              <w:widowControl/>
              <w:spacing w:line="280" w:lineRule="exact"/>
              <w:jc w:val="center"/>
              <w:textAlignment w:val="center"/>
              <w:rPr>
                <w:rFonts w:eastAsia="仿宋"/>
                <w:color w:val="000000"/>
                <w:kern w:val="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77" w:hRule="atLeast"/>
          <w:jc w:val="center"/>
        </w:trPr>
        <w:tc>
          <w:tcPr>
            <w:tcW w:w="460" w:type="dxa"/>
            <w:vMerge w:val="continue"/>
            <w:tcBorders>
              <w:left w:val="single" w:color="auto" w:sz="4" w:space="0"/>
              <w:right w:val="single" w:color="auto" w:sz="6" w:space="0"/>
            </w:tcBorders>
            <w:noWrap w:val="0"/>
            <w:vAlign w:val="center"/>
          </w:tcPr>
          <w:p>
            <w:pPr>
              <w:widowControl/>
              <w:spacing w:line="280" w:lineRule="exact"/>
              <w:jc w:val="center"/>
              <w:textAlignment w:val="center"/>
              <w:rPr>
                <w:rFonts w:eastAsia="仿宋"/>
                <w:color w:val="000000"/>
                <w:kern w:val="0"/>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textAlignment w:val="center"/>
              <w:rPr>
                <w:rFonts w:eastAsia="仿宋"/>
                <w:color w:val="000000"/>
                <w:kern w:val="0"/>
              </w:rPr>
            </w:pPr>
            <w:r>
              <w:rPr>
                <w:rFonts w:eastAsia="仿宋"/>
                <w:color w:val="000000"/>
                <w:kern w:val="0"/>
              </w:rPr>
              <w:t>通讯地址</w:t>
            </w:r>
          </w:p>
        </w:tc>
        <w:tc>
          <w:tcPr>
            <w:tcW w:w="6055" w:type="dxa"/>
            <w:gridSpan w:val="3"/>
            <w:tcBorders>
              <w:top w:val="single" w:color="auto" w:sz="6" w:space="0"/>
              <w:left w:val="single" w:color="auto" w:sz="4" w:space="0"/>
              <w:bottom w:val="single" w:color="auto" w:sz="6" w:space="0"/>
              <w:right w:val="single" w:color="auto" w:sz="4" w:space="0"/>
            </w:tcBorders>
            <w:noWrap w:val="0"/>
            <w:vAlign w:val="center"/>
          </w:tcPr>
          <w:p>
            <w:pPr>
              <w:widowControl/>
              <w:spacing w:line="280" w:lineRule="exact"/>
              <w:jc w:val="center"/>
              <w:textAlignment w:val="center"/>
              <w:rPr>
                <w:rFonts w:eastAsia="仿宋"/>
                <w:color w:val="000000"/>
                <w:kern w:val="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32" w:hRule="atLeast"/>
          <w:jc w:val="center"/>
        </w:trPr>
        <w:tc>
          <w:tcPr>
            <w:tcW w:w="460" w:type="dxa"/>
            <w:vMerge w:val="continue"/>
            <w:tcBorders>
              <w:left w:val="single" w:color="auto" w:sz="4" w:space="0"/>
              <w:right w:val="single" w:color="auto" w:sz="6" w:space="0"/>
            </w:tcBorders>
            <w:noWrap w:val="0"/>
            <w:vAlign w:val="center"/>
          </w:tcPr>
          <w:p>
            <w:pPr>
              <w:widowControl/>
              <w:spacing w:line="280" w:lineRule="exact"/>
              <w:jc w:val="center"/>
              <w:textAlignment w:val="center"/>
              <w:rPr>
                <w:rFonts w:eastAsia="仿宋"/>
                <w:color w:val="000000"/>
                <w:kern w:val="0"/>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textAlignment w:val="center"/>
              <w:rPr>
                <w:rFonts w:eastAsia="仿宋"/>
                <w:color w:val="000000"/>
                <w:kern w:val="0"/>
              </w:rPr>
            </w:pPr>
            <w:r>
              <w:rPr>
                <w:rFonts w:eastAsia="仿宋"/>
                <w:color w:val="000000"/>
                <w:kern w:val="0"/>
              </w:rPr>
              <w:t>员工总数</w:t>
            </w:r>
          </w:p>
        </w:tc>
        <w:tc>
          <w:tcPr>
            <w:tcW w:w="1893" w:type="dxa"/>
            <w:tcBorders>
              <w:top w:val="single" w:color="auto" w:sz="6" w:space="0"/>
              <w:left w:val="single" w:color="auto" w:sz="4" w:space="0"/>
              <w:bottom w:val="single" w:color="auto" w:sz="6" w:space="0"/>
              <w:right w:val="single" w:color="auto" w:sz="6" w:space="0"/>
            </w:tcBorders>
            <w:noWrap w:val="0"/>
            <w:vAlign w:val="center"/>
          </w:tcPr>
          <w:p>
            <w:pPr>
              <w:widowControl/>
              <w:spacing w:line="280" w:lineRule="exact"/>
              <w:jc w:val="center"/>
              <w:textAlignment w:val="center"/>
              <w:rPr>
                <w:rFonts w:eastAsia="仿宋"/>
                <w:color w:val="000000"/>
                <w:kern w:val="0"/>
              </w:rPr>
            </w:pPr>
          </w:p>
        </w:tc>
        <w:tc>
          <w:tcPr>
            <w:tcW w:w="2573" w:type="dxa"/>
            <w:tcBorders>
              <w:top w:val="single" w:color="auto" w:sz="6" w:space="0"/>
              <w:left w:val="single" w:color="auto" w:sz="6" w:space="0"/>
              <w:bottom w:val="single" w:color="auto" w:sz="6" w:space="0"/>
              <w:right w:val="single" w:color="auto" w:sz="6" w:space="0"/>
            </w:tcBorders>
            <w:noWrap w:val="0"/>
            <w:vAlign w:val="center"/>
          </w:tcPr>
          <w:p>
            <w:pPr>
              <w:widowControl/>
              <w:spacing w:line="280" w:lineRule="exact"/>
              <w:jc w:val="center"/>
              <w:textAlignment w:val="center"/>
              <w:rPr>
                <w:rFonts w:eastAsia="仿宋"/>
                <w:color w:val="000000"/>
                <w:kern w:val="0"/>
              </w:rPr>
            </w:pPr>
            <w:r>
              <w:rPr>
                <w:rFonts w:eastAsia="仿宋"/>
                <w:color w:val="000000"/>
                <w:kern w:val="0"/>
              </w:rPr>
              <w:t>研发人员数</w:t>
            </w:r>
          </w:p>
        </w:tc>
        <w:tc>
          <w:tcPr>
            <w:tcW w:w="1589" w:type="dxa"/>
            <w:tcBorders>
              <w:top w:val="single" w:color="auto" w:sz="6" w:space="0"/>
              <w:left w:val="single" w:color="auto" w:sz="6" w:space="0"/>
              <w:bottom w:val="single" w:color="auto" w:sz="6" w:space="0"/>
              <w:right w:val="single" w:color="auto" w:sz="4" w:space="0"/>
            </w:tcBorders>
            <w:noWrap w:val="0"/>
            <w:vAlign w:val="center"/>
          </w:tcPr>
          <w:p>
            <w:pPr>
              <w:widowControl/>
              <w:spacing w:line="280" w:lineRule="exact"/>
              <w:jc w:val="center"/>
              <w:textAlignment w:val="center"/>
              <w:rPr>
                <w:rFonts w:eastAsia="仿宋"/>
                <w:color w:val="000000"/>
                <w:kern w:val="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32" w:hRule="atLeast"/>
          <w:jc w:val="center"/>
        </w:trPr>
        <w:tc>
          <w:tcPr>
            <w:tcW w:w="460" w:type="dxa"/>
            <w:vMerge w:val="continue"/>
            <w:tcBorders>
              <w:left w:val="single" w:color="auto" w:sz="4" w:space="0"/>
              <w:right w:val="single" w:color="auto" w:sz="6" w:space="0"/>
            </w:tcBorders>
            <w:noWrap w:val="0"/>
            <w:vAlign w:val="center"/>
          </w:tcPr>
          <w:p>
            <w:pPr>
              <w:widowControl/>
              <w:spacing w:line="280" w:lineRule="exact"/>
              <w:jc w:val="center"/>
              <w:textAlignment w:val="center"/>
              <w:rPr>
                <w:rFonts w:eastAsia="仿宋"/>
                <w:color w:val="000000"/>
                <w:kern w:val="0"/>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textAlignment w:val="center"/>
              <w:rPr>
                <w:rFonts w:eastAsia="仿宋"/>
                <w:color w:val="000000"/>
                <w:kern w:val="0"/>
              </w:rPr>
            </w:pPr>
            <w:r>
              <w:rPr>
                <w:rFonts w:eastAsia="仿宋"/>
                <w:color w:val="000000"/>
                <w:kern w:val="0"/>
              </w:rPr>
              <w:t>境内研发中心</w:t>
            </w:r>
          </w:p>
        </w:tc>
        <w:tc>
          <w:tcPr>
            <w:tcW w:w="1893" w:type="dxa"/>
            <w:tcBorders>
              <w:top w:val="single" w:color="auto" w:sz="6" w:space="0"/>
              <w:left w:val="single" w:color="auto" w:sz="4" w:space="0"/>
              <w:bottom w:val="single" w:color="auto" w:sz="6" w:space="0"/>
              <w:right w:val="single" w:color="auto" w:sz="6" w:space="0"/>
            </w:tcBorders>
            <w:noWrap w:val="0"/>
            <w:vAlign w:val="center"/>
          </w:tcPr>
          <w:p>
            <w:pPr>
              <w:widowControl/>
              <w:spacing w:line="280" w:lineRule="exact"/>
              <w:jc w:val="center"/>
              <w:textAlignment w:val="center"/>
              <w:rPr>
                <w:rFonts w:eastAsia="仿宋"/>
                <w:color w:val="000000"/>
                <w:kern w:val="0"/>
              </w:rPr>
            </w:pPr>
            <w:r>
              <w:rPr>
                <w:rFonts w:eastAsia="仿宋"/>
                <w:color w:val="000000"/>
                <w:kern w:val="0"/>
              </w:rPr>
              <w:t xml:space="preserve">有□  无□   </w:t>
            </w:r>
          </w:p>
        </w:tc>
        <w:tc>
          <w:tcPr>
            <w:tcW w:w="2573" w:type="dxa"/>
            <w:tcBorders>
              <w:top w:val="single" w:color="auto" w:sz="6" w:space="0"/>
              <w:left w:val="single" w:color="auto" w:sz="6" w:space="0"/>
              <w:bottom w:val="single" w:color="auto" w:sz="6" w:space="0"/>
              <w:right w:val="single" w:color="auto" w:sz="6" w:space="0"/>
            </w:tcBorders>
            <w:noWrap w:val="0"/>
            <w:vAlign w:val="center"/>
          </w:tcPr>
          <w:p>
            <w:pPr>
              <w:widowControl/>
              <w:spacing w:line="280" w:lineRule="exact"/>
              <w:jc w:val="center"/>
              <w:textAlignment w:val="center"/>
              <w:rPr>
                <w:rFonts w:eastAsia="仿宋"/>
                <w:color w:val="000000"/>
                <w:kern w:val="0"/>
              </w:rPr>
            </w:pPr>
            <w:r>
              <w:rPr>
                <w:rFonts w:eastAsia="仿宋"/>
                <w:color w:val="000000"/>
                <w:kern w:val="0"/>
              </w:rPr>
              <w:t>境内制造基地</w:t>
            </w:r>
          </w:p>
        </w:tc>
        <w:tc>
          <w:tcPr>
            <w:tcW w:w="1589" w:type="dxa"/>
            <w:tcBorders>
              <w:top w:val="single" w:color="auto" w:sz="6" w:space="0"/>
              <w:left w:val="single" w:color="auto" w:sz="6" w:space="0"/>
              <w:bottom w:val="single" w:color="auto" w:sz="6" w:space="0"/>
              <w:right w:val="single" w:color="auto" w:sz="4" w:space="0"/>
            </w:tcBorders>
            <w:noWrap w:val="0"/>
            <w:vAlign w:val="center"/>
          </w:tcPr>
          <w:p>
            <w:pPr>
              <w:widowControl/>
              <w:spacing w:line="280" w:lineRule="exact"/>
              <w:jc w:val="center"/>
              <w:textAlignment w:val="center"/>
              <w:rPr>
                <w:rFonts w:eastAsia="仿宋"/>
                <w:color w:val="000000"/>
                <w:kern w:val="0"/>
              </w:rPr>
            </w:pPr>
            <w:r>
              <w:rPr>
                <w:rFonts w:eastAsia="仿宋"/>
                <w:color w:val="000000"/>
                <w:kern w:val="0"/>
              </w:rPr>
              <w:t>有□  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32" w:hRule="atLeast"/>
          <w:jc w:val="center"/>
        </w:trPr>
        <w:tc>
          <w:tcPr>
            <w:tcW w:w="460" w:type="dxa"/>
            <w:vMerge w:val="continue"/>
            <w:tcBorders>
              <w:left w:val="single" w:color="auto" w:sz="4" w:space="0"/>
              <w:right w:val="single" w:color="auto" w:sz="6" w:space="0"/>
            </w:tcBorders>
            <w:noWrap w:val="0"/>
            <w:vAlign w:val="center"/>
          </w:tcPr>
          <w:p>
            <w:pPr>
              <w:widowControl/>
              <w:spacing w:line="280" w:lineRule="exact"/>
              <w:jc w:val="center"/>
              <w:textAlignment w:val="center"/>
              <w:rPr>
                <w:rFonts w:eastAsia="仿宋"/>
                <w:color w:val="000000"/>
                <w:kern w:val="0"/>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textAlignment w:val="center"/>
              <w:rPr>
                <w:rFonts w:eastAsia="仿宋"/>
                <w:color w:val="000000"/>
                <w:kern w:val="0"/>
              </w:rPr>
            </w:pPr>
            <w:r>
              <w:rPr>
                <w:rFonts w:eastAsia="仿宋"/>
                <w:color w:val="000000"/>
                <w:kern w:val="0"/>
              </w:rPr>
              <w:t>年主营收入（万元）</w:t>
            </w:r>
          </w:p>
        </w:tc>
        <w:tc>
          <w:tcPr>
            <w:tcW w:w="1893" w:type="dxa"/>
            <w:tcBorders>
              <w:top w:val="single" w:color="auto" w:sz="6" w:space="0"/>
              <w:left w:val="single" w:color="auto" w:sz="4" w:space="0"/>
              <w:bottom w:val="single" w:color="auto" w:sz="6" w:space="0"/>
              <w:right w:val="single" w:color="auto" w:sz="6" w:space="0"/>
            </w:tcBorders>
            <w:noWrap w:val="0"/>
            <w:vAlign w:val="center"/>
          </w:tcPr>
          <w:p>
            <w:pPr>
              <w:widowControl/>
              <w:spacing w:line="280" w:lineRule="exact"/>
              <w:jc w:val="center"/>
              <w:textAlignment w:val="center"/>
              <w:rPr>
                <w:rFonts w:eastAsia="仿宋"/>
                <w:color w:val="000000"/>
                <w:kern w:val="0"/>
              </w:rPr>
            </w:pPr>
          </w:p>
        </w:tc>
        <w:tc>
          <w:tcPr>
            <w:tcW w:w="2573" w:type="dxa"/>
            <w:tcBorders>
              <w:top w:val="single" w:color="auto" w:sz="6" w:space="0"/>
              <w:left w:val="single" w:color="auto" w:sz="6" w:space="0"/>
              <w:bottom w:val="single" w:color="auto" w:sz="6" w:space="0"/>
              <w:right w:val="single" w:color="auto" w:sz="6" w:space="0"/>
            </w:tcBorders>
            <w:noWrap w:val="0"/>
            <w:vAlign w:val="center"/>
          </w:tcPr>
          <w:p>
            <w:pPr>
              <w:widowControl/>
              <w:spacing w:line="280" w:lineRule="exact"/>
              <w:jc w:val="center"/>
              <w:textAlignment w:val="center"/>
              <w:rPr>
                <w:rFonts w:eastAsia="仿宋"/>
                <w:color w:val="000000"/>
                <w:kern w:val="0"/>
              </w:rPr>
            </w:pPr>
            <w:r>
              <w:rPr>
                <w:rFonts w:eastAsia="仿宋"/>
                <w:color w:val="000000"/>
                <w:kern w:val="0"/>
              </w:rPr>
              <w:t>研发经费占比(％）</w:t>
            </w:r>
          </w:p>
        </w:tc>
        <w:tc>
          <w:tcPr>
            <w:tcW w:w="1589" w:type="dxa"/>
            <w:tcBorders>
              <w:top w:val="single" w:color="auto" w:sz="6" w:space="0"/>
              <w:left w:val="single" w:color="auto" w:sz="6" w:space="0"/>
              <w:bottom w:val="single" w:color="auto" w:sz="6" w:space="0"/>
              <w:right w:val="single" w:color="auto" w:sz="4" w:space="0"/>
            </w:tcBorders>
            <w:noWrap w:val="0"/>
            <w:vAlign w:val="center"/>
          </w:tcPr>
          <w:p>
            <w:pPr>
              <w:widowControl/>
              <w:spacing w:line="280" w:lineRule="exact"/>
              <w:jc w:val="center"/>
              <w:textAlignment w:val="center"/>
              <w:rPr>
                <w:rFonts w:eastAsia="仿宋"/>
                <w:color w:val="000000"/>
                <w:kern w:val="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32" w:hRule="atLeast"/>
          <w:jc w:val="center"/>
        </w:trPr>
        <w:tc>
          <w:tcPr>
            <w:tcW w:w="460" w:type="dxa"/>
            <w:vMerge w:val="continue"/>
            <w:tcBorders>
              <w:left w:val="single" w:color="auto" w:sz="4" w:space="0"/>
              <w:right w:val="single" w:color="auto" w:sz="6" w:space="0"/>
            </w:tcBorders>
            <w:noWrap w:val="0"/>
            <w:vAlign w:val="center"/>
          </w:tcPr>
          <w:p>
            <w:pPr>
              <w:widowControl/>
              <w:spacing w:line="280" w:lineRule="exact"/>
              <w:jc w:val="center"/>
              <w:textAlignment w:val="center"/>
              <w:rPr>
                <w:rFonts w:eastAsia="仿宋"/>
                <w:color w:val="000000"/>
                <w:kern w:val="0"/>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textAlignment w:val="center"/>
              <w:rPr>
                <w:rFonts w:eastAsia="仿宋"/>
                <w:color w:val="000000"/>
                <w:kern w:val="0"/>
              </w:rPr>
            </w:pPr>
            <w:r>
              <w:rPr>
                <w:rFonts w:eastAsia="仿宋"/>
                <w:color w:val="000000"/>
                <w:kern w:val="0"/>
              </w:rPr>
              <w:t>联系人</w:t>
            </w:r>
          </w:p>
        </w:tc>
        <w:tc>
          <w:tcPr>
            <w:tcW w:w="1893" w:type="dxa"/>
            <w:tcBorders>
              <w:top w:val="single" w:color="auto" w:sz="6" w:space="0"/>
              <w:left w:val="single" w:color="auto" w:sz="4" w:space="0"/>
              <w:bottom w:val="single" w:color="auto" w:sz="6" w:space="0"/>
              <w:right w:val="single" w:color="auto" w:sz="6" w:space="0"/>
            </w:tcBorders>
            <w:noWrap w:val="0"/>
            <w:vAlign w:val="center"/>
          </w:tcPr>
          <w:p>
            <w:pPr>
              <w:widowControl/>
              <w:spacing w:line="280" w:lineRule="exact"/>
              <w:jc w:val="center"/>
              <w:textAlignment w:val="center"/>
              <w:rPr>
                <w:rFonts w:eastAsia="仿宋"/>
                <w:color w:val="000000"/>
                <w:kern w:val="0"/>
              </w:rPr>
            </w:pPr>
          </w:p>
        </w:tc>
        <w:tc>
          <w:tcPr>
            <w:tcW w:w="2573" w:type="dxa"/>
            <w:tcBorders>
              <w:top w:val="single" w:color="auto" w:sz="6" w:space="0"/>
              <w:left w:val="single" w:color="auto" w:sz="6" w:space="0"/>
              <w:bottom w:val="single" w:color="auto" w:sz="6" w:space="0"/>
              <w:right w:val="single" w:color="auto" w:sz="6" w:space="0"/>
            </w:tcBorders>
            <w:noWrap w:val="0"/>
            <w:vAlign w:val="center"/>
          </w:tcPr>
          <w:p>
            <w:pPr>
              <w:widowControl/>
              <w:spacing w:line="280" w:lineRule="exact"/>
              <w:jc w:val="center"/>
              <w:textAlignment w:val="center"/>
              <w:rPr>
                <w:rFonts w:eastAsia="仿宋"/>
                <w:color w:val="000000"/>
                <w:kern w:val="0"/>
              </w:rPr>
            </w:pPr>
            <w:r>
              <w:rPr>
                <w:rFonts w:eastAsia="仿宋"/>
                <w:color w:val="000000"/>
                <w:kern w:val="0"/>
              </w:rPr>
              <w:t>联系电话（手机）</w:t>
            </w:r>
          </w:p>
        </w:tc>
        <w:tc>
          <w:tcPr>
            <w:tcW w:w="1589" w:type="dxa"/>
            <w:tcBorders>
              <w:top w:val="single" w:color="auto" w:sz="6" w:space="0"/>
              <w:left w:val="single" w:color="auto" w:sz="6" w:space="0"/>
              <w:bottom w:val="single" w:color="auto" w:sz="6" w:space="0"/>
              <w:right w:val="single" w:color="auto" w:sz="4" w:space="0"/>
            </w:tcBorders>
            <w:noWrap w:val="0"/>
            <w:vAlign w:val="center"/>
          </w:tcPr>
          <w:p>
            <w:pPr>
              <w:widowControl/>
              <w:spacing w:line="280" w:lineRule="exact"/>
              <w:jc w:val="center"/>
              <w:textAlignment w:val="center"/>
              <w:rPr>
                <w:rFonts w:eastAsia="仿宋"/>
                <w:color w:val="000000"/>
                <w:kern w:val="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92" w:hRule="atLeast"/>
          <w:jc w:val="center"/>
        </w:trPr>
        <w:tc>
          <w:tcPr>
            <w:tcW w:w="460" w:type="dxa"/>
            <w:vMerge w:val="restart"/>
            <w:tcBorders>
              <w:top w:val="single" w:color="auto" w:sz="6" w:space="0"/>
              <w:left w:val="single" w:color="auto" w:sz="6" w:space="0"/>
              <w:right w:val="single" w:color="auto" w:sz="6" w:space="0"/>
            </w:tcBorders>
            <w:noWrap w:val="0"/>
            <w:vAlign w:val="center"/>
          </w:tcPr>
          <w:p>
            <w:pPr>
              <w:widowControl/>
              <w:spacing w:line="280" w:lineRule="exact"/>
              <w:jc w:val="center"/>
              <w:textAlignment w:val="center"/>
              <w:rPr>
                <w:rFonts w:eastAsia="仿宋"/>
                <w:color w:val="000000"/>
                <w:kern w:val="0"/>
              </w:rPr>
            </w:pPr>
            <w:r>
              <w:rPr>
                <w:rFonts w:eastAsia="仿宋"/>
                <w:color w:val="000000"/>
                <w:kern w:val="0"/>
              </w:rPr>
              <w:t>投保装备情况</w:t>
            </w:r>
          </w:p>
        </w:tc>
        <w:tc>
          <w:tcPr>
            <w:tcW w:w="2271" w:type="dxa"/>
            <w:tcBorders>
              <w:top w:val="single" w:color="auto" w:sz="6" w:space="0"/>
              <w:left w:val="single" w:color="auto" w:sz="6" w:space="0"/>
              <w:bottom w:val="single" w:color="auto" w:sz="6" w:space="0"/>
              <w:right w:val="single" w:color="auto" w:sz="6" w:space="0"/>
            </w:tcBorders>
            <w:noWrap w:val="0"/>
            <w:vAlign w:val="center"/>
          </w:tcPr>
          <w:p>
            <w:pPr>
              <w:widowControl/>
              <w:spacing w:line="280" w:lineRule="exact"/>
              <w:jc w:val="center"/>
              <w:textAlignment w:val="center"/>
              <w:rPr>
                <w:rFonts w:eastAsia="仿宋"/>
                <w:color w:val="000000"/>
                <w:kern w:val="0"/>
              </w:rPr>
            </w:pPr>
            <w:r>
              <w:rPr>
                <w:rFonts w:eastAsia="仿宋"/>
                <w:color w:val="000000"/>
                <w:kern w:val="0"/>
              </w:rPr>
              <w:t>投保装备名称</w:t>
            </w:r>
          </w:p>
        </w:tc>
        <w:tc>
          <w:tcPr>
            <w:tcW w:w="1893" w:type="dxa"/>
            <w:tcBorders>
              <w:top w:val="single" w:color="auto" w:sz="6" w:space="0"/>
              <w:left w:val="single" w:color="auto" w:sz="6" w:space="0"/>
              <w:bottom w:val="single" w:color="auto" w:sz="6" w:space="0"/>
              <w:right w:val="single" w:color="auto" w:sz="6" w:space="0"/>
            </w:tcBorders>
            <w:noWrap w:val="0"/>
            <w:vAlign w:val="center"/>
          </w:tcPr>
          <w:p>
            <w:pPr>
              <w:widowControl/>
              <w:spacing w:line="280" w:lineRule="exact"/>
              <w:jc w:val="center"/>
              <w:textAlignment w:val="center"/>
              <w:rPr>
                <w:rFonts w:eastAsia="仿宋"/>
                <w:color w:val="000000"/>
                <w:kern w:val="0"/>
              </w:rPr>
            </w:pPr>
          </w:p>
        </w:tc>
        <w:tc>
          <w:tcPr>
            <w:tcW w:w="2573" w:type="dxa"/>
            <w:tcBorders>
              <w:top w:val="single" w:color="auto" w:sz="6" w:space="0"/>
              <w:left w:val="single" w:color="auto" w:sz="6" w:space="0"/>
              <w:bottom w:val="single" w:color="auto" w:sz="6" w:space="0"/>
              <w:right w:val="single" w:color="auto" w:sz="6" w:space="0"/>
            </w:tcBorders>
            <w:noWrap w:val="0"/>
            <w:vAlign w:val="center"/>
          </w:tcPr>
          <w:p>
            <w:pPr>
              <w:widowControl/>
              <w:spacing w:line="280" w:lineRule="exact"/>
              <w:jc w:val="center"/>
              <w:textAlignment w:val="center"/>
              <w:rPr>
                <w:rFonts w:eastAsia="仿宋"/>
                <w:color w:val="000000"/>
                <w:kern w:val="0"/>
              </w:rPr>
            </w:pPr>
            <w:r>
              <w:rPr>
                <w:rFonts w:eastAsia="仿宋"/>
                <w:color w:val="000000"/>
                <w:kern w:val="0"/>
              </w:rPr>
              <w:t>对应《目录》版本和编号</w:t>
            </w:r>
          </w:p>
        </w:tc>
        <w:tc>
          <w:tcPr>
            <w:tcW w:w="1589" w:type="dxa"/>
            <w:tcBorders>
              <w:top w:val="single" w:color="auto" w:sz="6" w:space="0"/>
              <w:left w:val="single" w:color="auto" w:sz="6" w:space="0"/>
              <w:bottom w:val="single" w:color="auto" w:sz="6" w:space="0"/>
              <w:right w:val="single" w:color="auto" w:sz="6" w:space="0"/>
            </w:tcBorders>
            <w:noWrap w:val="0"/>
            <w:vAlign w:val="center"/>
          </w:tcPr>
          <w:p>
            <w:pPr>
              <w:widowControl/>
              <w:spacing w:line="280" w:lineRule="exact"/>
              <w:jc w:val="center"/>
              <w:textAlignment w:val="center"/>
              <w:rPr>
                <w:rFonts w:eastAsia="仿宋"/>
                <w:color w:val="000000"/>
                <w:kern w:val="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92" w:hRule="atLeast"/>
          <w:jc w:val="center"/>
        </w:trPr>
        <w:tc>
          <w:tcPr>
            <w:tcW w:w="460" w:type="dxa"/>
            <w:vMerge w:val="continue"/>
            <w:tcBorders>
              <w:left w:val="single" w:color="auto" w:sz="6" w:space="0"/>
              <w:right w:val="single" w:color="auto" w:sz="6" w:space="0"/>
            </w:tcBorders>
            <w:noWrap w:val="0"/>
            <w:vAlign w:val="center"/>
          </w:tcPr>
          <w:p>
            <w:pPr>
              <w:widowControl/>
              <w:spacing w:line="280" w:lineRule="exact"/>
              <w:jc w:val="center"/>
              <w:textAlignment w:val="center"/>
              <w:rPr>
                <w:rFonts w:eastAsia="仿宋"/>
                <w:color w:val="000000"/>
                <w:kern w:val="0"/>
              </w:rPr>
            </w:pPr>
          </w:p>
        </w:tc>
        <w:tc>
          <w:tcPr>
            <w:tcW w:w="2271" w:type="dxa"/>
            <w:tcBorders>
              <w:top w:val="single" w:color="auto" w:sz="6" w:space="0"/>
              <w:left w:val="single" w:color="auto" w:sz="6" w:space="0"/>
              <w:bottom w:val="single" w:color="auto" w:sz="6" w:space="0"/>
              <w:right w:val="single" w:color="auto" w:sz="6" w:space="0"/>
            </w:tcBorders>
            <w:noWrap w:val="0"/>
            <w:vAlign w:val="center"/>
          </w:tcPr>
          <w:p>
            <w:pPr>
              <w:widowControl/>
              <w:spacing w:line="280" w:lineRule="exact"/>
              <w:jc w:val="center"/>
              <w:textAlignment w:val="center"/>
              <w:rPr>
                <w:rFonts w:eastAsia="仿宋"/>
                <w:color w:val="000000"/>
                <w:kern w:val="0"/>
              </w:rPr>
            </w:pPr>
            <w:r>
              <w:rPr>
                <w:rFonts w:eastAsia="仿宋"/>
                <w:color w:val="000000"/>
                <w:kern w:val="0"/>
              </w:rPr>
              <w:t>投保装备数量（台/套）</w:t>
            </w:r>
          </w:p>
        </w:tc>
        <w:tc>
          <w:tcPr>
            <w:tcW w:w="1893" w:type="dxa"/>
            <w:tcBorders>
              <w:top w:val="single" w:color="auto" w:sz="6" w:space="0"/>
              <w:left w:val="single" w:color="auto" w:sz="6" w:space="0"/>
              <w:bottom w:val="single" w:color="auto" w:sz="6" w:space="0"/>
              <w:right w:val="single" w:color="auto" w:sz="6" w:space="0"/>
            </w:tcBorders>
            <w:noWrap w:val="0"/>
            <w:vAlign w:val="center"/>
          </w:tcPr>
          <w:p>
            <w:pPr>
              <w:widowControl/>
              <w:spacing w:line="280" w:lineRule="exact"/>
              <w:jc w:val="center"/>
              <w:textAlignment w:val="center"/>
              <w:rPr>
                <w:rFonts w:eastAsia="仿宋"/>
                <w:color w:val="000000"/>
                <w:kern w:val="0"/>
              </w:rPr>
            </w:pPr>
          </w:p>
        </w:tc>
        <w:tc>
          <w:tcPr>
            <w:tcW w:w="2573" w:type="dxa"/>
            <w:tcBorders>
              <w:top w:val="single" w:color="auto" w:sz="6" w:space="0"/>
              <w:left w:val="single" w:color="auto" w:sz="6" w:space="0"/>
              <w:bottom w:val="single" w:color="auto" w:sz="6" w:space="0"/>
              <w:right w:val="single" w:color="auto" w:sz="6" w:space="0"/>
            </w:tcBorders>
            <w:noWrap w:val="0"/>
            <w:vAlign w:val="center"/>
          </w:tcPr>
          <w:p>
            <w:pPr>
              <w:widowControl/>
              <w:spacing w:line="280" w:lineRule="exact"/>
              <w:jc w:val="center"/>
              <w:textAlignment w:val="center"/>
              <w:rPr>
                <w:rFonts w:eastAsia="仿宋"/>
                <w:color w:val="000000"/>
                <w:kern w:val="0"/>
              </w:rPr>
            </w:pPr>
            <w:r>
              <w:rPr>
                <w:rFonts w:eastAsia="仿宋"/>
                <w:color w:val="000000"/>
                <w:kern w:val="0"/>
              </w:rPr>
              <w:t>承保公司名称</w:t>
            </w:r>
          </w:p>
        </w:tc>
        <w:tc>
          <w:tcPr>
            <w:tcW w:w="1589" w:type="dxa"/>
            <w:tcBorders>
              <w:top w:val="single" w:color="auto" w:sz="6" w:space="0"/>
              <w:left w:val="single" w:color="auto" w:sz="6" w:space="0"/>
              <w:bottom w:val="single" w:color="auto" w:sz="6" w:space="0"/>
              <w:right w:val="single" w:color="auto" w:sz="6" w:space="0"/>
            </w:tcBorders>
            <w:noWrap w:val="0"/>
            <w:vAlign w:val="center"/>
          </w:tcPr>
          <w:p>
            <w:pPr>
              <w:widowControl/>
              <w:spacing w:line="280" w:lineRule="exact"/>
              <w:jc w:val="center"/>
              <w:textAlignment w:val="center"/>
              <w:rPr>
                <w:rFonts w:eastAsia="仿宋"/>
                <w:color w:val="000000"/>
                <w:kern w:val="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92" w:hRule="atLeast"/>
          <w:jc w:val="center"/>
        </w:trPr>
        <w:tc>
          <w:tcPr>
            <w:tcW w:w="460" w:type="dxa"/>
            <w:vMerge w:val="continue"/>
            <w:tcBorders>
              <w:left w:val="single" w:color="auto" w:sz="6" w:space="0"/>
              <w:right w:val="single" w:color="auto" w:sz="6" w:space="0"/>
            </w:tcBorders>
            <w:noWrap w:val="0"/>
            <w:vAlign w:val="center"/>
          </w:tcPr>
          <w:p>
            <w:pPr>
              <w:widowControl/>
              <w:spacing w:line="280" w:lineRule="exact"/>
              <w:jc w:val="center"/>
              <w:textAlignment w:val="center"/>
              <w:rPr>
                <w:rFonts w:eastAsia="仿宋"/>
                <w:color w:val="000000"/>
                <w:kern w:val="0"/>
              </w:rPr>
            </w:pPr>
          </w:p>
        </w:tc>
        <w:tc>
          <w:tcPr>
            <w:tcW w:w="6737" w:type="dxa"/>
            <w:gridSpan w:val="3"/>
            <w:tcBorders>
              <w:top w:val="single" w:color="auto" w:sz="6" w:space="0"/>
              <w:left w:val="single" w:color="auto" w:sz="6" w:space="0"/>
              <w:bottom w:val="single" w:color="auto" w:sz="6" w:space="0"/>
              <w:right w:val="single" w:color="auto" w:sz="4" w:space="0"/>
            </w:tcBorders>
            <w:noWrap w:val="0"/>
            <w:vAlign w:val="center"/>
          </w:tcPr>
          <w:p>
            <w:pPr>
              <w:widowControl/>
              <w:spacing w:line="280" w:lineRule="exact"/>
              <w:jc w:val="center"/>
              <w:textAlignment w:val="center"/>
              <w:rPr>
                <w:rFonts w:eastAsia="仿宋"/>
                <w:color w:val="000000"/>
                <w:kern w:val="0"/>
              </w:rPr>
            </w:pPr>
            <w:r>
              <w:rPr>
                <w:rFonts w:eastAsia="仿宋"/>
                <w:color w:val="000000"/>
                <w:kern w:val="0"/>
              </w:rPr>
              <w:t>与用户销售合同中，装备价值（万元）</w:t>
            </w:r>
          </w:p>
        </w:tc>
        <w:tc>
          <w:tcPr>
            <w:tcW w:w="1589" w:type="dxa"/>
            <w:tcBorders>
              <w:top w:val="single" w:color="auto" w:sz="6" w:space="0"/>
              <w:left w:val="single" w:color="auto" w:sz="4" w:space="0"/>
              <w:bottom w:val="single" w:color="auto" w:sz="6" w:space="0"/>
              <w:right w:val="single" w:color="auto" w:sz="6" w:space="0"/>
            </w:tcBorders>
            <w:noWrap w:val="0"/>
            <w:vAlign w:val="center"/>
          </w:tcPr>
          <w:p>
            <w:pPr>
              <w:widowControl/>
              <w:spacing w:line="280" w:lineRule="exact"/>
              <w:jc w:val="center"/>
              <w:textAlignment w:val="center"/>
              <w:rPr>
                <w:rFonts w:eastAsia="仿宋"/>
                <w:color w:val="000000"/>
                <w:kern w:val="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92" w:hRule="atLeast"/>
          <w:jc w:val="center"/>
        </w:trPr>
        <w:tc>
          <w:tcPr>
            <w:tcW w:w="460" w:type="dxa"/>
            <w:vMerge w:val="continue"/>
            <w:tcBorders>
              <w:left w:val="single" w:color="auto" w:sz="6" w:space="0"/>
              <w:right w:val="single" w:color="auto" w:sz="6" w:space="0"/>
            </w:tcBorders>
            <w:noWrap w:val="0"/>
            <w:vAlign w:val="center"/>
          </w:tcPr>
          <w:p>
            <w:pPr>
              <w:widowControl/>
              <w:spacing w:line="280" w:lineRule="exact"/>
              <w:jc w:val="center"/>
              <w:textAlignment w:val="center"/>
              <w:rPr>
                <w:rFonts w:eastAsia="仿宋"/>
                <w:color w:val="000000"/>
                <w:kern w:val="0"/>
              </w:rPr>
            </w:pPr>
          </w:p>
        </w:tc>
        <w:tc>
          <w:tcPr>
            <w:tcW w:w="2271" w:type="dxa"/>
            <w:tcBorders>
              <w:top w:val="single" w:color="auto" w:sz="6" w:space="0"/>
              <w:left w:val="single" w:color="auto" w:sz="6" w:space="0"/>
              <w:bottom w:val="single" w:color="auto" w:sz="6" w:space="0"/>
              <w:right w:val="single" w:color="auto" w:sz="6" w:space="0"/>
            </w:tcBorders>
            <w:noWrap w:val="0"/>
            <w:vAlign w:val="center"/>
          </w:tcPr>
          <w:p>
            <w:pPr>
              <w:widowControl/>
              <w:spacing w:line="280" w:lineRule="exact"/>
              <w:jc w:val="center"/>
              <w:textAlignment w:val="center"/>
              <w:rPr>
                <w:rFonts w:eastAsia="仿宋"/>
                <w:color w:val="000000"/>
                <w:kern w:val="0"/>
              </w:rPr>
            </w:pPr>
            <w:r>
              <w:rPr>
                <w:rFonts w:eastAsia="仿宋"/>
                <w:color w:val="000000"/>
                <w:kern w:val="0"/>
              </w:rPr>
              <w:t>保险金额（万元）</w:t>
            </w:r>
          </w:p>
        </w:tc>
        <w:tc>
          <w:tcPr>
            <w:tcW w:w="1893" w:type="dxa"/>
            <w:tcBorders>
              <w:top w:val="single" w:color="auto" w:sz="6" w:space="0"/>
              <w:left w:val="single" w:color="auto" w:sz="6" w:space="0"/>
              <w:bottom w:val="single" w:color="auto" w:sz="6" w:space="0"/>
              <w:right w:val="single" w:color="auto" w:sz="6" w:space="0"/>
            </w:tcBorders>
            <w:noWrap w:val="0"/>
            <w:vAlign w:val="center"/>
          </w:tcPr>
          <w:p>
            <w:pPr>
              <w:widowControl/>
              <w:spacing w:line="280" w:lineRule="exact"/>
              <w:jc w:val="center"/>
              <w:textAlignment w:val="center"/>
              <w:rPr>
                <w:rFonts w:eastAsia="仿宋"/>
                <w:color w:val="000000"/>
                <w:kern w:val="0"/>
              </w:rPr>
            </w:pPr>
          </w:p>
        </w:tc>
        <w:tc>
          <w:tcPr>
            <w:tcW w:w="2573" w:type="dxa"/>
            <w:tcBorders>
              <w:top w:val="single" w:color="auto" w:sz="6" w:space="0"/>
              <w:left w:val="single" w:color="auto" w:sz="6" w:space="0"/>
              <w:bottom w:val="single" w:color="auto" w:sz="6" w:space="0"/>
              <w:right w:val="single" w:color="auto" w:sz="6" w:space="0"/>
            </w:tcBorders>
            <w:noWrap w:val="0"/>
            <w:vAlign w:val="center"/>
          </w:tcPr>
          <w:p>
            <w:pPr>
              <w:widowControl/>
              <w:spacing w:line="280" w:lineRule="exact"/>
              <w:jc w:val="center"/>
              <w:textAlignment w:val="center"/>
              <w:rPr>
                <w:rFonts w:eastAsia="仿宋"/>
                <w:color w:val="000000"/>
                <w:kern w:val="0"/>
              </w:rPr>
            </w:pPr>
            <w:r>
              <w:rPr>
                <w:rFonts w:eastAsia="仿宋"/>
                <w:color w:val="000000"/>
                <w:kern w:val="0"/>
              </w:rPr>
              <w:t>保险费率（%）</w:t>
            </w:r>
          </w:p>
        </w:tc>
        <w:tc>
          <w:tcPr>
            <w:tcW w:w="1589" w:type="dxa"/>
            <w:tcBorders>
              <w:top w:val="single" w:color="auto" w:sz="6" w:space="0"/>
              <w:left w:val="single" w:color="auto" w:sz="6" w:space="0"/>
              <w:bottom w:val="single" w:color="auto" w:sz="6" w:space="0"/>
              <w:right w:val="single" w:color="auto" w:sz="6" w:space="0"/>
            </w:tcBorders>
            <w:noWrap w:val="0"/>
            <w:vAlign w:val="center"/>
          </w:tcPr>
          <w:p>
            <w:pPr>
              <w:widowControl/>
              <w:spacing w:line="280" w:lineRule="exact"/>
              <w:jc w:val="center"/>
              <w:textAlignment w:val="center"/>
              <w:rPr>
                <w:rFonts w:eastAsia="仿宋"/>
                <w:color w:val="000000"/>
                <w:kern w:val="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62" w:hRule="atLeast"/>
          <w:jc w:val="center"/>
        </w:trPr>
        <w:tc>
          <w:tcPr>
            <w:tcW w:w="460" w:type="dxa"/>
            <w:vMerge w:val="continue"/>
            <w:tcBorders>
              <w:left w:val="single" w:color="auto" w:sz="6" w:space="0"/>
              <w:right w:val="single" w:color="auto" w:sz="6" w:space="0"/>
            </w:tcBorders>
            <w:noWrap w:val="0"/>
            <w:vAlign w:val="center"/>
          </w:tcPr>
          <w:p>
            <w:pPr>
              <w:widowControl/>
              <w:spacing w:line="280" w:lineRule="exact"/>
              <w:jc w:val="center"/>
              <w:textAlignment w:val="center"/>
              <w:rPr>
                <w:rFonts w:eastAsia="仿宋"/>
                <w:color w:val="000000"/>
                <w:kern w:val="0"/>
              </w:rPr>
            </w:pPr>
          </w:p>
        </w:tc>
        <w:tc>
          <w:tcPr>
            <w:tcW w:w="2271" w:type="dxa"/>
            <w:tcBorders>
              <w:top w:val="single" w:color="auto" w:sz="6" w:space="0"/>
              <w:left w:val="single" w:color="auto" w:sz="6" w:space="0"/>
              <w:bottom w:val="single" w:color="auto" w:sz="6" w:space="0"/>
              <w:right w:val="single" w:color="auto" w:sz="6" w:space="0"/>
            </w:tcBorders>
            <w:noWrap w:val="0"/>
            <w:vAlign w:val="center"/>
          </w:tcPr>
          <w:p>
            <w:pPr>
              <w:widowControl/>
              <w:spacing w:line="280" w:lineRule="exact"/>
              <w:jc w:val="center"/>
              <w:textAlignment w:val="center"/>
              <w:rPr>
                <w:rFonts w:eastAsia="仿宋"/>
                <w:color w:val="000000"/>
                <w:kern w:val="0"/>
              </w:rPr>
            </w:pPr>
            <w:r>
              <w:rPr>
                <w:rFonts w:eastAsia="仿宋"/>
                <w:color w:val="000000"/>
                <w:kern w:val="0"/>
              </w:rPr>
              <w:t>保费金额（万元）</w:t>
            </w:r>
          </w:p>
        </w:tc>
        <w:tc>
          <w:tcPr>
            <w:tcW w:w="1893" w:type="dxa"/>
            <w:tcBorders>
              <w:top w:val="single" w:color="auto" w:sz="6" w:space="0"/>
              <w:left w:val="single" w:color="auto" w:sz="6" w:space="0"/>
              <w:bottom w:val="single" w:color="auto" w:sz="6" w:space="0"/>
              <w:right w:val="single" w:color="auto" w:sz="6" w:space="0"/>
            </w:tcBorders>
            <w:noWrap w:val="0"/>
            <w:vAlign w:val="center"/>
          </w:tcPr>
          <w:p>
            <w:pPr>
              <w:widowControl/>
              <w:spacing w:line="280" w:lineRule="exact"/>
              <w:jc w:val="center"/>
              <w:textAlignment w:val="center"/>
              <w:rPr>
                <w:rFonts w:eastAsia="仿宋"/>
                <w:color w:val="000000"/>
                <w:kern w:val="0"/>
              </w:rPr>
            </w:pPr>
          </w:p>
        </w:tc>
        <w:tc>
          <w:tcPr>
            <w:tcW w:w="2573" w:type="dxa"/>
            <w:tcBorders>
              <w:top w:val="single" w:color="auto" w:sz="6" w:space="0"/>
              <w:left w:val="single" w:color="auto" w:sz="6" w:space="0"/>
              <w:bottom w:val="single" w:color="auto" w:sz="6" w:space="0"/>
              <w:right w:val="single" w:color="auto" w:sz="6" w:space="0"/>
            </w:tcBorders>
            <w:noWrap w:val="0"/>
            <w:vAlign w:val="center"/>
          </w:tcPr>
          <w:p>
            <w:pPr>
              <w:widowControl/>
              <w:spacing w:line="280" w:lineRule="exact"/>
              <w:jc w:val="center"/>
              <w:textAlignment w:val="center"/>
              <w:rPr>
                <w:rFonts w:eastAsia="仿宋"/>
                <w:color w:val="000000"/>
                <w:kern w:val="0"/>
              </w:rPr>
            </w:pPr>
            <w:r>
              <w:rPr>
                <w:rFonts w:eastAsia="仿宋"/>
                <w:color w:val="000000"/>
                <w:kern w:val="0"/>
              </w:rPr>
              <w:t>累计责任限额（万元）</w:t>
            </w:r>
          </w:p>
        </w:tc>
        <w:tc>
          <w:tcPr>
            <w:tcW w:w="1589" w:type="dxa"/>
            <w:tcBorders>
              <w:top w:val="single" w:color="auto" w:sz="6" w:space="0"/>
              <w:left w:val="single" w:color="auto" w:sz="6" w:space="0"/>
              <w:bottom w:val="single" w:color="auto" w:sz="6" w:space="0"/>
              <w:right w:val="single" w:color="auto" w:sz="6" w:space="0"/>
            </w:tcBorders>
            <w:noWrap w:val="0"/>
            <w:vAlign w:val="center"/>
          </w:tcPr>
          <w:p>
            <w:pPr>
              <w:widowControl/>
              <w:spacing w:line="280" w:lineRule="exact"/>
              <w:jc w:val="center"/>
              <w:textAlignment w:val="center"/>
              <w:rPr>
                <w:rFonts w:eastAsia="仿宋"/>
                <w:color w:val="000000"/>
                <w:kern w:val="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62" w:hRule="atLeast"/>
          <w:jc w:val="center"/>
        </w:trPr>
        <w:tc>
          <w:tcPr>
            <w:tcW w:w="460" w:type="dxa"/>
            <w:vMerge w:val="continue"/>
            <w:tcBorders>
              <w:left w:val="single" w:color="auto" w:sz="6" w:space="0"/>
              <w:right w:val="single" w:color="auto" w:sz="6" w:space="0"/>
            </w:tcBorders>
            <w:noWrap w:val="0"/>
            <w:vAlign w:val="center"/>
          </w:tcPr>
          <w:p>
            <w:pPr>
              <w:widowControl/>
              <w:spacing w:line="280" w:lineRule="exact"/>
              <w:jc w:val="center"/>
              <w:textAlignment w:val="center"/>
              <w:rPr>
                <w:rFonts w:eastAsia="仿宋"/>
                <w:color w:val="000000"/>
                <w:kern w:val="0"/>
              </w:rPr>
            </w:pPr>
          </w:p>
        </w:tc>
        <w:tc>
          <w:tcPr>
            <w:tcW w:w="2271" w:type="dxa"/>
            <w:tcBorders>
              <w:top w:val="single" w:color="auto" w:sz="6" w:space="0"/>
              <w:left w:val="single" w:color="auto" w:sz="6" w:space="0"/>
              <w:bottom w:val="single" w:color="auto" w:sz="6" w:space="0"/>
              <w:right w:val="single" w:color="auto" w:sz="6" w:space="0"/>
            </w:tcBorders>
            <w:noWrap w:val="0"/>
            <w:vAlign w:val="center"/>
          </w:tcPr>
          <w:p>
            <w:pPr>
              <w:widowControl/>
              <w:spacing w:line="280" w:lineRule="exact"/>
              <w:jc w:val="center"/>
              <w:textAlignment w:val="center"/>
              <w:rPr>
                <w:rFonts w:eastAsia="仿宋"/>
                <w:color w:val="000000"/>
                <w:kern w:val="0"/>
              </w:rPr>
            </w:pPr>
            <w:r>
              <w:rPr>
                <w:rFonts w:eastAsia="仿宋"/>
                <w:color w:val="000000"/>
                <w:kern w:val="0"/>
              </w:rPr>
              <w:t>保险时间</w:t>
            </w:r>
          </w:p>
        </w:tc>
        <w:tc>
          <w:tcPr>
            <w:tcW w:w="6055" w:type="dxa"/>
            <w:gridSpan w:val="3"/>
            <w:tcBorders>
              <w:top w:val="single" w:color="auto" w:sz="6" w:space="0"/>
              <w:left w:val="single" w:color="auto" w:sz="6" w:space="0"/>
              <w:bottom w:val="single" w:color="auto" w:sz="6" w:space="0"/>
              <w:right w:val="single" w:color="auto" w:sz="6" w:space="0"/>
            </w:tcBorders>
            <w:noWrap w:val="0"/>
            <w:vAlign w:val="center"/>
          </w:tcPr>
          <w:p>
            <w:pPr>
              <w:widowControl/>
              <w:spacing w:line="280" w:lineRule="exact"/>
              <w:jc w:val="center"/>
              <w:textAlignment w:val="center"/>
              <w:rPr>
                <w:rFonts w:eastAsia="仿宋"/>
                <w:color w:val="000000"/>
                <w:kern w:val="0"/>
              </w:rPr>
            </w:pPr>
            <w:r>
              <w:rPr>
                <w:rFonts w:eastAsia="仿宋"/>
                <w:color w:val="000000"/>
                <w:kern w:val="0"/>
              </w:rPr>
              <w:t>年  月  日至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62" w:hRule="atLeast"/>
          <w:jc w:val="center"/>
        </w:trPr>
        <w:tc>
          <w:tcPr>
            <w:tcW w:w="460" w:type="dxa"/>
            <w:vMerge w:val="continue"/>
            <w:tcBorders>
              <w:left w:val="single" w:color="auto" w:sz="6" w:space="0"/>
              <w:right w:val="single" w:color="auto" w:sz="6" w:space="0"/>
            </w:tcBorders>
            <w:noWrap w:val="0"/>
            <w:vAlign w:val="center"/>
          </w:tcPr>
          <w:p>
            <w:pPr>
              <w:widowControl/>
              <w:spacing w:line="280" w:lineRule="exact"/>
              <w:jc w:val="center"/>
              <w:textAlignment w:val="center"/>
              <w:rPr>
                <w:rFonts w:eastAsia="仿宋"/>
                <w:color w:val="000000"/>
                <w:kern w:val="0"/>
              </w:rPr>
            </w:pPr>
          </w:p>
        </w:tc>
        <w:tc>
          <w:tcPr>
            <w:tcW w:w="2271" w:type="dxa"/>
            <w:tcBorders>
              <w:top w:val="single" w:color="auto" w:sz="6" w:space="0"/>
              <w:left w:val="single" w:color="auto" w:sz="6" w:space="0"/>
              <w:bottom w:val="single" w:color="auto" w:sz="6" w:space="0"/>
              <w:right w:val="single" w:color="auto" w:sz="6" w:space="0"/>
            </w:tcBorders>
            <w:noWrap w:val="0"/>
            <w:vAlign w:val="center"/>
          </w:tcPr>
          <w:p>
            <w:pPr>
              <w:widowControl/>
              <w:spacing w:line="280" w:lineRule="exact"/>
              <w:jc w:val="center"/>
              <w:textAlignment w:val="center"/>
              <w:rPr>
                <w:rFonts w:eastAsia="仿宋"/>
                <w:color w:val="000000"/>
                <w:kern w:val="0"/>
              </w:rPr>
            </w:pPr>
            <w:r>
              <w:rPr>
                <w:rFonts w:eastAsia="仿宋"/>
                <w:color w:val="000000"/>
                <w:kern w:val="0"/>
              </w:rPr>
              <w:t>是否为续保</w:t>
            </w:r>
          </w:p>
        </w:tc>
        <w:tc>
          <w:tcPr>
            <w:tcW w:w="1893" w:type="dxa"/>
            <w:tcBorders>
              <w:top w:val="single" w:color="auto" w:sz="6" w:space="0"/>
              <w:left w:val="single" w:color="auto" w:sz="6" w:space="0"/>
              <w:bottom w:val="single" w:color="auto" w:sz="6" w:space="0"/>
              <w:right w:val="single" w:color="auto" w:sz="4" w:space="0"/>
            </w:tcBorders>
            <w:noWrap w:val="0"/>
            <w:vAlign w:val="center"/>
          </w:tcPr>
          <w:p>
            <w:pPr>
              <w:widowControl/>
              <w:spacing w:line="280" w:lineRule="exact"/>
              <w:jc w:val="center"/>
              <w:textAlignment w:val="center"/>
              <w:rPr>
                <w:rFonts w:eastAsia="仿宋"/>
                <w:color w:val="000000"/>
                <w:kern w:val="0"/>
              </w:rPr>
            </w:pPr>
            <w:r>
              <w:rPr>
                <w:rFonts w:eastAsia="仿宋"/>
                <w:color w:val="000000"/>
                <w:kern w:val="0"/>
              </w:rPr>
              <w:t>是□  否□</w:t>
            </w:r>
          </w:p>
        </w:tc>
        <w:tc>
          <w:tcPr>
            <w:tcW w:w="2573" w:type="dxa"/>
            <w:tcBorders>
              <w:top w:val="single" w:color="auto" w:sz="6" w:space="0"/>
              <w:left w:val="single" w:color="auto" w:sz="4" w:space="0"/>
              <w:bottom w:val="single" w:color="auto" w:sz="6" w:space="0"/>
              <w:right w:val="single" w:color="auto" w:sz="4" w:space="0"/>
            </w:tcBorders>
            <w:noWrap w:val="0"/>
            <w:vAlign w:val="center"/>
          </w:tcPr>
          <w:p>
            <w:pPr>
              <w:widowControl/>
              <w:spacing w:line="280" w:lineRule="exact"/>
              <w:jc w:val="center"/>
              <w:textAlignment w:val="center"/>
              <w:rPr>
                <w:rFonts w:eastAsia="仿宋"/>
                <w:color w:val="000000"/>
                <w:kern w:val="0"/>
              </w:rPr>
            </w:pPr>
            <w:r>
              <w:rPr>
                <w:rFonts w:eastAsia="仿宋"/>
                <w:color w:val="000000"/>
                <w:kern w:val="0"/>
              </w:rPr>
              <w:t>首保年份</w:t>
            </w:r>
          </w:p>
        </w:tc>
        <w:tc>
          <w:tcPr>
            <w:tcW w:w="1589" w:type="dxa"/>
            <w:tcBorders>
              <w:top w:val="single" w:color="auto" w:sz="6" w:space="0"/>
              <w:left w:val="single" w:color="auto" w:sz="4" w:space="0"/>
              <w:bottom w:val="single" w:color="auto" w:sz="6" w:space="0"/>
              <w:right w:val="single" w:color="auto" w:sz="6" w:space="0"/>
            </w:tcBorders>
            <w:noWrap w:val="0"/>
            <w:vAlign w:val="center"/>
          </w:tcPr>
          <w:p>
            <w:pPr>
              <w:widowControl/>
              <w:spacing w:line="280" w:lineRule="exact"/>
              <w:jc w:val="center"/>
              <w:textAlignment w:val="center"/>
              <w:rPr>
                <w:rFonts w:eastAsia="仿宋"/>
                <w:color w:val="000000"/>
                <w:kern w:val="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62" w:hRule="atLeast"/>
          <w:jc w:val="center"/>
        </w:trPr>
        <w:tc>
          <w:tcPr>
            <w:tcW w:w="460" w:type="dxa"/>
            <w:vMerge w:val="continue"/>
            <w:tcBorders>
              <w:left w:val="single" w:color="auto" w:sz="6" w:space="0"/>
              <w:right w:val="single" w:color="auto" w:sz="6" w:space="0"/>
            </w:tcBorders>
            <w:noWrap w:val="0"/>
            <w:vAlign w:val="center"/>
          </w:tcPr>
          <w:p>
            <w:pPr>
              <w:widowControl/>
              <w:spacing w:line="280" w:lineRule="exact"/>
              <w:jc w:val="center"/>
              <w:textAlignment w:val="center"/>
              <w:rPr>
                <w:rFonts w:eastAsia="仿宋"/>
                <w:color w:val="000000"/>
                <w:kern w:val="0"/>
              </w:rPr>
            </w:pPr>
          </w:p>
        </w:tc>
        <w:tc>
          <w:tcPr>
            <w:tcW w:w="2271" w:type="dxa"/>
            <w:tcBorders>
              <w:top w:val="single" w:color="auto" w:sz="6" w:space="0"/>
              <w:left w:val="single" w:color="auto" w:sz="6" w:space="0"/>
              <w:bottom w:val="single" w:color="auto" w:sz="6" w:space="0"/>
              <w:right w:val="single" w:color="auto" w:sz="6" w:space="0"/>
            </w:tcBorders>
            <w:noWrap w:val="0"/>
            <w:vAlign w:val="center"/>
          </w:tcPr>
          <w:p>
            <w:pPr>
              <w:widowControl/>
              <w:spacing w:line="280" w:lineRule="exact"/>
              <w:jc w:val="center"/>
              <w:textAlignment w:val="center"/>
              <w:rPr>
                <w:rFonts w:eastAsia="仿宋"/>
                <w:color w:val="000000"/>
                <w:kern w:val="0"/>
              </w:rPr>
            </w:pPr>
            <w:r>
              <w:rPr>
                <w:rFonts w:eastAsia="仿宋"/>
                <w:color w:val="000000"/>
                <w:kern w:val="0"/>
              </w:rPr>
              <w:t>保单编号</w:t>
            </w:r>
          </w:p>
        </w:tc>
        <w:tc>
          <w:tcPr>
            <w:tcW w:w="1893" w:type="dxa"/>
            <w:tcBorders>
              <w:top w:val="single" w:color="auto" w:sz="6" w:space="0"/>
              <w:left w:val="single" w:color="auto" w:sz="6" w:space="0"/>
              <w:bottom w:val="single" w:color="auto" w:sz="6" w:space="0"/>
              <w:right w:val="single" w:color="auto" w:sz="4" w:space="0"/>
            </w:tcBorders>
            <w:noWrap w:val="0"/>
            <w:vAlign w:val="center"/>
          </w:tcPr>
          <w:p>
            <w:pPr>
              <w:widowControl/>
              <w:spacing w:line="280" w:lineRule="exact"/>
              <w:jc w:val="center"/>
              <w:textAlignment w:val="center"/>
              <w:rPr>
                <w:rFonts w:eastAsia="仿宋"/>
                <w:color w:val="000000"/>
                <w:kern w:val="0"/>
              </w:rPr>
            </w:pPr>
          </w:p>
        </w:tc>
        <w:tc>
          <w:tcPr>
            <w:tcW w:w="2573" w:type="dxa"/>
            <w:tcBorders>
              <w:top w:val="single" w:color="auto" w:sz="6" w:space="0"/>
              <w:left w:val="single" w:color="auto" w:sz="4" w:space="0"/>
              <w:bottom w:val="single" w:color="auto" w:sz="6" w:space="0"/>
              <w:right w:val="single" w:color="auto" w:sz="4" w:space="0"/>
            </w:tcBorders>
            <w:noWrap w:val="0"/>
            <w:vAlign w:val="center"/>
          </w:tcPr>
          <w:p>
            <w:pPr>
              <w:widowControl/>
              <w:spacing w:line="280" w:lineRule="exact"/>
              <w:jc w:val="center"/>
              <w:textAlignment w:val="center"/>
              <w:rPr>
                <w:rFonts w:eastAsia="仿宋"/>
                <w:color w:val="000000"/>
                <w:kern w:val="0"/>
              </w:rPr>
            </w:pPr>
            <w:r>
              <w:rPr>
                <w:rFonts w:eastAsia="仿宋"/>
                <w:color w:val="000000"/>
                <w:kern w:val="0"/>
              </w:rPr>
              <w:t>用户名称</w:t>
            </w:r>
          </w:p>
        </w:tc>
        <w:tc>
          <w:tcPr>
            <w:tcW w:w="1589" w:type="dxa"/>
            <w:tcBorders>
              <w:top w:val="single" w:color="auto" w:sz="6" w:space="0"/>
              <w:left w:val="single" w:color="auto" w:sz="4" w:space="0"/>
              <w:bottom w:val="single" w:color="auto" w:sz="6" w:space="0"/>
              <w:right w:val="single" w:color="auto" w:sz="6" w:space="0"/>
            </w:tcBorders>
            <w:noWrap w:val="0"/>
            <w:vAlign w:val="center"/>
          </w:tcPr>
          <w:p>
            <w:pPr>
              <w:widowControl/>
              <w:spacing w:line="280" w:lineRule="exact"/>
              <w:jc w:val="center"/>
              <w:textAlignment w:val="center"/>
              <w:rPr>
                <w:rFonts w:eastAsia="仿宋"/>
                <w:color w:val="000000"/>
                <w:kern w:val="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62" w:hRule="atLeast"/>
          <w:jc w:val="center"/>
        </w:trPr>
        <w:tc>
          <w:tcPr>
            <w:tcW w:w="460" w:type="dxa"/>
            <w:vMerge w:val="continue"/>
            <w:tcBorders>
              <w:left w:val="single" w:color="auto" w:sz="6" w:space="0"/>
              <w:right w:val="single" w:color="auto" w:sz="6" w:space="0"/>
            </w:tcBorders>
            <w:noWrap w:val="0"/>
            <w:vAlign w:val="center"/>
          </w:tcPr>
          <w:p>
            <w:pPr>
              <w:widowControl/>
              <w:spacing w:line="280" w:lineRule="exact"/>
              <w:jc w:val="center"/>
              <w:textAlignment w:val="center"/>
              <w:rPr>
                <w:rFonts w:eastAsia="仿宋"/>
                <w:color w:val="000000"/>
                <w:kern w:val="0"/>
              </w:rPr>
            </w:pPr>
          </w:p>
        </w:tc>
        <w:tc>
          <w:tcPr>
            <w:tcW w:w="2271" w:type="dxa"/>
            <w:tcBorders>
              <w:top w:val="single" w:color="auto" w:sz="6" w:space="0"/>
              <w:left w:val="single" w:color="auto" w:sz="6" w:space="0"/>
              <w:bottom w:val="single" w:color="auto" w:sz="6" w:space="0"/>
              <w:right w:val="single" w:color="auto" w:sz="6" w:space="0"/>
            </w:tcBorders>
            <w:noWrap w:val="0"/>
            <w:vAlign w:val="center"/>
          </w:tcPr>
          <w:p>
            <w:pPr>
              <w:widowControl/>
              <w:spacing w:line="280" w:lineRule="exact"/>
              <w:jc w:val="center"/>
              <w:textAlignment w:val="center"/>
              <w:rPr>
                <w:rFonts w:eastAsia="仿宋"/>
                <w:color w:val="000000"/>
                <w:kern w:val="0"/>
              </w:rPr>
            </w:pPr>
            <w:r>
              <w:rPr>
                <w:rFonts w:eastAsia="仿宋"/>
                <w:color w:val="000000"/>
                <w:kern w:val="0"/>
              </w:rPr>
              <w:t>用户联系人</w:t>
            </w:r>
          </w:p>
        </w:tc>
        <w:tc>
          <w:tcPr>
            <w:tcW w:w="1893" w:type="dxa"/>
            <w:tcBorders>
              <w:top w:val="single" w:color="auto" w:sz="6" w:space="0"/>
              <w:left w:val="single" w:color="auto" w:sz="6" w:space="0"/>
              <w:bottom w:val="single" w:color="auto" w:sz="6" w:space="0"/>
              <w:right w:val="single" w:color="auto" w:sz="4" w:space="0"/>
            </w:tcBorders>
            <w:noWrap w:val="0"/>
            <w:vAlign w:val="center"/>
          </w:tcPr>
          <w:p>
            <w:pPr>
              <w:widowControl/>
              <w:spacing w:line="280" w:lineRule="exact"/>
              <w:jc w:val="center"/>
              <w:textAlignment w:val="center"/>
              <w:rPr>
                <w:rFonts w:eastAsia="仿宋"/>
                <w:color w:val="000000"/>
                <w:kern w:val="0"/>
              </w:rPr>
            </w:pPr>
          </w:p>
        </w:tc>
        <w:tc>
          <w:tcPr>
            <w:tcW w:w="2573" w:type="dxa"/>
            <w:tcBorders>
              <w:top w:val="single" w:color="auto" w:sz="6" w:space="0"/>
              <w:left w:val="single" w:color="auto" w:sz="4" w:space="0"/>
              <w:bottom w:val="single" w:color="auto" w:sz="6" w:space="0"/>
              <w:right w:val="single" w:color="auto" w:sz="4" w:space="0"/>
            </w:tcBorders>
            <w:noWrap w:val="0"/>
            <w:vAlign w:val="center"/>
          </w:tcPr>
          <w:p>
            <w:pPr>
              <w:widowControl/>
              <w:spacing w:line="280" w:lineRule="exact"/>
              <w:jc w:val="center"/>
              <w:textAlignment w:val="center"/>
              <w:rPr>
                <w:rFonts w:eastAsia="仿宋"/>
                <w:color w:val="000000"/>
                <w:kern w:val="0"/>
              </w:rPr>
            </w:pPr>
            <w:r>
              <w:rPr>
                <w:rFonts w:eastAsia="仿宋"/>
                <w:color w:val="000000"/>
                <w:kern w:val="0"/>
              </w:rPr>
              <w:t>用户企业联系电话（手机）</w:t>
            </w:r>
          </w:p>
        </w:tc>
        <w:tc>
          <w:tcPr>
            <w:tcW w:w="1589" w:type="dxa"/>
            <w:tcBorders>
              <w:top w:val="single" w:color="auto" w:sz="6" w:space="0"/>
              <w:left w:val="single" w:color="auto" w:sz="4" w:space="0"/>
              <w:bottom w:val="single" w:color="auto" w:sz="6" w:space="0"/>
              <w:right w:val="single" w:color="auto" w:sz="6" w:space="0"/>
            </w:tcBorders>
            <w:noWrap w:val="0"/>
            <w:vAlign w:val="center"/>
          </w:tcPr>
          <w:p>
            <w:pPr>
              <w:widowControl/>
              <w:spacing w:line="280" w:lineRule="exact"/>
              <w:jc w:val="center"/>
              <w:textAlignment w:val="center"/>
              <w:rPr>
                <w:rFonts w:eastAsia="仿宋"/>
                <w:color w:val="000000"/>
                <w:kern w:val="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62" w:hRule="atLeast"/>
          <w:jc w:val="center"/>
        </w:trPr>
        <w:tc>
          <w:tcPr>
            <w:tcW w:w="460" w:type="dxa"/>
            <w:vMerge w:val="continue"/>
            <w:tcBorders>
              <w:left w:val="single" w:color="auto" w:sz="6" w:space="0"/>
              <w:right w:val="single" w:color="auto" w:sz="6" w:space="0"/>
            </w:tcBorders>
            <w:noWrap w:val="0"/>
            <w:vAlign w:val="center"/>
          </w:tcPr>
          <w:p>
            <w:pPr>
              <w:widowControl/>
              <w:spacing w:line="280" w:lineRule="exact"/>
              <w:jc w:val="center"/>
              <w:textAlignment w:val="center"/>
              <w:rPr>
                <w:rFonts w:eastAsia="仿宋"/>
                <w:color w:val="000000"/>
                <w:kern w:val="0"/>
              </w:rPr>
            </w:pPr>
          </w:p>
        </w:tc>
        <w:tc>
          <w:tcPr>
            <w:tcW w:w="2271" w:type="dxa"/>
            <w:tcBorders>
              <w:top w:val="single" w:color="auto" w:sz="6" w:space="0"/>
              <w:left w:val="single" w:color="auto" w:sz="6" w:space="0"/>
              <w:bottom w:val="single" w:color="auto" w:sz="6" w:space="0"/>
              <w:right w:val="single" w:color="auto" w:sz="6" w:space="0"/>
            </w:tcBorders>
            <w:noWrap w:val="0"/>
            <w:vAlign w:val="center"/>
          </w:tcPr>
          <w:p>
            <w:pPr>
              <w:widowControl/>
              <w:spacing w:line="280" w:lineRule="exact"/>
              <w:jc w:val="center"/>
              <w:textAlignment w:val="center"/>
              <w:rPr>
                <w:rFonts w:eastAsia="仿宋"/>
                <w:color w:val="000000"/>
                <w:kern w:val="0"/>
              </w:rPr>
            </w:pPr>
            <w:r>
              <w:rPr>
                <w:rFonts w:eastAsia="仿宋"/>
                <w:color w:val="000000"/>
                <w:kern w:val="0"/>
              </w:rPr>
              <w:t>投保装备主要技术指标</w:t>
            </w:r>
            <w:r>
              <w:rPr>
                <w:rFonts w:eastAsia="仿宋"/>
                <w:b/>
                <w:color w:val="000000"/>
                <w:kern w:val="0"/>
              </w:rPr>
              <w:t>（</w:t>
            </w:r>
            <w:r>
              <w:rPr>
                <w:rFonts w:eastAsia="仿宋"/>
                <w:b/>
                <w:bCs/>
                <w:color w:val="000000"/>
                <w:kern w:val="0"/>
              </w:rPr>
              <w:t>应涵盖适用目录的全部指标</w:t>
            </w:r>
            <w:r>
              <w:rPr>
                <w:rFonts w:eastAsia="仿宋"/>
                <w:b/>
                <w:color w:val="000000"/>
                <w:kern w:val="0"/>
              </w:rPr>
              <w:t>）</w:t>
            </w:r>
          </w:p>
        </w:tc>
        <w:tc>
          <w:tcPr>
            <w:tcW w:w="6055" w:type="dxa"/>
            <w:gridSpan w:val="3"/>
            <w:tcBorders>
              <w:top w:val="single" w:color="auto" w:sz="6" w:space="0"/>
              <w:left w:val="single" w:color="auto" w:sz="6" w:space="0"/>
              <w:bottom w:val="single" w:color="auto" w:sz="6" w:space="0"/>
              <w:right w:val="single" w:color="auto" w:sz="6" w:space="0"/>
            </w:tcBorders>
            <w:noWrap w:val="0"/>
            <w:vAlign w:val="center"/>
          </w:tcPr>
          <w:p>
            <w:pPr>
              <w:widowControl/>
              <w:spacing w:line="280" w:lineRule="exact"/>
              <w:jc w:val="center"/>
              <w:textAlignment w:val="center"/>
              <w:rPr>
                <w:rFonts w:eastAsia="仿宋"/>
                <w:color w:val="000000"/>
                <w:kern w:val="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62" w:hRule="atLeast"/>
          <w:jc w:val="center"/>
        </w:trPr>
        <w:tc>
          <w:tcPr>
            <w:tcW w:w="460" w:type="dxa"/>
            <w:vMerge w:val="continue"/>
            <w:tcBorders>
              <w:left w:val="single" w:color="auto" w:sz="6" w:space="0"/>
              <w:right w:val="single" w:color="auto" w:sz="6" w:space="0"/>
            </w:tcBorders>
            <w:noWrap w:val="0"/>
            <w:vAlign w:val="center"/>
          </w:tcPr>
          <w:p>
            <w:pPr>
              <w:widowControl/>
              <w:spacing w:line="280" w:lineRule="exact"/>
              <w:jc w:val="center"/>
              <w:textAlignment w:val="center"/>
              <w:rPr>
                <w:rFonts w:eastAsia="仿宋"/>
                <w:color w:val="000000"/>
                <w:kern w:val="0"/>
              </w:rPr>
            </w:pPr>
          </w:p>
        </w:tc>
        <w:tc>
          <w:tcPr>
            <w:tcW w:w="2271" w:type="dxa"/>
            <w:tcBorders>
              <w:top w:val="single" w:color="auto" w:sz="6" w:space="0"/>
              <w:left w:val="single" w:color="auto" w:sz="6" w:space="0"/>
              <w:bottom w:val="single" w:color="auto" w:sz="6" w:space="0"/>
              <w:right w:val="single" w:color="auto" w:sz="6" w:space="0"/>
            </w:tcBorders>
            <w:noWrap w:val="0"/>
            <w:vAlign w:val="center"/>
          </w:tcPr>
          <w:p>
            <w:pPr>
              <w:widowControl/>
              <w:spacing w:line="280" w:lineRule="exact"/>
              <w:jc w:val="center"/>
              <w:textAlignment w:val="center"/>
              <w:rPr>
                <w:rFonts w:eastAsia="仿宋"/>
                <w:color w:val="000000"/>
                <w:kern w:val="0"/>
              </w:rPr>
            </w:pPr>
            <w:r>
              <w:rPr>
                <w:rFonts w:eastAsia="仿宋"/>
                <w:color w:val="000000"/>
                <w:kern w:val="0"/>
              </w:rPr>
              <w:t>核心技术与知识产权情况</w:t>
            </w:r>
            <w:r>
              <w:rPr>
                <w:rFonts w:eastAsia="仿宋"/>
                <w:b/>
                <w:color w:val="000000"/>
                <w:kern w:val="0"/>
              </w:rPr>
              <w:t>（授权专利数量）</w:t>
            </w:r>
          </w:p>
        </w:tc>
        <w:tc>
          <w:tcPr>
            <w:tcW w:w="6055" w:type="dxa"/>
            <w:gridSpan w:val="3"/>
            <w:tcBorders>
              <w:top w:val="single" w:color="auto" w:sz="6" w:space="0"/>
              <w:left w:val="single" w:color="auto" w:sz="6" w:space="0"/>
              <w:bottom w:val="single" w:color="auto" w:sz="6" w:space="0"/>
              <w:right w:val="single" w:color="auto" w:sz="6" w:space="0"/>
            </w:tcBorders>
            <w:noWrap w:val="0"/>
            <w:vAlign w:val="center"/>
          </w:tcPr>
          <w:p>
            <w:pPr>
              <w:widowControl/>
              <w:spacing w:line="280" w:lineRule="exact"/>
              <w:jc w:val="center"/>
              <w:textAlignment w:val="center"/>
              <w:rPr>
                <w:rFonts w:eastAsia="仿宋"/>
                <w:color w:val="000000"/>
                <w:kern w:val="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62" w:hRule="atLeast"/>
          <w:jc w:val="center"/>
        </w:trPr>
        <w:tc>
          <w:tcPr>
            <w:tcW w:w="460" w:type="dxa"/>
            <w:vMerge w:val="continue"/>
            <w:tcBorders>
              <w:left w:val="single" w:color="auto" w:sz="6" w:space="0"/>
              <w:right w:val="single" w:color="auto" w:sz="6" w:space="0"/>
            </w:tcBorders>
            <w:noWrap w:val="0"/>
            <w:vAlign w:val="center"/>
          </w:tcPr>
          <w:p>
            <w:pPr>
              <w:widowControl/>
              <w:spacing w:line="280" w:lineRule="exact"/>
              <w:jc w:val="center"/>
              <w:textAlignment w:val="center"/>
              <w:rPr>
                <w:rFonts w:eastAsia="仿宋"/>
                <w:color w:val="000000"/>
                <w:kern w:val="0"/>
              </w:rPr>
            </w:pPr>
          </w:p>
        </w:tc>
        <w:tc>
          <w:tcPr>
            <w:tcW w:w="2271" w:type="dxa"/>
            <w:tcBorders>
              <w:top w:val="single" w:color="auto" w:sz="6" w:space="0"/>
              <w:left w:val="single" w:color="auto" w:sz="6" w:space="0"/>
              <w:bottom w:val="single" w:color="auto" w:sz="6" w:space="0"/>
              <w:right w:val="single" w:color="auto" w:sz="6" w:space="0"/>
            </w:tcBorders>
            <w:noWrap w:val="0"/>
            <w:vAlign w:val="center"/>
          </w:tcPr>
          <w:p>
            <w:pPr>
              <w:widowControl/>
              <w:spacing w:line="280" w:lineRule="exact"/>
              <w:jc w:val="center"/>
              <w:textAlignment w:val="center"/>
              <w:rPr>
                <w:rFonts w:eastAsia="仿宋"/>
                <w:color w:val="000000"/>
                <w:kern w:val="0"/>
              </w:rPr>
            </w:pPr>
            <w:r>
              <w:rPr>
                <w:rFonts w:eastAsia="仿宋"/>
                <w:color w:val="000000"/>
                <w:kern w:val="0"/>
              </w:rPr>
              <w:t>投保装备研制、</w:t>
            </w:r>
          </w:p>
          <w:p>
            <w:pPr>
              <w:widowControl/>
              <w:spacing w:line="280" w:lineRule="exact"/>
              <w:jc w:val="center"/>
              <w:textAlignment w:val="center"/>
              <w:rPr>
                <w:rFonts w:eastAsia="仿宋"/>
                <w:color w:val="000000"/>
                <w:kern w:val="0"/>
              </w:rPr>
            </w:pPr>
            <w:r>
              <w:rPr>
                <w:rFonts w:eastAsia="仿宋"/>
                <w:color w:val="000000"/>
                <w:kern w:val="0"/>
              </w:rPr>
              <w:t>交付、质保期限等情况</w:t>
            </w:r>
            <w:r>
              <w:rPr>
                <w:rFonts w:eastAsia="仿宋"/>
                <w:b/>
                <w:color w:val="000000"/>
                <w:kern w:val="0"/>
              </w:rPr>
              <w:t>（交付时间、质保期）</w:t>
            </w:r>
          </w:p>
        </w:tc>
        <w:tc>
          <w:tcPr>
            <w:tcW w:w="6055" w:type="dxa"/>
            <w:gridSpan w:val="3"/>
            <w:tcBorders>
              <w:top w:val="single" w:color="auto" w:sz="6" w:space="0"/>
              <w:left w:val="single" w:color="auto" w:sz="6" w:space="0"/>
              <w:bottom w:val="single" w:color="auto" w:sz="6" w:space="0"/>
              <w:right w:val="single" w:color="auto" w:sz="6" w:space="0"/>
            </w:tcBorders>
            <w:noWrap w:val="0"/>
            <w:vAlign w:val="center"/>
          </w:tcPr>
          <w:p>
            <w:pPr>
              <w:widowControl/>
              <w:spacing w:line="280" w:lineRule="exact"/>
              <w:jc w:val="center"/>
              <w:textAlignment w:val="center"/>
              <w:rPr>
                <w:rFonts w:eastAsia="仿宋"/>
                <w:color w:val="000000"/>
                <w:kern w:val="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62" w:hRule="atLeast"/>
          <w:jc w:val="center"/>
        </w:trPr>
        <w:tc>
          <w:tcPr>
            <w:tcW w:w="460" w:type="dxa"/>
            <w:vMerge w:val="continue"/>
            <w:tcBorders>
              <w:left w:val="single" w:color="auto" w:sz="6" w:space="0"/>
              <w:right w:val="single" w:color="auto" w:sz="6" w:space="0"/>
            </w:tcBorders>
            <w:noWrap w:val="0"/>
            <w:vAlign w:val="center"/>
          </w:tcPr>
          <w:p>
            <w:pPr>
              <w:widowControl/>
              <w:spacing w:line="280" w:lineRule="exact"/>
              <w:jc w:val="center"/>
              <w:textAlignment w:val="center"/>
              <w:rPr>
                <w:rFonts w:eastAsia="仿宋"/>
                <w:color w:val="000000"/>
                <w:kern w:val="0"/>
              </w:rPr>
            </w:pPr>
          </w:p>
        </w:tc>
        <w:tc>
          <w:tcPr>
            <w:tcW w:w="2271" w:type="dxa"/>
            <w:tcBorders>
              <w:top w:val="single" w:color="auto" w:sz="6" w:space="0"/>
              <w:left w:val="single" w:color="auto" w:sz="6" w:space="0"/>
              <w:bottom w:val="single" w:color="auto" w:sz="6" w:space="0"/>
              <w:right w:val="single" w:color="auto" w:sz="6" w:space="0"/>
            </w:tcBorders>
            <w:noWrap w:val="0"/>
            <w:vAlign w:val="center"/>
          </w:tcPr>
          <w:p>
            <w:pPr>
              <w:widowControl/>
              <w:spacing w:line="280" w:lineRule="exact"/>
              <w:jc w:val="center"/>
              <w:textAlignment w:val="center"/>
              <w:rPr>
                <w:rFonts w:eastAsia="仿宋"/>
                <w:color w:val="000000"/>
                <w:kern w:val="0"/>
              </w:rPr>
            </w:pPr>
            <w:r>
              <w:rPr>
                <w:rFonts w:eastAsia="仿宋"/>
                <w:color w:val="000000"/>
                <w:kern w:val="0"/>
              </w:rPr>
              <w:t>投保装备获得国家、省级有关科技研发等支持情况</w:t>
            </w:r>
          </w:p>
        </w:tc>
        <w:tc>
          <w:tcPr>
            <w:tcW w:w="6055" w:type="dxa"/>
            <w:gridSpan w:val="3"/>
            <w:tcBorders>
              <w:top w:val="single" w:color="auto" w:sz="6" w:space="0"/>
              <w:left w:val="single" w:color="auto" w:sz="6" w:space="0"/>
              <w:bottom w:val="single" w:color="auto" w:sz="6" w:space="0"/>
              <w:right w:val="single" w:color="auto" w:sz="6" w:space="0"/>
            </w:tcBorders>
            <w:noWrap w:val="0"/>
            <w:vAlign w:val="center"/>
          </w:tcPr>
          <w:p>
            <w:pPr>
              <w:widowControl/>
              <w:spacing w:line="280" w:lineRule="exact"/>
              <w:jc w:val="center"/>
              <w:textAlignment w:val="center"/>
              <w:rPr>
                <w:rFonts w:eastAsia="仿宋"/>
                <w:color w:val="000000"/>
                <w:kern w:val="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399" w:hRule="atLeast"/>
          <w:jc w:val="center"/>
        </w:trPr>
        <w:tc>
          <w:tcPr>
            <w:tcW w:w="460" w:type="dxa"/>
            <w:vMerge w:val="restart"/>
            <w:tcBorders>
              <w:top w:val="single" w:color="auto" w:sz="4" w:space="0"/>
              <w:left w:val="single" w:color="auto" w:sz="6" w:space="0"/>
              <w:right w:val="single" w:color="auto" w:sz="4" w:space="0"/>
            </w:tcBorders>
            <w:noWrap w:val="0"/>
            <w:vAlign w:val="center"/>
          </w:tcPr>
          <w:p>
            <w:pPr>
              <w:widowControl/>
              <w:spacing w:line="280" w:lineRule="exact"/>
              <w:jc w:val="center"/>
              <w:textAlignment w:val="center"/>
              <w:rPr>
                <w:rFonts w:eastAsia="仿宋"/>
                <w:color w:val="000000"/>
                <w:kern w:val="0"/>
              </w:rPr>
            </w:pPr>
            <w:r>
              <w:rPr>
                <w:rFonts w:eastAsia="仿宋"/>
                <w:color w:val="000000"/>
                <w:kern w:val="0"/>
              </w:rPr>
              <w:t>真实性声明</w:t>
            </w:r>
          </w:p>
        </w:tc>
        <w:tc>
          <w:tcPr>
            <w:tcW w:w="8326" w:type="dxa"/>
            <w:gridSpan w:val="4"/>
            <w:tcBorders>
              <w:top w:val="single" w:color="auto" w:sz="4" w:space="0"/>
              <w:left w:val="single" w:color="auto" w:sz="4" w:space="0"/>
              <w:bottom w:val="single" w:color="auto" w:sz="4" w:space="0"/>
              <w:right w:val="single" w:color="auto" w:sz="6" w:space="0"/>
            </w:tcBorders>
            <w:noWrap w:val="0"/>
            <w:vAlign w:val="center"/>
          </w:tcPr>
          <w:p>
            <w:pPr>
              <w:widowControl/>
              <w:spacing w:line="280" w:lineRule="exact"/>
              <w:textAlignment w:val="center"/>
              <w:rPr>
                <w:rFonts w:eastAsia="仿宋"/>
                <w:color w:val="000000"/>
                <w:kern w:val="0"/>
              </w:rPr>
            </w:pPr>
            <w:r>
              <w:rPr>
                <w:rFonts w:eastAsia="仿宋"/>
                <w:color w:val="000000"/>
                <w:kern w:val="0"/>
              </w:rPr>
              <w:t>我单位申报的材料，均真实、完整，如有不实，愿承担相应责任。</w:t>
            </w:r>
          </w:p>
          <w:p>
            <w:pPr>
              <w:widowControl/>
              <w:spacing w:line="280" w:lineRule="exact"/>
              <w:textAlignment w:val="center"/>
              <w:rPr>
                <w:rFonts w:eastAsia="仿宋"/>
                <w:color w:val="000000"/>
                <w:kern w:val="0"/>
              </w:rPr>
            </w:pPr>
          </w:p>
          <w:p>
            <w:pPr>
              <w:widowControl/>
              <w:spacing w:line="280" w:lineRule="exact"/>
              <w:textAlignment w:val="center"/>
              <w:rPr>
                <w:rFonts w:eastAsia="仿宋"/>
                <w:color w:val="000000"/>
                <w:kern w:val="0"/>
              </w:rPr>
            </w:pPr>
          </w:p>
          <w:p>
            <w:pPr>
              <w:widowControl/>
              <w:spacing w:line="280" w:lineRule="exact"/>
              <w:textAlignment w:val="center"/>
              <w:rPr>
                <w:rFonts w:eastAsia="仿宋"/>
                <w:color w:val="000000"/>
                <w:kern w:val="0"/>
              </w:rPr>
            </w:pPr>
          </w:p>
          <w:p>
            <w:pPr>
              <w:widowControl/>
              <w:spacing w:line="280" w:lineRule="exact"/>
              <w:jc w:val="center"/>
              <w:textAlignment w:val="center"/>
              <w:rPr>
                <w:rFonts w:eastAsia="仿宋"/>
                <w:color w:val="000000"/>
                <w:kern w:val="0"/>
              </w:rPr>
            </w:pPr>
            <w:r>
              <w:rPr>
                <w:rFonts w:eastAsia="仿宋"/>
                <w:color w:val="000000"/>
                <w:kern w:val="0"/>
              </w:rPr>
              <w:t xml:space="preserve">                                   申报单位盖章    </w:t>
            </w:r>
          </w:p>
          <w:p>
            <w:pPr>
              <w:widowControl/>
              <w:spacing w:line="280" w:lineRule="exact"/>
              <w:jc w:val="center"/>
              <w:textAlignment w:val="center"/>
              <w:rPr>
                <w:rFonts w:eastAsia="仿宋"/>
              </w:rPr>
            </w:pPr>
            <w:r>
              <w:rPr>
                <w:rFonts w:eastAsia="仿宋"/>
                <w:color w:val="000000"/>
                <w:kern w:val="0"/>
              </w:rPr>
              <w:t xml:space="preserve">                               </w:t>
            </w:r>
            <w:r>
              <w:rPr>
                <w:rFonts w:eastAsia="仿宋"/>
              </w:rPr>
              <w:t xml:space="preserve">     年    月    日</w:t>
            </w:r>
          </w:p>
          <w:p>
            <w:pPr>
              <w:widowControl/>
              <w:spacing w:line="280" w:lineRule="exact"/>
              <w:jc w:val="center"/>
              <w:textAlignment w:val="center"/>
              <w:rPr>
                <w:rFonts w:eastAsia="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373" w:hRule="atLeast"/>
          <w:jc w:val="center"/>
        </w:trPr>
        <w:tc>
          <w:tcPr>
            <w:tcW w:w="460" w:type="dxa"/>
            <w:vMerge w:val="continue"/>
            <w:tcBorders>
              <w:left w:val="single" w:color="auto" w:sz="6" w:space="0"/>
              <w:right w:val="single" w:color="auto" w:sz="4" w:space="0"/>
            </w:tcBorders>
            <w:noWrap w:val="0"/>
            <w:vAlign w:val="center"/>
          </w:tcPr>
          <w:p>
            <w:pPr>
              <w:widowControl/>
              <w:spacing w:line="280" w:lineRule="exact"/>
              <w:jc w:val="center"/>
              <w:textAlignment w:val="center"/>
              <w:rPr>
                <w:rFonts w:eastAsia="仿宋"/>
                <w:color w:val="000000"/>
                <w:kern w:val="0"/>
              </w:rPr>
            </w:pPr>
          </w:p>
        </w:tc>
        <w:tc>
          <w:tcPr>
            <w:tcW w:w="8326" w:type="dxa"/>
            <w:gridSpan w:val="4"/>
            <w:tcBorders>
              <w:top w:val="single" w:color="auto" w:sz="4" w:space="0"/>
              <w:left w:val="single" w:color="auto" w:sz="4" w:space="0"/>
              <w:bottom w:val="single" w:color="auto" w:sz="4" w:space="0"/>
              <w:right w:val="single" w:color="auto" w:sz="6" w:space="0"/>
            </w:tcBorders>
            <w:noWrap w:val="0"/>
            <w:vAlign w:val="center"/>
          </w:tcPr>
          <w:p>
            <w:pPr>
              <w:widowControl/>
              <w:spacing w:before="120" w:beforeLines="50" w:line="280" w:lineRule="exact"/>
              <w:textAlignment w:val="center"/>
              <w:rPr>
                <w:rFonts w:eastAsia="仿宋"/>
                <w:color w:val="000000"/>
                <w:kern w:val="0"/>
              </w:rPr>
            </w:pPr>
            <w:r>
              <w:rPr>
                <w:rFonts w:eastAsia="仿宋"/>
                <w:color w:val="000000"/>
                <w:kern w:val="0"/>
              </w:rPr>
              <w:t>我单位悉知所购装备投保事宜，我单位出具的材料，均真实、完整，如有不实，愿承担相应责任。</w:t>
            </w:r>
          </w:p>
          <w:p>
            <w:pPr>
              <w:widowControl/>
              <w:spacing w:line="280" w:lineRule="exact"/>
              <w:textAlignment w:val="center"/>
              <w:rPr>
                <w:rFonts w:eastAsia="仿宋"/>
                <w:color w:val="000000"/>
                <w:kern w:val="0"/>
              </w:rPr>
            </w:pPr>
          </w:p>
          <w:p>
            <w:pPr>
              <w:widowControl/>
              <w:spacing w:line="280" w:lineRule="exact"/>
              <w:textAlignment w:val="center"/>
              <w:rPr>
                <w:rFonts w:eastAsia="仿宋"/>
                <w:color w:val="000000"/>
                <w:kern w:val="0"/>
              </w:rPr>
            </w:pPr>
          </w:p>
          <w:p>
            <w:pPr>
              <w:widowControl/>
              <w:spacing w:line="280" w:lineRule="exact"/>
              <w:jc w:val="center"/>
              <w:textAlignment w:val="center"/>
              <w:rPr>
                <w:rFonts w:eastAsia="仿宋"/>
                <w:color w:val="000000"/>
                <w:kern w:val="0"/>
              </w:rPr>
            </w:pPr>
            <w:r>
              <w:rPr>
                <w:rFonts w:eastAsia="仿宋"/>
                <w:color w:val="000000"/>
                <w:kern w:val="0"/>
              </w:rPr>
              <w:t xml:space="preserve">                                    用户单位签字/盖章    </w:t>
            </w:r>
          </w:p>
          <w:p>
            <w:pPr>
              <w:widowControl/>
              <w:spacing w:line="280" w:lineRule="exact"/>
              <w:jc w:val="center"/>
              <w:textAlignment w:val="center"/>
              <w:rPr>
                <w:rFonts w:eastAsia="仿宋"/>
              </w:rPr>
            </w:pPr>
            <w:r>
              <w:rPr>
                <w:rFonts w:eastAsia="仿宋"/>
                <w:color w:val="000000"/>
                <w:kern w:val="0"/>
              </w:rPr>
              <w:t xml:space="preserve">                               </w:t>
            </w:r>
            <w:r>
              <w:rPr>
                <w:rFonts w:eastAsia="仿宋"/>
              </w:rPr>
              <w:t xml:space="preserve">      年    月    日</w:t>
            </w:r>
          </w:p>
          <w:p>
            <w:pPr>
              <w:widowControl/>
              <w:spacing w:line="280" w:lineRule="exact"/>
              <w:jc w:val="center"/>
              <w:textAlignment w:val="center"/>
              <w:rPr>
                <w:rFonts w:eastAsia="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990" w:hRule="atLeast"/>
          <w:jc w:val="center"/>
        </w:trPr>
        <w:tc>
          <w:tcPr>
            <w:tcW w:w="460" w:type="dxa"/>
            <w:vMerge w:val="continue"/>
            <w:tcBorders>
              <w:left w:val="single" w:color="auto" w:sz="6" w:space="0"/>
              <w:bottom w:val="single" w:color="auto" w:sz="4" w:space="0"/>
              <w:right w:val="single" w:color="auto" w:sz="4" w:space="0"/>
            </w:tcBorders>
            <w:noWrap w:val="0"/>
            <w:vAlign w:val="center"/>
          </w:tcPr>
          <w:p>
            <w:pPr>
              <w:widowControl/>
              <w:spacing w:line="280" w:lineRule="exact"/>
              <w:jc w:val="center"/>
              <w:textAlignment w:val="center"/>
              <w:rPr>
                <w:rFonts w:eastAsia="仿宋"/>
                <w:color w:val="000000"/>
                <w:kern w:val="0"/>
              </w:rPr>
            </w:pPr>
          </w:p>
        </w:tc>
        <w:tc>
          <w:tcPr>
            <w:tcW w:w="8326" w:type="dxa"/>
            <w:gridSpan w:val="4"/>
            <w:tcBorders>
              <w:top w:val="single" w:color="auto" w:sz="4" w:space="0"/>
              <w:left w:val="single" w:color="auto" w:sz="4" w:space="0"/>
              <w:bottom w:val="single" w:color="auto" w:sz="4" w:space="0"/>
              <w:right w:val="single" w:color="auto" w:sz="6" w:space="0"/>
            </w:tcBorders>
            <w:noWrap w:val="0"/>
            <w:vAlign w:val="top"/>
          </w:tcPr>
          <w:p>
            <w:pPr>
              <w:widowControl/>
              <w:spacing w:before="120" w:beforeLines="50" w:line="280" w:lineRule="exact"/>
              <w:textAlignment w:val="center"/>
              <w:rPr>
                <w:rFonts w:eastAsia="仿宋"/>
                <w:color w:val="000000"/>
                <w:kern w:val="0"/>
              </w:rPr>
            </w:pPr>
            <w:r>
              <w:rPr>
                <w:rFonts w:eastAsia="仿宋"/>
                <w:color w:val="000000"/>
                <w:kern w:val="0"/>
              </w:rPr>
              <w:t>我单位出具的材料，均真实、完整，如有不实，愿承担相应责任。</w:t>
            </w:r>
          </w:p>
          <w:p>
            <w:pPr>
              <w:widowControl/>
              <w:spacing w:line="280" w:lineRule="exact"/>
              <w:jc w:val="left"/>
              <w:textAlignment w:val="center"/>
              <w:rPr>
                <w:rFonts w:eastAsia="仿宋"/>
                <w:color w:val="000000"/>
                <w:kern w:val="0"/>
              </w:rPr>
            </w:pPr>
          </w:p>
          <w:p>
            <w:pPr>
              <w:widowControl/>
              <w:spacing w:line="280" w:lineRule="exact"/>
              <w:jc w:val="left"/>
              <w:textAlignment w:val="center"/>
              <w:rPr>
                <w:rFonts w:eastAsia="仿宋"/>
                <w:color w:val="000000"/>
                <w:kern w:val="0"/>
              </w:rPr>
            </w:pPr>
            <w:r>
              <w:rPr>
                <w:rFonts w:eastAsia="仿宋"/>
                <w:color w:val="000000"/>
                <w:kern w:val="0"/>
              </w:rPr>
              <w:t xml:space="preserve"> </w:t>
            </w:r>
          </w:p>
          <w:p>
            <w:pPr>
              <w:widowControl/>
              <w:spacing w:line="280" w:lineRule="exact"/>
              <w:jc w:val="left"/>
              <w:textAlignment w:val="center"/>
              <w:rPr>
                <w:rFonts w:eastAsia="仿宋"/>
                <w:color w:val="000000"/>
                <w:kern w:val="0"/>
              </w:rPr>
            </w:pPr>
          </w:p>
          <w:p>
            <w:pPr>
              <w:widowControl/>
              <w:spacing w:line="280" w:lineRule="exact"/>
              <w:textAlignment w:val="center"/>
              <w:rPr>
                <w:rFonts w:eastAsia="仿宋"/>
                <w:color w:val="000000"/>
                <w:kern w:val="0"/>
              </w:rPr>
            </w:pPr>
            <w:r>
              <w:rPr>
                <w:rFonts w:eastAsia="仿宋"/>
                <w:color w:val="000000"/>
                <w:kern w:val="0"/>
              </w:rPr>
              <w:t xml:space="preserve">                                                 保险公司盖章   </w:t>
            </w:r>
          </w:p>
          <w:p>
            <w:pPr>
              <w:widowControl/>
              <w:spacing w:line="280" w:lineRule="exact"/>
              <w:textAlignment w:val="center"/>
              <w:rPr>
                <w:rFonts w:eastAsia="仿宋"/>
              </w:rPr>
            </w:pPr>
            <w:r>
              <w:rPr>
                <w:rFonts w:eastAsia="仿宋"/>
                <w:color w:val="000000"/>
                <w:kern w:val="0"/>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852" w:hRule="atLeast"/>
          <w:jc w:val="center"/>
        </w:trPr>
        <w:tc>
          <w:tcPr>
            <w:tcW w:w="460" w:type="dxa"/>
            <w:vMerge w:val="restart"/>
            <w:tcBorders>
              <w:top w:val="single" w:color="auto" w:sz="4" w:space="0"/>
              <w:left w:val="single" w:color="auto" w:sz="4" w:space="0"/>
              <w:right w:val="single" w:color="auto" w:sz="4" w:space="0"/>
            </w:tcBorders>
            <w:noWrap w:val="0"/>
            <w:vAlign w:val="center"/>
          </w:tcPr>
          <w:p>
            <w:pPr>
              <w:widowControl/>
              <w:spacing w:line="280" w:lineRule="exact"/>
              <w:jc w:val="center"/>
              <w:textAlignment w:val="center"/>
              <w:rPr>
                <w:rFonts w:eastAsia="仿宋"/>
                <w:color w:val="000000"/>
                <w:kern w:val="0"/>
              </w:rPr>
            </w:pPr>
            <w:r>
              <w:rPr>
                <w:rFonts w:eastAsia="仿宋"/>
                <w:color w:val="000000"/>
                <w:kern w:val="0"/>
              </w:rPr>
              <w:t>省级部门意见</w:t>
            </w:r>
          </w:p>
        </w:tc>
        <w:tc>
          <w:tcPr>
            <w:tcW w:w="8326" w:type="dxa"/>
            <w:gridSpan w:val="4"/>
            <w:tcBorders>
              <w:top w:val="single" w:color="auto" w:sz="4" w:space="0"/>
              <w:left w:val="single" w:color="auto" w:sz="4" w:space="0"/>
              <w:bottom w:val="single" w:color="auto" w:sz="4" w:space="0"/>
              <w:right w:val="single" w:color="auto" w:sz="6" w:space="0"/>
            </w:tcBorders>
            <w:noWrap w:val="0"/>
            <w:vAlign w:val="center"/>
          </w:tcPr>
          <w:p>
            <w:pPr>
              <w:widowControl/>
              <w:spacing w:line="280" w:lineRule="exact"/>
              <w:jc w:val="center"/>
              <w:textAlignment w:val="center"/>
              <w:rPr>
                <w:rFonts w:eastAsia="仿宋"/>
                <w:color w:val="000000"/>
                <w:kern w:val="0"/>
              </w:rPr>
            </w:pPr>
          </w:p>
          <w:p>
            <w:pPr>
              <w:spacing w:line="280" w:lineRule="exact"/>
              <w:rPr>
                <w:rFonts w:eastAsia="仿宋_GB2312"/>
              </w:rPr>
            </w:pPr>
          </w:p>
          <w:p>
            <w:pPr>
              <w:spacing w:line="280" w:lineRule="exact"/>
              <w:rPr>
                <w:rFonts w:eastAsia="仿宋_GB2312"/>
              </w:rPr>
            </w:pPr>
          </w:p>
          <w:p>
            <w:pPr>
              <w:spacing w:line="280" w:lineRule="exact"/>
              <w:rPr>
                <w:rFonts w:eastAsia="仿宋_GB2312"/>
              </w:rPr>
            </w:pPr>
          </w:p>
          <w:p>
            <w:pPr>
              <w:spacing w:line="280" w:lineRule="exact"/>
              <w:jc w:val="center"/>
              <w:rPr>
                <w:rFonts w:eastAsia="仿宋_GB2312"/>
                <w:sz w:val="13"/>
                <w:szCs w:val="13"/>
              </w:rPr>
            </w:pPr>
            <w:r>
              <w:rPr>
                <w:rFonts w:eastAsia="仿宋_GB2312"/>
              </w:rPr>
              <w:t xml:space="preserve">                                工业和信息化主管部门盖章</w:t>
            </w:r>
          </w:p>
          <w:p>
            <w:pPr>
              <w:widowControl/>
              <w:spacing w:line="280" w:lineRule="exact"/>
              <w:jc w:val="center"/>
              <w:textAlignment w:val="center"/>
              <w:rPr>
                <w:rFonts w:eastAsia="仿宋"/>
                <w:color w:val="000000"/>
                <w:kern w:val="0"/>
              </w:rPr>
            </w:pPr>
            <w:r>
              <w:rPr>
                <w:rFonts w:eastAsia="仿宋"/>
                <w:color w:val="000000"/>
                <w:kern w:val="0"/>
              </w:rPr>
              <w:t xml:space="preserve">                                 </w:t>
            </w:r>
            <w:r>
              <w:rPr>
                <w:rFonts w:eastAsia="仿宋_GB2312"/>
              </w:rPr>
              <w:t xml:space="preserve">    年    月    日</w:t>
            </w:r>
            <w:r>
              <w:rPr>
                <w:rFonts w:eastAsia="仿宋"/>
                <w:color w:val="000000"/>
                <w:kern w:val="0"/>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685" w:hRule="atLeast"/>
          <w:jc w:val="center"/>
        </w:trPr>
        <w:tc>
          <w:tcPr>
            <w:tcW w:w="4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textAlignment w:val="center"/>
              <w:rPr>
                <w:rFonts w:eastAsia="仿宋"/>
                <w:color w:val="000000"/>
                <w:kern w:val="0"/>
              </w:rPr>
            </w:pPr>
          </w:p>
        </w:tc>
        <w:tc>
          <w:tcPr>
            <w:tcW w:w="8326" w:type="dxa"/>
            <w:gridSpan w:val="4"/>
            <w:tcBorders>
              <w:top w:val="single" w:color="auto" w:sz="4" w:space="0"/>
              <w:left w:val="single" w:color="auto" w:sz="4" w:space="0"/>
              <w:bottom w:val="single" w:color="auto" w:sz="4" w:space="0"/>
              <w:right w:val="single" w:color="auto" w:sz="6" w:space="0"/>
            </w:tcBorders>
            <w:noWrap w:val="0"/>
            <w:vAlign w:val="center"/>
          </w:tcPr>
          <w:p>
            <w:pPr>
              <w:widowControl/>
              <w:spacing w:line="280" w:lineRule="exact"/>
              <w:jc w:val="center"/>
              <w:textAlignment w:val="center"/>
              <w:rPr>
                <w:rFonts w:eastAsia="仿宋"/>
                <w:color w:val="000000"/>
                <w:kern w:val="0"/>
              </w:rPr>
            </w:pPr>
          </w:p>
          <w:p>
            <w:pPr>
              <w:widowControl/>
              <w:spacing w:line="280" w:lineRule="exact"/>
              <w:jc w:val="center"/>
              <w:textAlignment w:val="center"/>
              <w:rPr>
                <w:rFonts w:eastAsia="仿宋_GB2312"/>
              </w:rPr>
            </w:pPr>
          </w:p>
          <w:p>
            <w:pPr>
              <w:widowControl/>
              <w:spacing w:line="280" w:lineRule="exact"/>
              <w:jc w:val="center"/>
              <w:textAlignment w:val="center"/>
              <w:rPr>
                <w:rFonts w:eastAsia="仿宋_GB2312"/>
              </w:rPr>
            </w:pPr>
          </w:p>
          <w:p>
            <w:pPr>
              <w:widowControl/>
              <w:spacing w:line="280" w:lineRule="exact"/>
              <w:jc w:val="center"/>
              <w:textAlignment w:val="center"/>
              <w:rPr>
                <w:rFonts w:eastAsia="仿宋_GB2312"/>
                <w:sz w:val="13"/>
                <w:szCs w:val="13"/>
              </w:rPr>
            </w:pPr>
            <w:r>
              <w:rPr>
                <w:rFonts w:eastAsia="仿宋_GB2312"/>
              </w:rPr>
              <w:t xml:space="preserve">                                财政厅（局）盖章</w:t>
            </w:r>
          </w:p>
          <w:p>
            <w:pPr>
              <w:widowControl/>
              <w:spacing w:line="280" w:lineRule="exact"/>
              <w:jc w:val="center"/>
              <w:textAlignment w:val="center"/>
              <w:rPr>
                <w:rFonts w:eastAsia="仿宋"/>
                <w:color w:val="000000"/>
                <w:kern w:val="0"/>
              </w:rPr>
            </w:pPr>
            <w:r>
              <w:rPr>
                <w:rFonts w:eastAsia="仿宋"/>
                <w:color w:val="000000"/>
                <w:kern w:val="0"/>
              </w:rPr>
              <w:t xml:space="preserve">                                 </w:t>
            </w:r>
            <w:r>
              <w:rPr>
                <w:rFonts w:eastAsia="仿宋_GB2312"/>
              </w:rPr>
              <w:t xml:space="preserve">    年    月    日</w:t>
            </w:r>
            <w:r>
              <w:rPr>
                <w:rFonts w:eastAsia="仿宋"/>
                <w:color w:val="000000"/>
                <w:kern w:val="0"/>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211" w:hRule="atLeast"/>
          <w:jc w:val="center"/>
        </w:trPr>
        <w:tc>
          <w:tcPr>
            <w:tcW w:w="4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textAlignment w:val="center"/>
              <w:rPr>
                <w:rFonts w:eastAsia="仿宋"/>
                <w:color w:val="000000"/>
                <w:kern w:val="0"/>
              </w:rPr>
            </w:pPr>
          </w:p>
        </w:tc>
        <w:tc>
          <w:tcPr>
            <w:tcW w:w="8326" w:type="dxa"/>
            <w:gridSpan w:val="4"/>
            <w:tcBorders>
              <w:top w:val="single" w:color="auto" w:sz="4" w:space="0"/>
              <w:left w:val="single" w:color="auto" w:sz="4" w:space="0"/>
              <w:bottom w:val="single" w:color="auto" w:sz="4" w:space="0"/>
              <w:right w:val="single" w:color="auto" w:sz="6" w:space="0"/>
            </w:tcBorders>
            <w:noWrap w:val="0"/>
            <w:vAlign w:val="center"/>
          </w:tcPr>
          <w:p>
            <w:pPr>
              <w:spacing w:line="280" w:lineRule="exact"/>
              <w:rPr>
                <w:rFonts w:eastAsia="仿宋_GB2312"/>
              </w:rPr>
            </w:pPr>
          </w:p>
          <w:p>
            <w:pPr>
              <w:spacing w:line="280" w:lineRule="exact"/>
              <w:rPr>
                <w:rFonts w:eastAsia="仿宋_GB2312"/>
              </w:rPr>
            </w:pPr>
          </w:p>
          <w:p>
            <w:pPr>
              <w:spacing w:line="280" w:lineRule="exact"/>
              <w:rPr>
                <w:rFonts w:eastAsia="仿宋_GB2312"/>
              </w:rPr>
            </w:pPr>
          </w:p>
          <w:p>
            <w:pPr>
              <w:spacing w:line="280" w:lineRule="exact"/>
              <w:rPr>
                <w:rFonts w:eastAsia="仿宋_GB2312"/>
              </w:rPr>
            </w:pPr>
          </w:p>
          <w:p>
            <w:pPr>
              <w:spacing w:line="280" w:lineRule="exact"/>
              <w:jc w:val="center"/>
              <w:rPr>
                <w:rFonts w:eastAsia="仿宋_GB2312"/>
                <w:sz w:val="13"/>
                <w:szCs w:val="13"/>
              </w:rPr>
            </w:pPr>
            <w:r>
              <w:rPr>
                <w:rFonts w:eastAsia="仿宋_GB2312"/>
              </w:rPr>
              <w:t xml:space="preserve">                                银行保险监督管理机构盖章</w:t>
            </w:r>
          </w:p>
          <w:p>
            <w:pPr>
              <w:widowControl/>
              <w:spacing w:line="280" w:lineRule="exact"/>
              <w:jc w:val="center"/>
              <w:textAlignment w:val="center"/>
              <w:rPr>
                <w:rFonts w:eastAsia="仿宋"/>
                <w:color w:val="000000"/>
                <w:kern w:val="0"/>
              </w:rPr>
            </w:pPr>
            <w:r>
              <w:rPr>
                <w:rFonts w:eastAsia="仿宋"/>
                <w:color w:val="000000"/>
                <w:kern w:val="0"/>
              </w:rPr>
              <w:t xml:space="preserve">                                 </w:t>
            </w:r>
            <w:r>
              <w:rPr>
                <w:rFonts w:eastAsia="仿宋_GB2312"/>
              </w:rPr>
              <w:t xml:space="preserve">    年    月    日</w:t>
            </w:r>
          </w:p>
          <w:p>
            <w:pPr>
              <w:widowControl/>
              <w:spacing w:line="280" w:lineRule="exact"/>
              <w:jc w:val="center"/>
              <w:textAlignment w:val="center"/>
              <w:rPr>
                <w:rFonts w:eastAsia="仿宋"/>
                <w:color w:val="000000"/>
                <w:kern w:val="0"/>
              </w:rPr>
            </w:pPr>
            <w:r>
              <w:rPr>
                <w:rFonts w:eastAsia="仿宋"/>
                <w:color w:val="000000"/>
                <w:kern w:val="0"/>
              </w:rPr>
              <w:t xml:space="preserve">                                </w:t>
            </w:r>
          </w:p>
        </w:tc>
      </w:tr>
    </w:tbl>
    <w:p>
      <w:pPr>
        <w:rPr>
          <w:rFonts w:eastAsia="黑体"/>
          <w:sz w:val="32"/>
          <w:szCs w:val="32"/>
        </w:rPr>
        <w:sectPr>
          <w:headerReference r:id="rId4" w:type="default"/>
          <w:footerReference r:id="rId5" w:type="default"/>
          <w:pgSz w:w="11906" w:h="16838"/>
          <w:pgMar w:top="1797" w:right="1474" w:bottom="1440" w:left="1587" w:header="851" w:footer="992" w:gutter="0"/>
          <w:paperSrc/>
          <w:cols w:space="0" w:num="1"/>
          <w:rtlGutter w:val="0"/>
          <w:docGrid w:linePitch="312" w:charSpace="0"/>
        </w:sectPr>
      </w:pPr>
    </w:p>
    <w:p>
      <w:pPr>
        <w:pageBreakBefore/>
        <w:rPr>
          <w:rFonts w:eastAsia="黑体"/>
          <w:sz w:val="32"/>
          <w:szCs w:val="32"/>
        </w:rPr>
      </w:pPr>
    </w:p>
    <w:p>
      <w:pPr>
        <w:jc w:val="lef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jc w:val="center"/>
        <w:rPr>
          <w:rFonts w:hint="eastAsia" w:eastAsia="方正小标宋简体"/>
          <w:kern w:val="0"/>
          <w:sz w:val="44"/>
          <w:szCs w:val="44"/>
        </w:rPr>
      </w:pPr>
      <w:r>
        <w:rPr>
          <w:rFonts w:eastAsia="方正小标宋简体"/>
          <w:sz w:val="44"/>
          <w:szCs w:val="44"/>
        </w:rPr>
        <w:fldChar w:fldCharType="begin"/>
      </w:r>
      <w:r>
        <w:rPr>
          <w:rFonts w:eastAsia="方正小标宋简体"/>
          <w:sz w:val="44"/>
          <w:szCs w:val="44"/>
        </w:rPr>
        <w:instrText xml:space="preserve">HYPERLINK "http://www.miit.gov.cn/n1146285/n1146352/n3054355/n3057585/n3057597/c3590689/part/3590691.doc" \t "http://www.miit.gov.cn/n1146285/n1146352/n3054355/n3057585/n3057597/c3590689/_blank" </w:instrText>
      </w:r>
      <w:r>
        <w:rPr>
          <w:rFonts w:eastAsia="方正小标宋简体"/>
          <w:sz w:val="44"/>
          <w:szCs w:val="44"/>
        </w:rPr>
        <w:fldChar w:fldCharType="separate"/>
      </w:r>
      <w:r>
        <w:rPr>
          <w:rFonts w:eastAsia="方正小标宋简体"/>
          <w:kern w:val="0"/>
          <w:sz w:val="44"/>
          <w:szCs w:val="44"/>
        </w:rPr>
        <w:t>首台（套）</w:t>
      </w:r>
      <w:r>
        <w:rPr>
          <w:rFonts w:eastAsia="方正小标宋简体"/>
          <w:sz w:val="44"/>
          <w:szCs w:val="44"/>
        </w:rPr>
        <w:fldChar w:fldCharType="end"/>
      </w:r>
      <w:r>
        <w:rPr>
          <w:rFonts w:eastAsia="方正小标宋简体"/>
          <w:kern w:val="0"/>
          <w:sz w:val="44"/>
          <w:szCs w:val="44"/>
        </w:rPr>
        <w:t>重大技术装备保险补偿项目汇总表</w:t>
      </w:r>
    </w:p>
    <w:p>
      <w:pPr>
        <w:jc w:val="center"/>
        <w:rPr>
          <w:rFonts w:eastAsia="方正小标宋简体"/>
          <w:sz w:val="44"/>
          <w:szCs w:val="44"/>
        </w:rPr>
      </w:pPr>
    </w:p>
    <w:p>
      <w:pPr>
        <w:rPr>
          <w:rFonts w:eastAsia="华文中宋"/>
          <w:sz w:val="36"/>
          <w:szCs w:val="36"/>
        </w:rPr>
      </w:pPr>
      <w:r>
        <w:rPr>
          <w:sz w:val="30"/>
          <w:szCs w:val="30"/>
        </w:rPr>
        <w:t>报送单位：</w:t>
      </w:r>
      <w:r>
        <w:rPr>
          <w:sz w:val="30"/>
          <w:szCs w:val="30"/>
          <w:u w:val="single"/>
        </w:rPr>
        <w:t xml:space="preserve">（加盖公章）             </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
        <w:gridCol w:w="636"/>
        <w:gridCol w:w="636"/>
        <w:gridCol w:w="636"/>
        <w:gridCol w:w="877"/>
        <w:gridCol w:w="636"/>
        <w:gridCol w:w="636"/>
        <w:gridCol w:w="636"/>
        <w:gridCol w:w="636"/>
        <w:gridCol w:w="636"/>
        <w:gridCol w:w="636"/>
        <w:gridCol w:w="877"/>
        <w:gridCol w:w="1441"/>
        <w:gridCol w:w="1199"/>
        <w:gridCol w:w="916"/>
        <w:gridCol w:w="1199"/>
        <w:gridCol w:w="1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1" w:hRule="atLeast"/>
        </w:trPr>
        <w:tc>
          <w:tcPr>
            <w:tcW w:w="467" w:type="dxa"/>
            <w:noWrap w:val="0"/>
            <w:vAlign w:val="center"/>
          </w:tcPr>
          <w:p>
            <w:pPr>
              <w:ind w:left="-63" w:leftChars="-30" w:right="-63" w:rightChars="-30"/>
              <w:jc w:val="center"/>
              <w:rPr>
                <w:rFonts w:eastAsia="仿宋"/>
                <w:b/>
                <w:bCs/>
                <w:sz w:val="20"/>
                <w:szCs w:val="20"/>
              </w:rPr>
            </w:pPr>
            <w:r>
              <w:rPr>
                <w:rFonts w:eastAsia="仿宋"/>
                <w:b/>
                <w:bCs/>
                <w:sz w:val="20"/>
                <w:szCs w:val="20"/>
              </w:rPr>
              <w:t>序号</w:t>
            </w:r>
          </w:p>
        </w:tc>
        <w:tc>
          <w:tcPr>
            <w:tcW w:w="636" w:type="dxa"/>
            <w:noWrap w:val="0"/>
            <w:vAlign w:val="center"/>
          </w:tcPr>
          <w:p>
            <w:pPr>
              <w:ind w:left="-63" w:leftChars="-30" w:right="-63" w:rightChars="-30"/>
              <w:jc w:val="center"/>
              <w:rPr>
                <w:rFonts w:eastAsia="仿宋"/>
                <w:b/>
                <w:bCs/>
                <w:sz w:val="20"/>
                <w:szCs w:val="20"/>
              </w:rPr>
            </w:pPr>
            <w:r>
              <w:rPr>
                <w:rFonts w:eastAsia="仿宋"/>
                <w:b/>
                <w:bCs/>
                <w:sz w:val="20"/>
                <w:szCs w:val="20"/>
              </w:rPr>
              <w:t>制造单位</w:t>
            </w:r>
          </w:p>
        </w:tc>
        <w:tc>
          <w:tcPr>
            <w:tcW w:w="636" w:type="dxa"/>
            <w:noWrap w:val="0"/>
            <w:vAlign w:val="center"/>
          </w:tcPr>
          <w:p>
            <w:pPr>
              <w:ind w:left="-63" w:leftChars="-30" w:right="-63" w:rightChars="-30"/>
              <w:jc w:val="center"/>
              <w:rPr>
                <w:rFonts w:eastAsia="仿宋"/>
                <w:b/>
                <w:bCs/>
                <w:sz w:val="20"/>
                <w:szCs w:val="20"/>
              </w:rPr>
            </w:pPr>
            <w:r>
              <w:rPr>
                <w:rFonts w:eastAsia="仿宋"/>
                <w:b/>
                <w:bCs/>
                <w:sz w:val="20"/>
                <w:szCs w:val="20"/>
              </w:rPr>
              <w:t>承保单位</w:t>
            </w:r>
          </w:p>
        </w:tc>
        <w:tc>
          <w:tcPr>
            <w:tcW w:w="636" w:type="dxa"/>
            <w:noWrap w:val="0"/>
            <w:vAlign w:val="center"/>
          </w:tcPr>
          <w:p>
            <w:pPr>
              <w:ind w:left="-63" w:leftChars="-30" w:right="-63" w:rightChars="-30"/>
              <w:jc w:val="center"/>
              <w:rPr>
                <w:rFonts w:eastAsia="仿宋"/>
                <w:b/>
                <w:bCs/>
                <w:sz w:val="20"/>
                <w:szCs w:val="20"/>
              </w:rPr>
            </w:pPr>
            <w:r>
              <w:rPr>
                <w:rFonts w:eastAsia="仿宋"/>
                <w:b/>
                <w:bCs/>
                <w:sz w:val="20"/>
                <w:szCs w:val="20"/>
              </w:rPr>
              <w:t>用户单位</w:t>
            </w:r>
          </w:p>
        </w:tc>
        <w:tc>
          <w:tcPr>
            <w:tcW w:w="877" w:type="dxa"/>
            <w:noWrap w:val="0"/>
            <w:vAlign w:val="center"/>
          </w:tcPr>
          <w:p>
            <w:pPr>
              <w:ind w:left="-63" w:leftChars="-30" w:right="-63" w:rightChars="-30"/>
              <w:jc w:val="center"/>
              <w:rPr>
                <w:rFonts w:eastAsia="仿宋"/>
                <w:b/>
                <w:bCs/>
                <w:sz w:val="20"/>
                <w:szCs w:val="20"/>
              </w:rPr>
            </w:pPr>
            <w:r>
              <w:rPr>
                <w:rFonts w:eastAsia="仿宋"/>
                <w:b/>
                <w:bCs/>
                <w:sz w:val="20"/>
                <w:szCs w:val="20"/>
              </w:rPr>
              <w:t>投保装备名称</w:t>
            </w:r>
          </w:p>
        </w:tc>
        <w:tc>
          <w:tcPr>
            <w:tcW w:w="636" w:type="dxa"/>
            <w:noWrap w:val="0"/>
            <w:vAlign w:val="center"/>
          </w:tcPr>
          <w:p>
            <w:pPr>
              <w:ind w:left="-63" w:leftChars="-30" w:right="-63" w:rightChars="-30"/>
              <w:jc w:val="center"/>
              <w:rPr>
                <w:rFonts w:eastAsia="仿宋"/>
                <w:b/>
                <w:bCs/>
                <w:sz w:val="20"/>
                <w:szCs w:val="20"/>
              </w:rPr>
            </w:pPr>
            <w:r>
              <w:rPr>
                <w:rFonts w:eastAsia="仿宋"/>
                <w:b/>
                <w:bCs/>
                <w:sz w:val="20"/>
                <w:szCs w:val="20"/>
              </w:rPr>
              <w:t>目录版本</w:t>
            </w:r>
          </w:p>
        </w:tc>
        <w:tc>
          <w:tcPr>
            <w:tcW w:w="636" w:type="dxa"/>
            <w:noWrap w:val="0"/>
            <w:vAlign w:val="center"/>
          </w:tcPr>
          <w:p>
            <w:pPr>
              <w:ind w:left="-63" w:leftChars="-30" w:right="-63" w:rightChars="-30"/>
              <w:jc w:val="center"/>
              <w:rPr>
                <w:rFonts w:eastAsia="仿宋"/>
                <w:b/>
                <w:bCs/>
                <w:sz w:val="20"/>
                <w:szCs w:val="20"/>
              </w:rPr>
            </w:pPr>
            <w:r>
              <w:rPr>
                <w:rFonts w:eastAsia="仿宋"/>
                <w:b/>
                <w:bCs/>
                <w:sz w:val="20"/>
                <w:szCs w:val="20"/>
              </w:rPr>
              <w:t>目录编码</w:t>
            </w:r>
          </w:p>
        </w:tc>
        <w:tc>
          <w:tcPr>
            <w:tcW w:w="636" w:type="dxa"/>
            <w:noWrap w:val="0"/>
            <w:vAlign w:val="center"/>
          </w:tcPr>
          <w:p>
            <w:pPr>
              <w:ind w:left="-63" w:leftChars="-30" w:right="-63" w:rightChars="-30"/>
              <w:jc w:val="center"/>
              <w:rPr>
                <w:rFonts w:eastAsia="仿宋"/>
                <w:b/>
                <w:bCs/>
                <w:sz w:val="20"/>
                <w:szCs w:val="20"/>
              </w:rPr>
            </w:pPr>
            <w:r>
              <w:rPr>
                <w:rFonts w:eastAsia="仿宋"/>
                <w:b/>
                <w:bCs/>
                <w:sz w:val="20"/>
                <w:szCs w:val="20"/>
              </w:rPr>
              <w:t>起保时间</w:t>
            </w:r>
          </w:p>
        </w:tc>
        <w:tc>
          <w:tcPr>
            <w:tcW w:w="636" w:type="dxa"/>
            <w:noWrap w:val="0"/>
            <w:vAlign w:val="center"/>
          </w:tcPr>
          <w:p>
            <w:pPr>
              <w:ind w:left="-63" w:leftChars="-30" w:right="-63" w:rightChars="-30"/>
              <w:jc w:val="center"/>
              <w:rPr>
                <w:rFonts w:eastAsia="仿宋"/>
                <w:b/>
                <w:bCs/>
                <w:sz w:val="20"/>
                <w:szCs w:val="20"/>
              </w:rPr>
            </w:pPr>
            <w:r>
              <w:rPr>
                <w:rFonts w:eastAsia="仿宋"/>
                <w:b/>
                <w:bCs/>
                <w:sz w:val="20"/>
                <w:szCs w:val="20"/>
              </w:rPr>
              <w:t>终保时间</w:t>
            </w:r>
          </w:p>
        </w:tc>
        <w:tc>
          <w:tcPr>
            <w:tcW w:w="636" w:type="dxa"/>
            <w:noWrap w:val="0"/>
            <w:vAlign w:val="center"/>
          </w:tcPr>
          <w:p>
            <w:pPr>
              <w:ind w:left="-63" w:leftChars="-30" w:right="-63" w:rightChars="-30"/>
              <w:jc w:val="center"/>
            </w:pPr>
            <w:r>
              <w:rPr>
                <w:rFonts w:eastAsia="仿宋"/>
                <w:b/>
                <w:bCs/>
                <w:sz w:val="20"/>
                <w:szCs w:val="20"/>
              </w:rPr>
              <w:t>是否续保</w:t>
            </w:r>
          </w:p>
        </w:tc>
        <w:tc>
          <w:tcPr>
            <w:tcW w:w="636" w:type="dxa"/>
            <w:noWrap w:val="0"/>
            <w:vAlign w:val="center"/>
          </w:tcPr>
          <w:p>
            <w:pPr>
              <w:ind w:left="-63" w:leftChars="-30" w:right="-63" w:rightChars="-30"/>
              <w:jc w:val="center"/>
            </w:pPr>
            <w:r>
              <w:rPr>
                <w:rFonts w:eastAsia="仿宋"/>
                <w:b/>
                <w:bCs/>
                <w:sz w:val="20"/>
                <w:szCs w:val="20"/>
              </w:rPr>
              <w:t>首保时间</w:t>
            </w:r>
          </w:p>
        </w:tc>
        <w:tc>
          <w:tcPr>
            <w:tcW w:w="877" w:type="dxa"/>
            <w:noWrap w:val="0"/>
            <w:vAlign w:val="center"/>
          </w:tcPr>
          <w:p>
            <w:pPr>
              <w:ind w:left="-63" w:leftChars="-30" w:right="-63" w:rightChars="-30"/>
              <w:jc w:val="center"/>
            </w:pPr>
            <w:r>
              <w:rPr>
                <w:rFonts w:eastAsia="仿宋"/>
                <w:b/>
                <w:bCs/>
                <w:sz w:val="20"/>
                <w:szCs w:val="20"/>
              </w:rPr>
              <w:t>装备交付时间</w:t>
            </w:r>
          </w:p>
        </w:tc>
        <w:tc>
          <w:tcPr>
            <w:tcW w:w="1441" w:type="dxa"/>
            <w:noWrap w:val="0"/>
            <w:vAlign w:val="center"/>
          </w:tcPr>
          <w:p>
            <w:pPr>
              <w:ind w:left="-63" w:leftChars="-30" w:right="-63" w:rightChars="-30"/>
              <w:jc w:val="center"/>
              <w:rPr>
                <w:rFonts w:eastAsia="仿宋"/>
                <w:b/>
                <w:bCs/>
                <w:sz w:val="20"/>
                <w:szCs w:val="20"/>
              </w:rPr>
            </w:pPr>
            <w:r>
              <w:rPr>
                <w:rFonts w:eastAsia="仿宋"/>
                <w:b/>
                <w:bCs/>
                <w:sz w:val="20"/>
                <w:szCs w:val="20"/>
              </w:rPr>
              <w:t>累计责任限额（万元）</w:t>
            </w:r>
          </w:p>
        </w:tc>
        <w:tc>
          <w:tcPr>
            <w:tcW w:w="1199" w:type="dxa"/>
            <w:noWrap w:val="0"/>
            <w:vAlign w:val="center"/>
          </w:tcPr>
          <w:p>
            <w:pPr>
              <w:ind w:left="-63" w:leftChars="-30" w:right="-63" w:rightChars="-30"/>
              <w:jc w:val="center"/>
              <w:rPr>
                <w:rFonts w:eastAsia="仿宋"/>
                <w:b/>
                <w:bCs/>
                <w:sz w:val="20"/>
                <w:szCs w:val="20"/>
              </w:rPr>
            </w:pPr>
            <w:r>
              <w:rPr>
                <w:rFonts w:eastAsia="仿宋"/>
                <w:b/>
                <w:bCs/>
                <w:sz w:val="20"/>
                <w:szCs w:val="20"/>
              </w:rPr>
              <w:t>装备价值（万元）</w:t>
            </w:r>
          </w:p>
        </w:tc>
        <w:tc>
          <w:tcPr>
            <w:tcW w:w="916" w:type="dxa"/>
            <w:noWrap w:val="0"/>
            <w:vAlign w:val="center"/>
          </w:tcPr>
          <w:p>
            <w:pPr>
              <w:ind w:left="-63" w:leftChars="-30" w:right="-63" w:rightChars="-30"/>
              <w:jc w:val="center"/>
              <w:rPr>
                <w:rFonts w:eastAsia="仿宋"/>
                <w:b/>
                <w:bCs/>
                <w:sz w:val="20"/>
                <w:szCs w:val="20"/>
              </w:rPr>
            </w:pPr>
            <w:r>
              <w:rPr>
                <w:rFonts w:eastAsia="仿宋"/>
                <w:b/>
                <w:bCs/>
                <w:sz w:val="20"/>
                <w:szCs w:val="20"/>
              </w:rPr>
              <w:t>费率（%）</w:t>
            </w:r>
          </w:p>
        </w:tc>
        <w:tc>
          <w:tcPr>
            <w:tcW w:w="1199" w:type="dxa"/>
            <w:noWrap w:val="0"/>
            <w:vAlign w:val="center"/>
          </w:tcPr>
          <w:p>
            <w:pPr>
              <w:ind w:left="-63" w:leftChars="-30" w:right="-63" w:rightChars="-30"/>
              <w:jc w:val="center"/>
              <w:rPr>
                <w:rFonts w:eastAsia="仿宋"/>
                <w:b/>
                <w:bCs/>
                <w:sz w:val="20"/>
                <w:szCs w:val="20"/>
              </w:rPr>
            </w:pPr>
            <w:r>
              <w:rPr>
                <w:rFonts w:eastAsia="仿宋"/>
                <w:b/>
                <w:bCs/>
                <w:sz w:val="20"/>
                <w:szCs w:val="20"/>
              </w:rPr>
              <w:t>保费金额（万元）</w:t>
            </w:r>
          </w:p>
        </w:tc>
        <w:tc>
          <w:tcPr>
            <w:tcW w:w="1474" w:type="dxa"/>
            <w:noWrap w:val="0"/>
            <w:vAlign w:val="center"/>
          </w:tcPr>
          <w:p>
            <w:pPr>
              <w:ind w:left="-63" w:leftChars="-30" w:right="-63" w:rightChars="-30"/>
              <w:jc w:val="center"/>
              <w:rPr>
                <w:rFonts w:eastAsia="仿宋"/>
                <w:b/>
                <w:bCs/>
                <w:sz w:val="20"/>
                <w:szCs w:val="20"/>
              </w:rPr>
            </w:pPr>
            <w:r>
              <w:rPr>
                <w:rFonts w:eastAsia="仿宋"/>
                <w:b/>
                <w:bCs/>
                <w:sz w:val="20"/>
                <w:szCs w:val="20"/>
              </w:rPr>
              <w:t>投保装备数量（台/套）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467" w:type="dxa"/>
            <w:noWrap w:val="0"/>
            <w:vAlign w:val="top"/>
          </w:tcPr>
          <w:p>
            <w:pPr>
              <w:jc w:val="center"/>
              <w:rPr>
                <w:rFonts w:eastAsia="仿宋"/>
                <w:sz w:val="20"/>
                <w:szCs w:val="20"/>
              </w:rPr>
            </w:pPr>
            <w:r>
              <w:rPr>
                <w:rFonts w:eastAsia="仿宋"/>
                <w:sz w:val="20"/>
                <w:szCs w:val="20"/>
              </w:rPr>
              <w:t>1</w:t>
            </w:r>
          </w:p>
        </w:tc>
        <w:tc>
          <w:tcPr>
            <w:tcW w:w="636" w:type="dxa"/>
            <w:noWrap w:val="0"/>
            <w:vAlign w:val="top"/>
          </w:tcPr>
          <w:p>
            <w:pPr>
              <w:jc w:val="center"/>
              <w:rPr>
                <w:rFonts w:eastAsia="仿宋"/>
                <w:szCs w:val="21"/>
              </w:rPr>
            </w:pPr>
          </w:p>
        </w:tc>
        <w:tc>
          <w:tcPr>
            <w:tcW w:w="636" w:type="dxa"/>
            <w:noWrap w:val="0"/>
            <w:vAlign w:val="top"/>
          </w:tcPr>
          <w:p>
            <w:pPr>
              <w:jc w:val="center"/>
              <w:rPr>
                <w:rFonts w:eastAsia="仿宋"/>
                <w:szCs w:val="21"/>
              </w:rPr>
            </w:pPr>
          </w:p>
        </w:tc>
        <w:tc>
          <w:tcPr>
            <w:tcW w:w="636" w:type="dxa"/>
            <w:noWrap w:val="0"/>
            <w:vAlign w:val="top"/>
          </w:tcPr>
          <w:p>
            <w:pPr>
              <w:jc w:val="center"/>
              <w:rPr>
                <w:rFonts w:eastAsia="仿宋"/>
                <w:szCs w:val="21"/>
              </w:rPr>
            </w:pPr>
          </w:p>
        </w:tc>
        <w:tc>
          <w:tcPr>
            <w:tcW w:w="877" w:type="dxa"/>
            <w:noWrap w:val="0"/>
            <w:vAlign w:val="top"/>
          </w:tcPr>
          <w:p>
            <w:pPr>
              <w:jc w:val="center"/>
              <w:rPr>
                <w:rFonts w:eastAsia="仿宋"/>
                <w:szCs w:val="21"/>
              </w:rPr>
            </w:pPr>
          </w:p>
        </w:tc>
        <w:tc>
          <w:tcPr>
            <w:tcW w:w="636" w:type="dxa"/>
            <w:noWrap w:val="0"/>
            <w:vAlign w:val="top"/>
          </w:tcPr>
          <w:p>
            <w:pPr>
              <w:jc w:val="center"/>
              <w:rPr>
                <w:rFonts w:eastAsia="仿宋"/>
                <w:szCs w:val="21"/>
              </w:rPr>
            </w:pPr>
          </w:p>
        </w:tc>
        <w:tc>
          <w:tcPr>
            <w:tcW w:w="636" w:type="dxa"/>
            <w:noWrap w:val="0"/>
            <w:vAlign w:val="top"/>
          </w:tcPr>
          <w:p>
            <w:pPr>
              <w:jc w:val="center"/>
              <w:rPr>
                <w:rFonts w:eastAsia="仿宋"/>
                <w:szCs w:val="21"/>
              </w:rPr>
            </w:pPr>
          </w:p>
        </w:tc>
        <w:tc>
          <w:tcPr>
            <w:tcW w:w="636" w:type="dxa"/>
            <w:noWrap w:val="0"/>
            <w:vAlign w:val="top"/>
          </w:tcPr>
          <w:p>
            <w:pPr>
              <w:jc w:val="center"/>
              <w:rPr>
                <w:rFonts w:eastAsia="仿宋"/>
                <w:szCs w:val="21"/>
              </w:rPr>
            </w:pPr>
          </w:p>
        </w:tc>
        <w:tc>
          <w:tcPr>
            <w:tcW w:w="636" w:type="dxa"/>
            <w:noWrap w:val="0"/>
            <w:vAlign w:val="top"/>
          </w:tcPr>
          <w:p>
            <w:pPr>
              <w:jc w:val="center"/>
              <w:rPr>
                <w:rFonts w:eastAsia="仿宋"/>
                <w:szCs w:val="21"/>
              </w:rPr>
            </w:pPr>
          </w:p>
        </w:tc>
        <w:tc>
          <w:tcPr>
            <w:tcW w:w="636" w:type="dxa"/>
            <w:noWrap w:val="0"/>
            <w:vAlign w:val="top"/>
          </w:tcPr>
          <w:p>
            <w:pPr>
              <w:jc w:val="center"/>
            </w:pPr>
          </w:p>
        </w:tc>
        <w:tc>
          <w:tcPr>
            <w:tcW w:w="636" w:type="dxa"/>
            <w:noWrap w:val="0"/>
            <w:vAlign w:val="top"/>
          </w:tcPr>
          <w:p>
            <w:pPr>
              <w:jc w:val="center"/>
            </w:pPr>
          </w:p>
        </w:tc>
        <w:tc>
          <w:tcPr>
            <w:tcW w:w="877" w:type="dxa"/>
            <w:noWrap w:val="0"/>
            <w:vAlign w:val="top"/>
          </w:tcPr>
          <w:p>
            <w:pPr>
              <w:jc w:val="center"/>
            </w:pPr>
          </w:p>
        </w:tc>
        <w:tc>
          <w:tcPr>
            <w:tcW w:w="1441" w:type="dxa"/>
            <w:noWrap w:val="0"/>
            <w:vAlign w:val="top"/>
          </w:tcPr>
          <w:p>
            <w:pPr>
              <w:jc w:val="center"/>
              <w:rPr>
                <w:rFonts w:eastAsia="仿宋"/>
                <w:szCs w:val="21"/>
              </w:rPr>
            </w:pPr>
          </w:p>
        </w:tc>
        <w:tc>
          <w:tcPr>
            <w:tcW w:w="1199" w:type="dxa"/>
            <w:noWrap w:val="0"/>
            <w:vAlign w:val="top"/>
          </w:tcPr>
          <w:p>
            <w:pPr>
              <w:jc w:val="center"/>
              <w:rPr>
                <w:rFonts w:eastAsia="仿宋"/>
                <w:szCs w:val="21"/>
              </w:rPr>
            </w:pPr>
          </w:p>
        </w:tc>
        <w:tc>
          <w:tcPr>
            <w:tcW w:w="916" w:type="dxa"/>
            <w:noWrap w:val="0"/>
            <w:vAlign w:val="top"/>
          </w:tcPr>
          <w:p>
            <w:pPr>
              <w:jc w:val="center"/>
              <w:rPr>
                <w:rFonts w:eastAsia="仿宋"/>
                <w:szCs w:val="21"/>
              </w:rPr>
            </w:pPr>
          </w:p>
        </w:tc>
        <w:tc>
          <w:tcPr>
            <w:tcW w:w="1199" w:type="dxa"/>
            <w:noWrap w:val="0"/>
            <w:vAlign w:val="top"/>
          </w:tcPr>
          <w:p>
            <w:pPr>
              <w:jc w:val="center"/>
              <w:rPr>
                <w:rFonts w:eastAsia="仿宋"/>
                <w:szCs w:val="21"/>
              </w:rPr>
            </w:pPr>
          </w:p>
        </w:tc>
        <w:tc>
          <w:tcPr>
            <w:tcW w:w="1474" w:type="dxa"/>
            <w:noWrap w:val="0"/>
            <w:vAlign w:val="top"/>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467" w:type="dxa"/>
            <w:noWrap w:val="0"/>
            <w:vAlign w:val="top"/>
          </w:tcPr>
          <w:p>
            <w:pPr>
              <w:jc w:val="center"/>
              <w:rPr>
                <w:rFonts w:eastAsia="仿宋"/>
                <w:sz w:val="20"/>
                <w:szCs w:val="20"/>
              </w:rPr>
            </w:pPr>
            <w:r>
              <w:rPr>
                <w:rFonts w:eastAsia="仿宋"/>
                <w:sz w:val="20"/>
                <w:szCs w:val="20"/>
              </w:rPr>
              <w:t>2</w:t>
            </w:r>
          </w:p>
        </w:tc>
        <w:tc>
          <w:tcPr>
            <w:tcW w:w="636" w:type="dxa"/>
            <w:noWrap w:val="0"/>
            <w:vAlign w:val="top"/>
          </w:tcPr>
          <w:p>
            <w:pPr>
              <w:jc w:val="center"/>
              <w:rPr>
                <w:rFonts w:eastAsia="仿宋"/>
                <w:szCs w:val="21"/>
              </w:rPr>
            </w:pPr>
          </w:p>
        </w:tc>
        <w:tc>
          <w:tcPr>
            <w:tcW w:w="636" w:type="dxa"/>
            <w:noWrap w:val="0"/>
            <w:vAlign w:val="top"/>
          </w:tcPr>
          <w:p>
            <w:pPr>
              <w:jc w:val="center"/>
              <w:rPr>
                <w:rFonts w:eastAsia="仿宋"/>
                <w:szCs w:val="21"/>
              </w:rPr>
            </w:pPr>
          </w:p>
        </w:tc>
        <w:tc>
          <w:tcPr>
            <w:tcW w:w="636" w:type="dxa"/>
            <w:noWrap w:val="0"/>
            <w:vAlign w:val="top"/>
          </w:tcPr>
          <w:p>
            <w:pPr>
              <w:jc w:val="center"/>
              <w:rPr>
                <w:rFonts w:eastAsia="仿宋"/>
                <w:szCs w:val="21"/>
              </w:rPr>
            </w:pPr>
          </w:p>
        </w:tc>
        <w:tc>
          <w:tcPr>
            <w:tcW w:w="877" w:type="dxa"/>
            <w:noWrap w:val="0"/>
            <w:vAlign w:val="top"/>
          </w:tcPr>
          <w:p>
            <w:pPr>
              <w:jc w:val="center"/>
              <w:rPr>
                <w:rFonts w:eastAsia="仿宋"/>
                <w:szCs w:val="21"/>
              </w:rPr>
            </w:pPr>
          </w:p>
        </w:tc>
        <w:tc>
          <w:tcPr>
            <w:tcW w:w="636" w:type="dxa"/>
            <w:noWrap w:val="0"/>
            <w:vAlign w:val="top"/>
          </w:tcPr>
          <w:p>
            <w:pPr>
              <w:jc w:val="center"/>
              <w:rPr>
                <w:rFonts w:eastAsia="仿宋"/>
                <w:szCs w:val="21"/>
              </w:rPr>
            </w:pPr>
          </w:p>
        </w:tc>
        <w:tc>
          <w:tcPr>
            <w:tcW w:w="636" w:type="dxa"/>
            <w:noWrap w:val="0"/>
            <w:vAlign w:val="top"/>
          </w:tcPr>
          <w:p>
            <w:pPr>
              <w:jc w:val="center"/>
              <w:rPr>
                <w:rFonts w:eastAsia="仿宋"/>
                <w:szCs w:val="21"/>
              </w:rPr>
            </w:pPr>
          </w:p>
        </w:tc>
        <w:tc>
          <w:tcPr>
            <w:tcW w:w="636" w:type="dxa"/>
            <w:noWrap w:val="0"/>
            <w:vAlign w:val="top"/>
          </w:tcPr>
          <w:p>
            <w:pPr>
              <w:jc w:val="center"/>
              <w:rPr>
                <w:rFonts w:eastAsia="仿宋"/>
                <w:szCs w:val="21"/>
              </w:rPr>
            </w:pPr>
          </w:p>
        </w:tc>
        <w:tc>
          <w:tcPr>
            <w:tcW w:w="636" w:type="dxa"/>
            <w:noWrap w:val="0"/>
            <w:vAlign w:val="top"/>
          </w:tcPr>
          <w:p>
            <w:pPr>
              <w:jc w:val="center"/>
              <w:rPr>
                <w:rFonts w:eastAsia="仿宋"/>
                <w:szCs w:val="21"/>
              </w:rPr>
            </w:pPr>
          </w:p>
        </w:tc>
        <w:tc>
          <w:tcPr>
            <w:tcW w:w="636" w:type="dxa"/>
            <w:noWrap w:val="0"/>
            <w:vAlign w:val="top"/>
          </w:tcPr>
          <w:p>
            <w:pPr>
              <w:jc w:val="center"/>
            </w:pPr>
          </w:p>
        </w:tc>
        <w:tc>
          <w:tcPr>
            <w:tcW w:w="636" w:type="dxa"/>
            <w:noWrap w:val="0"/>
            <w:vAlign w:val="top"/>
          </w:tcPr>
          <w:p>
            <w:pPr>
              <w:jc w:val="center"/>
            </w:pPr>
          </w:p>
        </w:tc>
        <w:tc>
          <w:tcPr>
            <w:tcW w:w="877" w:type="dxa"/>
            <w:noWrap w:val="0"/>
            <w:vAlign w:val="top"/>
          </w:tcPr>
          <w:p>
            <w:pPr>
              <w:jc w:val="center"/>
            </w:pPr>
          </w:p>
        </w:tc>
        <w:tc>
          <w:tcPr>
            <w:tcW w:w="1441" w:type="dxa"/>
            <w:noWrap w:val="0"/>
            <w:vAlign w:val="top"/>
          </w:tcPr>
          <w:p>
            <w:pPr>
              <w:jc w:val="center"/>
              <w:rPr>
                <w:rFonts w:eastAsia="仿宋"/>
                <w:szCs w:val="21"/>
              </w:rPr>
            </w:pPr>
          </w:p>
        </w:tc>
        <w:tc>
          <w:tcPr>
            <w:tcW w:w="1199" w:type="dxa"/>
            <w:noWrap w:val="0"/>
            <w:vAlign w:val="top"/>
          </w:tcPr>
          <w:p>
            <w:pPr>
              <w:jc w:val="center"/>
              <w:rPr>
                <w:rFonts w:eastAsia="仿宋"/>
                <w:szCs w:val="21"/>
              </w:rPr>
            </w:pPr>
          </w:p>
        </w:tc>
        <w:tc>
          <w:tcPr>
            <w:tcW w:w="916" w:type="dxa"/>
            <w:noWrap w:val="0"/>
            <w:vAlign w:val="top"/>
          </w:tcPr>
          <w:p>
            <w:pPr>
              <w:jc w:val="center"/>
              <w:rPr>
                <w:rFonts w:eastAsia="仿宋"/>
                <w:szCs w:val="21"/>
              </w:rPr>
            </w:pPr>
          </w:p>
        </w:tc>
        <w:tc>
          <w:tcPr>
            <w:tcW w:w="1199" w:type="dxa"/>
            <w:noWrap w:val="0"/>
            <w:vAlign w:val="top"/>
          </w:tcPr>
          <w:p>
            <w:pPr>
              <w:jc w:val="center"/>
              <w:rPr>
                <w:rFonts w:eastAsia="仿宋"/>
                <w:szCs w:val="21"/>
              </w:rPr>
            </w:pPr>
          </w:p>
        </w:tc>
        <w:tc>
          <w:tcPr>
            <w:tcW w:w="1474" w:type="dxa"/>
            <w:noWrap w:val="0"/>
            <w:vAlign w:val="top"/>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467" w:type="dxa"/>
            <w:noWrap w:val="0"/>
            <w:vAlign w:val="top"/>
          </w:tcPr>
          <w:p>
            <w:pPr>
              <w:jc w:val="center"/>
              <w:rPr>
                <w:rFonts w:eastAsia="仿宋"/>
                <w:sz w:val="20"/>
                <w:szCs w:val="20"/>
              </w:rPr>
            </w:pPr>
            <w:r>
              <w:rPr>
                <w:rFonts w:eastAsia="仿宋"/>
                <w:sz w:val="20"/>
                <w:szCs w:val="20"/>
              </w:rPr>
              <w:t>3</w:t>
            </w:r>
          </w:p>
        </w:tc>
        <w:tc>
          <w:tcPr>
            <w:tcW w:w="636" w:type="dxa"/>
            <w:noWrap w:val="0"/>
            <w:vAlign w:val="top"/>
          </w:tcPr>
          <w:p>
            <w:pPr>
              <w:jc w:val="center"/>
              <w:rPr>
                <w:rFonts w:eastAsia="仿宋"/>
                <w:szCs w:val="21"/>
              </w:rPr>
            </w:pPr>
          </w:p>
        </w:tc>
        <w:tc>
          <w:tcPr>
            <w:tcW w:w="636" w:type="dxa"/>
            <w:noWrap w:val="0"/>
            <w:vAlign w:val="top"/>
          </w:tcPr>
          <w:p>
            <w:pPr>
              <w:jc w:val="center"/>
              <w:rPr>
                <w:rFonts w:eastAsia="仿宋"/>
                <w:szCs w:val="21"/>
              </w:rPr>
            </w:pPr>
          </w:p>
        </w:tc>
        <w:tc>
          <w:tcPr>
            <w:tcW w:w="636" w:type="dxa"/>
            <w:noWrap w:val="0"/>
            <w:vAlign w:val="top"/>
          </w:tcPr>
          <w:p>
            <w:pPr>
              <w:jc w:val="center"/>
              <w:rPr>
                <w:rFonts w:eastAsia="仿宋"/>
                <w:szCs w:val="21"/>
              </w:rPr>
            </w:pPr>
          </w:p>
        </w:tc>
        <w:tc>
          <w:tcPr>
            <w:tcW w:w="877" w:type="dxa"/>
            <w:noWrap w:val="0"/>
            <w:vAlign w:val="top"/>
          </w:tcPr>
          <w:p>
            <w:pPr>
              <w:jc w:val="center"/>
              <w:rPr>
                <w:rFonts w:eastAsia="仿宋"/>
                <w:szCs w:val="21"/>
              </w:rPr>
            </w:pPr>
          </w:p>
        </w:tc>
        <w:tc>
          <w:tcPr>
            <w:tcW w:w="636" w:type="dxa"/>
            <w:noWrap w:val="0"/>
            <w:vAlign w:val="top"/>
          </w:tcPr>
          <w:p>
            <w:pPr>
              <w:jc w:val="center"/>
              <w:rPr>
                <w:rFonts w:eastAsia="仿宋"/>
                <w:szCs w:val="21"/>
              </w:rPr>
            </w:pPr>
          </w:p>
        </w:tc>
        <w:tc>
          <w:tcPr>
            <w:tcW w:w="636" w:type="dxa"/>
            <w:noWrap w:val="0"/>
            <w:vAlign w:val="top"/>
          </w:tcPr>
          <w:p>
            <w:pPr>
              <w:jc w:val="center"/>
              <w:rPr>
                <w:rFonts w:eastAsia="仿宋"/>
                <w:szCs w:val="21"/>
              </w:rPr>
            </w:pPr>
          </w:p>
        </w:tc>
        <w:tc>
          <w:tcPr>
            <w:tcW w:w="636" w:type="dxa"/>
            <w:noWrap w:val="0"/>
            <w:vAlign w:val="top"/>
          </w:tcPr>
          <w:p>
            <w:pPr>
              <w:jc w:val="center"/>
              <w:rPr>
                <w:rFonts w:eastAsia="仿宋"/>
                <w:szCs w:val="21"/>
              </w:rPr>
            </w:pPr>
          </w:p>
        </w:tc>
        <w:tc>
          <w:tcPr>
            <w:tcW w:w="636" w:type="dxa"/>
            <w:noWrap w:val="0"/>
            <w:vAlign w:val="top"/>
          </w:tcPr>
          <w:p>
            <w:pPr>
              <w:jc w:val="center"/>
              <w:rPr>
                <w:rFonts w:eastAsia="仿宋"/>
                <w:szCs w:val="21"/>
              </w:rPr>
            </w:pPr>
          </w:p>
        </w:tc>
        <w:tc>
          <w:tcPr>
            <w:tcW w:w="636" w:type="dxa"/>
            <w:noWrap w:val="0"/>
            <w:vAlign w:val="top"/>
          </w:tcPr>
          <w:p>
            <w:pPr>
              <w:jc w:val="center"/>
            </w:pPr>
          </w:p>
        </w:tc>
        <w:tc>
          <w:tcPr>
            <w:tcW w:w="636" w:type="dxa"/>
            <w:noWrap w:val="0"/>
            <w:vAlign w:val="top"/>
          </w:tcPr>
          <w:p>
            <w:pPr>
              <w:jc w:val="center"/>
            </w:pPr>
          </w:p>
        </w:tc>
        <w:tc>
          <w:tcPr>
            <w:tcW w:w="877" w:type="dxa"/>
            <w:noWrap w:val="0"/>
            <w:vAlign w:val="top"/>
          </w:tcPr>
          <w:p>
            <w:pPr>
              <w:jc w:val="center"/>
            </w:pPr>
          </w:p>
        </w:tc>
        <w:tc>
          <w:tcPr>
            <w:tcW w:w="1441" w:type="dxa"/>
            <w:noWrap w:val="0"/>
            <w:vAlign w:val="top"/>
          </w:tcPr>
          <w:p>
            <w:pPr>
              <w:jc w:val="center"/>
              <w:rPr>
                <w:rFonts w:eastAsia="仿宋"/>
                <w:szCs w:val="21"/>
              </w:rPr>
            </w:pPr>
          </w:p>
        </w:tc>
        <w:tc>
          <w:tcPr>
            <w:tcW w:w="1199" w:type="dxa"/>
            <w:noWrap w:val="0"/>
            <w:vAlign w:val="top"/>
          </w:tcPr>
          <w:p>
            <w:pPr>
              <w:jc w:val="center"/>
              <w:rPr>
                <w:rFonts w:eastAsia="仿宋"/>
                <w:szCs w:val="21"/>
              </w:rPr>
            </w:pPr>
          </w:p>
        </w:tc>
        <w:tc>
          <w:tcPr>
            <w:tcW w:w="916" w:type="dxa"/>
            <w:noWrap w:val="0"/>
            <w:vAlign w:val="top"/>
          </w:tcPr>
          <w:p>
            <w:pPr>
              <w:jc w:val="center"/>
              <w:rPr>
                <w:rFonts w:eastAsia="仿宋"/>
                <w:szCs w:val="21"/>
              </w:rPr>
            </w:pPr>
          </w:p>
        </w:tc>
        <w:tc>
          <w:tcPr>
            <w:tcW w:w="1199" w:type="dxa"/>
            <w:noWrap w:val="0"/>
            <w:vAlign w:val="top"/>
          </w:tcPr>
          <w:p>
            <w:pPr>
              <w:jc w:val="center"/>
              <w:rPr>
                <w:rFonts w:eastAsia="仿宋"/>
                <w:szCs w:val="21"/>
              </w:rPr>
            </w:pPr>
          </w:p>
        </w:tc>
        <w:tc>
          <w:tcPr>
            <w:tcW w:w="1474" w:type="dxa"/>
            <w:noWrap w:val="0"/>
            <w:vAlign w:val="top"/>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467" w:type="dxa"/>
            <w:noWrap w:val="0"/>
            <w:vAlign w:val="top"/>
          </w:tcPr>
          <w:p>
            <w:pPr>
              <w:jc w:val="center"/>
              <w:rPr>
                <w:rFonts w:eastAsia="仿宋"/>
                <w:sz w:val="20"/>
                <w:szCs w:val="20"/>
              </w:rPr>
            </w:pPr>
            <w:r>
              <w:rPr>
                <w:rFonts w:eastAsia="仿宋"/>
                <w:sz w:val="20"/>
                <w:szCs w:val="20"/>
              </w:rPr>
              <w:t>4</w:t>
            </w:r>
          </w:p>
        </w:tc>
        <w:tc>
          <w:tcPr>
            <w:tcW w:w="636" w:type="dxa"/>
            <w:noWrap w:val="0"/>
            <w:vAlign w:val="top"/>
          </w:tcPr>
          <w:p>
            <w:pPr>
              <w:jc w:val="center"/>
              <w:rPr>
                <w:rFonts w:eastAsia="仿宋"/>
                <w:szCs w:val="21"/>
              </w:rPr>
            </w:pPr>
          </w:p>
        </w:tc>
        <w:tc>
          <w:tcPr>
            <w:tcW w:w="636" w:type="dxa"/>
            <w:noWrap w:val="0"/>
            <w:vAlign w:val="top"/>
          </w:tcPr>
          <w:p>
            <w:pPr>
              <w:jc w:val="center"/>
              <w:rPr>
                <w:rFonts w:eastAsia="仿宋"/>
                <w:szCs w:val="21"/>
              </w:rPr>
            </w:pPr>
          </w:p>
        </w:tc>
        <w:tc>
          <w:tcPr>
            <w:tcW w:w="636" w:type="dxa"/>
            <w:noWrap w:val="0"/>
            <w:vAlign w:val="top"/>
          </w:tcPr>
          <w:p>
            <w:pPr>
              <w:jc w:val="center"/>
              <w:rPr>
                <w:rFonts w:eastAsia="仿宋"/>
                <w:szCs w:val="21"/>
              </w:rPr>
            </w:pPr>
          </w:p>
        </w:tc>
        <w:tc>
          <w:tcPr>
            <w:tcW w:w="877" w:type="dxa"/>
            <w:noWrap w:val="0"/>
            <w:vAlign w:val="top"/>
          </w:tcPr>
          <w:p>
            <w:pPr>
              <w:jc w:val="center"/>
              <w:rPr>
                <w:rFonts w:eastAsia="仿宋"/>
                <w:szCs w:val="21"/>
              </w:rPr>
            </w:pPr>
          </w:p>
        </w:tc>
        <w:tc>
          <w:tcPr>
            <w:tcW w:w="636" w:type="dxa"/>
            <w:noWrap w:val="0"/>
            <w:vAlign w:val="top"/>
          </w:tcPr>
          <w:p>
            <w:pPr>
              <w:jc w:val="center"/>
              <w:rPr>
                <w:rFonts w:eastAsia="仿宋"/>
                <w:szCs w:val="21"/>
              </w:rPr>
            </w:pPr>
          </w:p>
        </w:tc>
        <w:tc>
          <w:tcPr>
            <w:tcW w:w="636" w:type="dxa"/>
            <w:noWrap w:val="0"/>
            <w:vAlign w:val="top"/>
          </w:tcPr>
          <w:p>
            <w:pPr>
              <w:jc w:val="center"/>
              <w:rPr>
                <w:rFonts w:eastAsia="仿宋"/>
                <w:szCs w:val="21"/>
              </w:rPr>
            </w:pPr>
          </w:p>
        </w:tc>
        <w:tc>
          <w:tcPr>
            <w:tcW w:w="636" w:type="dxa"/>
            <w:noWrap w:val="0"/>
            <w:vAlign w:val="top"/>
          </w:tcPr>
          <w:p>
            <w:pPr>
              <w:jc w:val="center"/>
              <w:rPr>
                <w:rFonts w:eastAsia="仿宋"/>
                <w:szCs w:val="21"/>
              </w:rPr>
            </w:pPr>
          </w:p>
        </w:tc>
        <w:tc>
          <w:tcPr>
            <w:tcW w:w="636" w:type="dxa"/>
            <w:noWrap w:val="0"/>
            <w:vAlign w:val="top"/>
          </w:tcPr>
          <w:p>
            <w:pPr>
              <w:jc w:val="center"/>
              <w:rPr>
                <w:rFonts w:eastAsia="仿宋"/>
                <w:szCs w:val="21"/>
              </w:rPr>
            </w:pPr>
          </w:p>
        </w:tc>
        <w:tc>
          <w:tcPr>
            <w:tcW w:w="636" w:type="dxa"/>
            <w:noWrap w:val="0"/>
            <w:vAlign w:val="top"/>
          </w:tcPr>
          <w:p>
            <w:pPr>
              <w:jc w:val="center"/>
            </w:pPr>
          </w:p>
        </w:tc>
        <w:tc>
          <w:tcPr>
            <w:tcW w:w="636" w:type="dxa"/>
            <w:noWrap w:val="0"/>
            <w:vAlign w:val="top"/>
          </w:tcPr>
          <w:p>
            <w:pPr>
              <w:jc w:val="center"/>
            </w:pPr>
          </w:p>
        </w:tc>
        <w:tc>
          <w:tcPr>
            <w:tcW w:w="877" w:type="dxa"/>
            <w:noWrap w:val="0"/>
            <w:vAlign w:val="top"/>
          </w:tcPr>
          <w:p>
            <w:pPr>
              <w:jc w:val="center"/>
            </w:pPr>
          </w:p>
        </w:tc>
        <w:tc>
          <w:tcPr>
            <w:tcW w:w="1441" w:type="dxa"/>
            <w:noWrap w:val="0"/>
            <w:vAlign w:val="top"/>
          </w:tcPr>
          <w:p>
            <w:pPr>
              <w:jc w:val="center"/>
              <w:rPr>
                <w:rFonts w:eastAsia="仿宋"/>
                <w:szCs w:val="21"/>
              </w:rPr>
            </w:pPr>
          </w:p>
        </w:tc>
        <w:tc>
          <w:tcPr>
            <w:tcW w:w="1199" w:type="dxa"/>
            <w:noWrap w:val="0"/>
            <w:vAlign w:val="top"/>
          </w:tcPr>
          <w:p>
            <w:pPr>
              <w:jc w:val="center"/>
              <w:rPr>
                <w:rFonts w:eastAsia="仿宋"/>
                <w:szCs w:val="21"/>
              </w:rPr>
            </w:pPr>
          </w:p>
        </w:tc>
        <w:tc>
          <w:tcPr>
            <w:tcW w:w="916" w:type="dxa"/>
            <w:noWrap w:val="0"/>
            <w:vAlign w:val="top"/>
          </w:tcPr>
          <w:p>
            <w:pPr>
              <w:jc w:val="center"/>
              <w:rPr>
                <w:rFonts w:eastAsia="仿宋"/>
                <w:szCs w:val="21"/>
              </w:rPr>
            </w:pPr>
          </w:p>
        </w:tc>
        <w:tc>
          <w:tcPr>
            <w:tcW w:w="1199" w:type="dxa"/>
            <w:noWrap w:val="0"/>
            <w:vAlign w:val="top"/>
          </w:tcPr>
          <w:p>
            <w:pPr>
              <w:jc w:val="center"/>
              <w:rPr>
                <w:rFonts w:eastAsia="仿宋"/>
                <w:szCs w:val="21"/>
              </w:rPr>
            </w:pPr>
          </w:p>
        </w:tc>
        <w:tc>
          <w:tcPr>
            <w:tcW w:w="1474" w:type="dxa"/>
            <w:noWrap w:val="0"/>
            <w:vAlign w:val="top"/>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467" w:type="dxa"/>
            <w:noWrap w:val="0"/>
            <w:vAlign w:val="top"/>
          </w:tcPr>
          <w:p>
            <w:pPr>
              <w:jc w:val="center"/>
              <w:rPr>
                <w:rFonts w:eastAsia="仿宋"/>
                <w:sz w:val="20"/>
                <w:szCs w:val="20"/>
              </w:rPr>
            </w:pPr>
            <w:r>
              <w:rPr>
                <w:rFonts w:eastAsia="仿宋"/>
                <w:sz w:val="20"/>
                <w:szCs w:val="20"/>
              </w:rPr>
              <w:t>5</w:t>
            </w:r>
          </w:p>
        </w:tc>
        <w:tc>
          <w:tcPr>
            <w:tcW w:w="636" w:type="dxa"/>
            <w:noWrap w:val="0"/>
            <w:vAlign w:val="top"/>
          </w:tcPr>
          <w:p>
            <w:pPr>
              <w:jc w:val="center"/>
              <w:rPr>
                <w:rFonts w:eastAsia="仿宋"/>
                <w:szCs w:val="21"/>
              </w:rPr>
            </w:pPr>
          </w:p>
        </w:tc>
        <w:tc>
          <w:tcPr>
            <w:tcW w:w="636" w:type="dxa"/>
            <w:noWrap w:val="0"/>
            <w:vAlign w:val="top"/>
          </w:tcPr>
          <w:p>
            <w:pPr>
              <w:jc w:val="center"/>
              <w:rPr>
                <w:rFonts w:eastAsia="仿宋"/>
                <w:szCs w:val="21"/>
              </w:rPr>
            </w:pPr>
          </w:p>
        </w:tc>
        <w:tc>
          <w:tcPr>
            <w:tcW w:w="636" w:type="dxa"/>
            <w:noWrap w:val="0"/>
            <w:vAlign w:val="top"/>
          </w:tcPr>
          <w:p>
            <w:pPr>
              <w:jc w:val="center"/>
              <w:rPr>
                <w:rFonts w:eastAsia="仿宋"/>
                <w:szCs w:val="21"/>
              </w:rPr>
            </w:pPr>
          </w:p>
        </w:tc>
        <w:tc>
          <w:tcPr>
            <w:tcW w:w="877" w:type="dxa"/>
            <w:noWrap w:val="0"/>
            <w:vAlign w:val="top"/>
          </w:tcPr>
          <w:p>
            <w:pPr>
              <w:jc w:val="center"/>
              <w:rPr>
                <w:rFonts w:eastAsia="仿宋"/>
                <w:szCs w:val="21"/>
              </w:rPr>
            </w:pPr>
          </w:p>
        </w:tc>
        <w:tc>
          <w:tcPr>
            <w:tcW w:w="636" w:type="dxa"/>
            <w:noWrap w:val="0"/>
            <w:vAlign w:val="top"/>
          </w:tcPr>
          <w:p>
            <w:pPr>
              <w:jc w:val="center"/>
              <w:rPr>
                <w:rFonts w:eastAsia="仿宋"/>
                <w:szCs w:val="21"/>
              </w:rPr>
            </w:pPr>
          </w:p>
        </w:tc>
        <w:tc>
          <w:tcPr>
            <w:tcW w:w="636" w:type="dxa"/>
            <w:noWrap w:val="0"/>
            <w:vAlign w:val="top"/>
          </w:tcPr>
          <w:p>
            <w:pPr>
              <w:jc w:val="center"/>
              <w:rPr>
                <w:rFonts w:eastAsia="仿宋"/>
                <w:szCs w:val="21"/>
              </w:rPr>
            </w:pPr>
          </w:p>
        </w:tc>
        <w:tc>
          <w:tcPr>
            <w:tcW w:w="636" w:type="dxa"/>
            <w:noWrap w:val="0"/>
            <w:vAlign w:val="top"/>
          </w:tcPr>
          <w:p>
            <w:pPr>
              <w:jc w:val="center"/>
              <w:rPr>
                <w:rFonts w:eastAsia="仿宋"/>
                <w:szCs w:val="21"/>
              </w:rPr>
            </w:pPr>
          </w:p>
        </w:tc>
        <w:tc>
          <w:tcPr>
            <w:tcW w:w="636" w:type="dxa"/>
            <w:noWrap w:val="0"/>
            <w:vAlign w:val="top"/>
          </w:tcPr>
          <w:p>
            <w:pPr>
              <w:jc w:val="center"/>
              <w:rPr>
                <w:rFonts w:eastAsia="仿宋"/>
                <w:szCs w:val="21"/>
              </w:rPr>
            </w:pPr>
          </w:p>
        </w:tc>
        <w:tc>
          <w:tcPr>
            <w:tcW w:w="636" w:type="dxa"/>
            <w:noWrap w:val="0"/>
            <w:vAlign w:val="top"/>
          </w:tcPr>
          <w:p>
            <w:pPr>
              <w:jc w:val="center"/>
            </w:pPr>
          </w:p>
        </w:tc>
        <w:tc>
          <w:tcPr>
            <w:tcW w:w="636" w:type="dxa"/>
            <w:noWrap w:val="0"/>
            <w:vAlign w:val="top"/>
          </w:tcPr>
          <w:p>
            <w:pPr>
              <w:jc w:val="center"/>
            </w:pPr>
          </w:p>
        </w:tc>
        <w:tc>
          <w:tcPr>
            <w:tcW w:w="877" w:type="dxa"/>
            <w:noWrap w:val="0"/>
            <w:vAlign w:val="top"/>
          </w:tcPr>
          <w:p>
            <w:pPr>
              <w:jc w:val="center"/>
            </w:pPr>
          </w:p>
        </w:tc>
        <w:tc>
          <w:tcPr>
            <w:tcW w:w="1441" w:type="dxa"/>
            <w:noWrap w:val="0"/>
            <w:vAlign w:val="top"/>
          </w:tcPr>
          <w:p>
            <w:pPr>
              <w:jc w:val="center"/>
              <w:rPr>
                <w:rFonts w:eastAsia="仿宋"/>
                <w:szCs w:val="21"/>
              </w:rPr>
            </w:pPr>
          </w:p>
        </w:tc>
        <w:tc>
          <w:tcPr>
            <w:tcW w:w="1199" w:type="dxa"/>
            <w:noWrap w:val="0"/>
            <w:vAlign w:val="top"/>
          </w:tcPr>
          <w:p>
            <w:pPr>
              <w:jc w:val="center"/>
              <w:rPr>
                <w:rFonts w:eastAsia="仿宋"/>
                <w:szCs w:val="21"/>
              </w:rPr>
            </w:pPr>
          </w:p>
        </w:tc>
        <w:tc>
          <w:tcPr>
            <w:tcW w:w="916" w:type="dxa"/>
            <w:noWrap w:val="0"/>
            <w:vAlign w:val="top"/>
          </w:tcPr>
          <w:p>
            <w:pPr>
              <w:jc w:val="center"/>
              <w:rPr>
                <w:rFonts w:eastAsia="仿宋"/>
                <w:szCs w:val="21"/>
              </w:rPr>
            </w:pPr>
          </w:p>
        </w:tc>
        <w:tc>
          <w:tcPr>
            <w:tcW w:w="1199" w:type="dxa"/>
            <w:noWrap w:val="0"/>
            <w:vAlign w:val="top"/>
          </w:tcPr>
          <w:p>
            <w:pPr>
              <w:jc w:val="center"/>
              <w:rPr>
                <w:rFonts w:eastAsia="仿宋"/>
                <w:szCs w:val="21"/>
              </w:rPr>
            </w:pPr>
          </w:p>
        </w:tc>
        <w:tc>
          <w:tcPr>
            <w:tcW w:w="1474" w:type="dxa"/>
            <w:noWrap w:val="0"/>
            <w:vAlign w:val="top"/>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467" w:type="dxa"/>
            <w:noWrap w:val="0"/>
            <w:vAlign w:val="top"/>
          </w:tcPr>
          <w:p>
            <w:pPr>
              <w:jc w:val="center"/>
              <w:rPr>
                <w:rFonts w:eastAsia="仿宋"/>
                <w:sz w:val="20"/>
                <w:szCs w:val="20"/>
              </w:rPr>
            </w:pPr>
            <w:r>
              <w:rPr>
                <w:rFonts w:eastAsia="仿宋"/>
                <w:sz w:val="20"/>
                <w:szCs w:val="20"/>
              </w:rPr>
              <w:t>6</w:t>
            </w:r>
          </w:p>
        </w:tc>
        <w:tc>
          <w:tcPr>
            <w:tcW w:w="636" w:type="dxa"/>
            <w:noWrap w:val="0"/>
            <w:vAlign w:val="top"/>
          </w:tcPr>
          <w:p>
            <w:pPr>
              <w:jc w:val="center"/>
              <w:rPr>
                <w:rFonts w:eastAsia="仿宋"/>
                <w:szCs w:val="21"/>
              </w:rPr>
            </w:pPr>
          </w:p>
        </w:tc>
        <w:tc>
          <w:tcPr>
            <w:tcW w:w="636" w:type="dxa"/>
            <w:noWrap w:val="0"/>
            <w:vAlign w:val="top"/>
          </w:tcPr>
          <w:p>
            <w:pPr>
              <w:jc w:val="center"/>
              <w:rPr>
                <w:rFonts w:eastAsia="仿宋"/>
                <w:szCs w:val="21"/>
              </w:rPr>
            </w:pPr>
          </w:p>
        </w:tc>
        <w:tc>
          <w:tcPr>
            <w:tcW w:w="636" w:type="dxa"/>
            <w:noWrap w:val="0"/>
            <w:vAlign w:val="top"/>
          </w:tcPr>
          <w:p>
            <w:pPr>
              <w:jc w:val="center"/>
              <w:rPr>
                <w:rFonts w:eastAsia="仿宋"/>
                <w:szCs w:val="21"/>
              </w:rPr>
            </w:pPr>
          </w:p>
        </w:tc>
        <w:tc>
          <w:tcPr>
            <w:tcW w:w="877" w:type="dxa"/>
            <w:noWrap w:val="0"/>
            <w:vAlign w:val="top"/>
          </w:tcPr>
          <w:p>
            <w:pPr>
              <w:jc w:val="center"/>
              <w:rPr>
                <w:rFonts w:eastAsia="仿宋"/>
                <w:szCs w:val="21"/>
              </w:rPr>
            </w:pPr>
          </w:p>
        </w:tc>
        <w:tc>
          <w:tcPr>
            <w:tcW w:w="636" w:type="dxa"/>
            <w:noWrap w:val="0"/>
            <w:vAlign w:val="top"/>
          </w:tcPr>
          <w:p>
            <w:pPr>
              <w:jc w:val="center"/>
              <w:rPr>
                <w:rFonts w:eastAsia="仿宋"/>
                <w:szCs w:val="21"/>
              </w:rPr>
            </w:pPr>
          </w:p>
        </w:tc>
        <w:tc>
          <w:tcPr>
            <w:tcW w:w="636" w:type="dxa"/>
            <w:noWrap w:val="0"/>
            <w:vAlign w:val="top"/>
          </w:tcPr>
          <w:p>
            <w:pPr>
              <w:jc w:val="center"/>
              <w:rPr>
                <w:rFonts w:eastAsia="仿宋"/>
                <w:szCs w:val="21"/>
              </w:rPr>
            </w:pPr>
          </w:p>
        </w:tc>
        <w:tc>
          <w:tcPr>
            <w:tcW w:w="636" w:type="dxa"/>
            <w:noWrap w:val="0"/>
            <w:vAlign w:val="top"/>
          </w:tcPr>
          <w:p>
            <w:pPr>
              <w:jc w:val="center"/>
              <w:rPr>
                <w:rFonts w:eastAsia="仿宋"/>
                <w:szCs w:val="21"/>
              </w:rPr>
            </w:pPr>
          </w:p>
        </w:tc>
        <w:tc>
          <w:tcPr>
            <w:tcW w:w="636" w:type="dxa"/>
            <w:noWrap w:val="0"/>
            <w:vAlign w:val="top"/>
          </w:tcPr>
          <w:p>
            <w:pPr>
              <w:jc w:val="center"/>
              <w:rPr>
                <w:rFonts w:eastAsia="仿宋"/>
                <w:szCs w:val="21"/>
              </w:rPr>
            </w:pPr>
          </w:p>
        </w:tc>
        <w:tc>
          <w:tcPr>
            <w:tcW w:w="636" w:type="dxa"/>
            <w:noWrap w:val="0"/>
            <w:vAlign w:val="top"/>
          </w:tcPr>
          <w:p>
            <w:pPr>
              <w:jc w:val="center"/>
            </w:pPr>
          </w:p>
        </w:tc>
        <w:tc>
          <w:tcPr>
            <w:tcW w:w="636" w:type="dxa"/>
            <w:noWrap w:val="0"/>
            <w:vAlign w:val="top"/>
          </w:tcPr>
          <w:p>
            <w:pPr>
              <w:jc w:val="center"/>
            </w:pPr>
          </w:p>
        </w:tc>
        <w:tc>
          <w:tcPr>
            <w:tcW w:w="877" w:type="dxa"/>
            <w:noWrap w:val="0"/>
            <w:vAlign w:val="top"/>
          </w:tcPr>
          <w:p>
            <w:pPr>
              <w:jc w:val="center"/>
            </w:pPr>
          </w:p>
        </w:tc>
        <w:tc>
          <w:tcPr>
            <w:tcW w:w="1441" w:type="dxa"/>
            <w:noWrap w:val="0"/>
            <w:vAlign w:val="top"/>
          </w:tcPr>
          <w:p>
            <w:pPr>
              <w:jc w:val="center"/>
              <w:rPr>
                <w:rFonts w:eastAsia="仿宋"/>
                <w:szCs w:val="21"/>
              </w:rPr>
            </w:pPr>
          </w:p>
        </w:tc>
        <w:tc>
          <w:tcPr>
            <w:tcW w:w="1199" w:type="dxa"/>
            <w:noWrap w:val="0"/>
            <w:vAlign w:val="top"/>
          </w:tcPr>
          <w:p>
            <w:pPr>
              <w:jc w:val="center"/>
              <w:rPr>
                <w:rFonts w:eastAsia="仿宋"/>
                <w:szCs w:val="21"/>
              </w:rPr>
            </w:pPr>
          </w:p>
        </w:tc>
        <w:tc>
          <w:tcPr>
            <w:tcW w:w="916" w:type="dxa"/>
            <w:noWrap w:val="0"/>
            <w:vAlign w:val="top"/>
          </w:tcPr>
          <w:p>
            <w:pPr>
              <w:jc w:val="center"/>
              <w:rPr>
                <w:rFonts w:eastAsia="仿宋"/>
                <w:szCs w:val="21"/>
              </w:rPr>
            </w:pPr>
          </w:p>
        </w:tc>
        <w:tc>
          <w:tcPr>
            <w:tcW w:w="1199" w:type="dxa"/>
            <w:noWrap w:val="0"/>
            <w:vAlign w:val="top"/>
          </w:tcPr>
          <w:p>
            <w:pPr>
              <w:jc w:val="center"/>
              <w:rPr>
                <w:rFonts w:eastAsia="仿宋"/>
                <w:szCs w:val="21"/>
              </w:rPr>
            </w:pPr>
          </w:p>
        </w:tc>
        <w:tc>
          <w:tcPr>
            <w:tcW w:w="1474" w:type="dxa"/>
            <w:noWrap w:val="0"/>
            <w:vAlign w:val="top"/>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467" w:type="dxa"/>
            <w:noWrap w:val="0"/>
            <w:vAlign w:val="top"/>
          </w:tcPr>
          <w:p>
            <w:pPr>
              <w:jc w:val="center"/>
              <w:rPr>
                <w:rFonts w:eastAsia="仿宋"/>
                <w:sz w:val="20"/>
                <w:szCs w:val="20"/>
              </w:rPr>
            </w:pPr>
            <w:r>
              <w:rPr>
                <w:rFonts w:eastAsia="仿宋"/>
                <w:sz w:val="20"/>
                <w:szCs w:val="20"/>
              </w:rPr>
              <w:t>7</w:t>
            </w:r>
          </w:p>
        </w:tc>
        <w:tc>
          <w:tcPr>
            <w:tcW w:w="636" w:type="dxa"/>
            <w:noWrap w:val="0"/>
            <w:vAlign w:val="top"/>
          </w:tcPr>
          <w:p>
            <w:pPr>
              <w:jc w:val="center"/>
              <w:rPr>
                <w:rFonts w:eastAsia="仿宋"/>
                <w:szCs w:val="21"/>
              </w:rPr>
            </w:pPr>
          </w:p>
        </w:tc>
        <w:tc>
          <w:tcPr>
            <w:tcW w:w="636" w:type="dxa"/>
            <w:noWrap w:val="0"/>
            <w:vAlign w:val="top"/>
          </w:tcPr>
          <w:p>
            <w:pPr>
              <w:jc w:val="center"/>
              <w:rPr>
                <w:rFonts w:eastAsia="仿宋"/>
                <w:szCs w:val="21"/>
              </w:rPr>
            </w:pPr>
          </w:p>
        </w:tc>
        <w:tc>
          <w:tcPr>
            <w:tcW w:w="636" w:type="dxa"/>
            <w:noWrap w:val="0"/>
            <w:vAlign w:val="top"/>
          </w:tcPr>
          <w:p>
            <w:pPr>
              <w:jc w:val="center"/>
              <w:rPr>
                <w:rFonts w:eastAsia="仿宋"/>
                <w:szCs w:val="21"/>
              </w:rPr>
            </w:pPr>
          </w:p>
        </w:tc>
        <w:tc>
          <w:tcPr>
            <w:tcW w:w="877" w:type="dxa"/>
            <w:noWrap w:val="0"/>
            <w:vAlign w:val="top"/>
          </w:tcPr>
          <w:p>
            <w:pPr>
              <w:jc w:val="center"/>
              <w:rPr>
                <w:rFonts w:eastAsia="仿宋"/>
                <w:szCs w:val="21"/>
              </w:rPr>
            </w:pPr>
          </w:p>
        </w:tc>
        <w:tc>
          <w:tcPr>
            <w:tcW w:w="636" w:type="dxa"/>
            <w:noWrap w:val="0"/>
            <w:vAlign w:val="top"/>
          </w:tcPr>
          <w:p>
            <w:pPr>
              <w:jc w:val="center"/>
              <w:rPr>
                <w:rFonts w:eastAsia="仿宋"/>
                <w:szCs w:val="21"/>
              </w:rPr>
            </w:pPr>
          </w:p>
        </w:tc>
        <w:tc>
          <w:tcPr>
            <w:tcW w:w="636" w:type="dxa"/>
            <w:noWrap w:val="0"/>
            <w:vAlign w:val="top"/>
          </w:tcPr>
          <w:p>
            <w:pPr>
              <w:jc w:val="center"/>
              <w:rPr>
                <w:rFonts w:eastAsia="仿宋"/>
                <w:szCs w:val="21"/>
              </w:rPr>
            </w:pPr>
          </w:p>
        </w:tc>
        <w:tc>
          <w:tcPr>
            <w:tcW w:w="636" w:type="dxa"/>
            <w:noWrap w:val="0"/>
            <w:vAlign w:val="top"/>
          </w:tcPr>
          <w:p>
            <w:pPr>
              <w:jc w:val="center"/>
              <w:rPr>
                <w:rFonts w:eastAsia="仿宋"/>
                <w:szCs w:val="21"/>
              </w:rPr>
            </w:pPr>
          </w:p>
        </w:tc>
        <w:tc>
          <w:tcPr>
            <w:tcW w:w="636" w:type="dxa"/>
            <w:noWrap w:val="0"/>
            <w:vAlign w:val="top"/>
          </w:tcPr>
          <w:p>
            <w:pPr>
              <w:jc w:val="center"/>
              <w:rPr>
                <w:rFonts w:eastAsia="仿宋"/>
                <w:szCs w:val="21"/>
              </w:rPr>
            </w:pPr>
          </w:p>
        </w:tc>
        <w:tc>
          <w:tcPr>
            <w:tcW w:w="636" w:type="dxa"/>
            <w:noWrap w:val="0"/>
            <w:vAlign w:val="top"/>
          </w:tcPr>
          <w:p>
            <w:pPr>
              <w:jc w:val="center"/>
            </w:pPr>
          </w:p>
        </w:tc>
        <w:tc>
          <w:tcPr>
            <w:tcW w:w="636" w:type="dxa"/>
            <w:noWrap w:val="0"/>
            <w:vAlign w:val="top"/>
          </w:tcPr>
          <w:p>
            <w:pPr>
              <w:jc w:val="center"/>
            </w:pPr>
          </w:p>
        </w:tc>
        <w:tc>
          <w:tcPr>
            <w:tcW w:w="877" w:type="dxa"/>
            <w:noWrap w:val="0"/>
            <w:vAlign w:val="top"/>
          </w:tcPr>
          <w:p>
            <w:pPr>
              <w:jc w:val="center"/>
            </w:pPr>
          </w:p>
        </w:tc>
        <w:tc>
          <w:tcPr>
            <w:tcW w:w="1441" w:type="dxa"/>
            <w:noWrap w:val="0"/>
            <w:vAlign w:val="top"/>
          </w:tcPr>
          <w:p>
            <w:pPr>
              <w:jc w:val="center"/>
              <w:rPr>
                <w:rFonts w:eastAsia="仿宋"/>
                <w:szCs w:val="21"/>
              </w:rPr>
            </w:pPr>
          </w:p>
        </w:tc>
        <w:tc>
          <w:tcPr>
            <w:tcW w:w="1199" w:type="dxa"/>
            <w:noWrap w:val="0"/>
            <w:vAlign w:val="top"/>
          </w:tcPr>
          <w:p>
            <w:pPr>
              <w:jc w:val="center"/>
              <w:rPr>
                <w:rFonts w:eastAsia="仿宋"/>
                <w:szCs w:val="21"/>
              </w:rPr>
            </w:pPr>
          </w:p>
        </w:tc>
        <w:tc>
          <w:tcPr>
            <w:tcW w:w="916" w:type="dxa"/>
            <w:noWrap w:val="0"/>
            <w:vAlign w:val="top"/>
          </w:tcPr>
          <w:p>
            <w:pPr>
              <w:jc w:val="center"/>
              <w:rPr>
                <w:rFonts w:eastAsia="仿宋"/>
                <w:szCs w:val="21"/>
              </w:rPr>
            </w:pPr>
          </w:p>
        </w:tc>
        <w:tc>
          <w:tcPr>
            <w:tcW w:w="1199" w:type="dxa"/>
            <w:noWrap w:val="0"/>
            <w:vAlign w:val="top"/>
          </w:tcPr>
          <w:p>
            <w:pPr>
              <w:jc w:val="center"/>
              <w:rPr>
                <w:rFonts w:eastAsia="仿宋"/>
                <w:szCs w:val="21"/>
              </w:rPr>
            </w:pPr>
          </w:p>
        </w:tc>
        <w:tc>
          <w:tcPr>
            <w:tcW w:w="1474" w:type="dxa"/>
            <w:noWrap w:val="0"/>
            <w:vAlign w:val="top"/>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467" w:type="dxa"/>
            <w:noWrap w:val="0"/>
            <w:vAlign w:val="top"/>
          </w:tcPr>
          <w:p>
            <w:pPr>
              <w:jc w:val="center"/>
              <w:rPr>
                <w:rFonts w:eastAsia="仿宋"/>
                <w:sz w:val="20"/>
                <w:szCs w:val="20"/>
              </w:rPr>
            </w:pPr>
            <w:r>
              <w:rPr>
                <w:rFonts w:eastAsia="仿宋"/>
                <w:sz w:val="20"/>
                <w:szCs w:val="20"/>
              </w:rPr>
              <w:t>8</w:t>
            </w:r>
          </w:p>
        </w:tc>
        <w:tc>
          <w:tcPr>
            <w:tcW w:w="636" w:type="dxa"/>
            <w:noWrap w:val="0"/>
            <w:vAlign w:val="top"/>
          </w:tcPr>
          <w:p>
            <w:pPr>
              <w:jc w:val="center"/>
              <w:rPr>
                <w:rFonts w:eastAsia="仿宋"/>
                <w:szCs w:val="21"/>
              </w:rPr>
            </w:pPr>
          </w:p>
        </w:tc>
        <w:tc>
          <w:tcPr>
            <w:tcW w:w="636" w:type="dxa"/>
            <w:noWrap w:val="0"/>
            <w:vAlign w:val="top"/>
          </w:tcPr>
          <w:p>
            <w:pPr>
              <w:jc w:val="center"/>
              <w:rPr>
                <w:rFonts w:eastAsia="仿宋"/>
                <w:szCs w:val="21"/>
              </w:rPr>
            </w:pPr>
          </w:p>
        </w:tc>
        <w:tc>
          <w:tcPr>
            <w:tcW w:w="636" w:type="dxa"/>
            <w:noWrap w:val="0"/>
            <w:vAlign w:val="top"/>
          </w:tcPr>
          <w:p>
            <w:pPr>
              <w:jc w:val="center"/>
              <w:rPr>
                <w:rFonts w:eastAsia="仿宋"/>
                <w:szCs w:val="21"/>
              </w:rPr>
            </w:pPr>
          </w:p>
        </w:tc>
        <w:tc>
          <w:tcPr>
            <w:tcW w:w="877" w:type="dxa"/>
            <w:noWrap w:val="0"/>
            <w:vAlign w:val="top"/>
          </w:tcPr>
          <w:p>
            <w:pPr>
              <w:jc w:val="center"/>
              <w:rPr>
                <w:rFonts w:eastAsia="仿宋"/>
                <w:szCs w:val="21"/>
              </w:rPr>
            </w:pPr>
          </w:p>
        </w:tc>
        <w:tc>
          <w:tcPr>
            <w:tcW w:w="636" w:type="dxa"/>
            <w:noWrap w:val="0"/>
            <w:vAlign w:val="top"/>
          </w:tcPr>
          <w:p>
            <w:pPr>
              <w:jc w:val="center"/>
              <w:rPr>
                <w:rFonts w:eastAsia="仿宋"/>
                <w:szCs w:val="21"/>
              </w:rPr>
            </w:pPr>
          </w:p>
        </w:tc>
        <w:tc>
          <w:tcPr>
            <w:tcW w:w="636" w:type="dxa"/>
            <w:noWrap w:val="0"/>
            <w:vAlign w:val="top"/>
          </w:tcPr>
          <w:p>
            <w:pPr>
              <w:jc w:val="center"/>
              <w:rPr>
                <w:rFonts w:eastAsia="仿宋"/>
                <w:szCs w:val="21"/>
              </w:rPr>
            </w:pPr>
          </w:p>
        </w:tc>
        <w:tc>
          <w:tcPr>
            <w:tcW w:w="636" w:type="dxa"/>
            <w:noWrap w:val="0"/>
            <w:vAlign w:val="top"/>
          </w:tcPr>
          <w:p>
            <w:pPr>
              <w:jc w:val="center"/>
              <w:rPr>
                <w:rFonts w:eastAsia="仿宋"/>
                <w:szCs w:val="21"/>
              </w:rPr>
            </w:pPr>
          </w:p>
        </w:tc>
        <w:tc>
          <w:tcPr>
            <w:tcW w:w="636" w:type="dxa"/>
            <w:noWrap w:val="0"/>
            <w:vAlign w:val="top"/>
          </w:tcPr>
          <w:p>
            <w:pPr>
              <w:jc w:val="center"/>
              <w:rPr>
                <w:rFonts w:eastAsia="仿宋"/>
                <w:szCs w:val="21"/>
              </w:rPr>
            </w:pPr>
          </w:p>
        </w:tc>
        <w:tc>
          <w:tcPr>
            <w:tcW w:w="636" w:type="dxa"/>
            <w:noWrap w:val="0"/>
            <w:vAlign w:val="top"/>
          </w:tcPr>
          <w:p>
            <w:pPr>
              <w:jc w:val="center"/>
            </w:pPr>
          </w:p>
        </w:tc>
        <w:tc>
          <w:tcPr>
            <w:tcW w:w="636" w:type="dxa"/>
            <w:noWrap w:val="0"/>
            <w:vAlign w:val="top"/>
          </w:tcPr>
          <w:p>
            <w:pPr>
              <w:jc w:val="center"/>
            </w:pPr>
          </w:p>
        </w:tc>
        <w:tc>
          <w:tcPr>
            <w:tcW w:w="877" w:type="dxa"/>
            <w:noWrap w:val="0"/>
            <w:vAlign w:val="top"/>
          </w:tcPr>
          <w:p>
            <w:pPr>
              <w:jc w:val="center"/>
            </w:pPr>
          </w:p>
        </w:tc>
        <w:tc>
          <w:tcPr>
            <w:tcW w:w="1441" w:type="dxa"/>
            <w:noWrap w:val="0"/>
            <w:vAlign w:val="top"/>
          </w:tcPr>
          <w:p>
            <w:pPr>
              <w:jc w:val="center"/>
              <w:rPr>
                <w:rFonts w:eastAsia="仿宋"/>
                <w:szCs w:val="21"/>
              </w:rPr>
            </w:pPr>
          </w:p>
        </w:tc>
        <w:tc>
          <w:tcPr>
            <w:tcW w:w="1199" w:type="dxa"/>
            <w:noWrap w:val="0"/>
            <w:vAlign w:val="top"/>
          </w:tcPr>
          <w:p>
            <w:pPr>
              <w:jc w:val="center"/>
              <w:rPr>
                <w:rFonts w:eastAsia="仿宋"/>
                <w:szCs w:val="21"/>
              </w:rPr>
            </w:pPr>
          </w:p>
        </w:tc>
        <w:tc>
          <w:tcPr>
            <w:tcW w:w="916" w:type="dxa"/>
            <w:noWrap w:val="0"/>
            <w:vAlign w:val="top"/>
          </w:tcPr>
          <w:p>
            <w:pPr>
              <w:jc w:val="center"/>
              <w:rPr>
                <w:rFonts w:eastAsia="仿宋"/>
                <w:szCs w:val="21"/>
              </w:rPr>
            </w:pPr>
          </w:p>
        </w:tc>
        <w:tc>
          <w:tcPr>
            <w:tcW w:w="1199" w:type="dxa"/>
            <w:noWrap w:val="0"/>
            <w:vAlign w:val="top"/>
          </w:tcPr>
          <w:p>
            <w:pPr>
              <w:jc w:val="center"/>
              <w:rPr>
                <w:rFonts w:eastAsia="仿宋"/>
                <w:szCs w:val="21"/>
              </w:rPr>
            </w:pPr>
          </w:p>
        </w:tc>
        <w:tc>
          <w:tcPr>
            <w:tcW w:w="1474" w:type="dxa"/>
            <w:noWrap w:val="0"/>
            <w:vAlign w:val="top"/>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467" w:type="dxa"/>
            <w:noWrap w:val="0"/>
            <w:vAlign w:val="top"/>
          </w:tcPr>
          <w:p>
            <w:pPr>
              <w:jc w:val="center"/>
              <w:rPr>
                <w:rFonts w:eastAsia="仿宋"/>
                <w:sz w:val="20"/>
                <w:szCs w:val="20"/>
              </w:rPr>
            </w:pPr>
            <w:r>
              <w:rPr>
                <w:rFonts w:eastAsia="仿宋"/>
                <w:sz w:val="20"/>
                <w:szCs w:val="20"/>
              </w:rPr>
              <w:t>9</w:t>
            </w:r>
          </w:p>
        </w:tc>
        <w:tc>
          <w:tcPr>
            <w:tcW w:w="636" w:type="dxa"/>
            <w:noWrap w:val="0"/>
            <w:vAlign w:val="top"/>
          </w:tcPr>
          <w:p>
            <w:pPr>
              <w:jc w:val="center"/>
              <w:rPr>
                <w:rFonts w:eastAsia="仿宋"/>
                <w:szCs w:val="21"/>
              </w:rPr>
            </w:pPr>
          </w:p>
        </w:tc>
        <w:tc>
          <w:tcPr>
            <w:tcW w:w="636" w:type="dxa"/>
            <w:noWrap w:val="0"/>
            <w:vAlign w:val="top"/>
          </w:tcPr>
          <w:p>
            <w:pPr>
              <w:jc w:val="center"/>
              <w:rPr>
                <w:rFonts w:eastAsia="仿宋"/>
                <w:szCs w:val="21"/>
              </w:rPr>
            </w:pPr>
          </w:p>
        </w:tc>
        <w:tc>
          <w:tcPr>
            <w:tcW w:w="636" w:type="dxa"/>
            <w:noWrap w:val="0"/>
            <w:vAlign w:val="top"/>
          </w:tcPr>
          <w:p>
            <w:pPr>
              <w:jc w:val="center"/>
              <w:rPr>
                <w:rFonts w:eastAsia="仿宋"/>
                <w:szCs w:val="21"/>
              </w:rPr>
            </w:pPr>
          </w:p>
        </w:tc>
        <w:tc>
          <w:tcPr>
            <w:tcW w:w="877" w:type="dxa"/>
            <w:noWrap w:val="0"/>
            <w:vAlign w:val="top"/>
          </w:tcPr>
          <w:p>
            <w:pPr>
              <w:jc w:val="center"/>
              <w:rPr>
                <w:rFonts w:eastAsia="仿宋"/>
                <w:szCs w:val="21"/>
              </w:rPr>
            </w:pPr>
          </w:p>
        </w:tc>
        <w:tc>
          <w:tcPr>
            <w:tcW w:w="636" w:type="dxa"/>
            <w:noWrap w:val="0"/>
            <w:vAlign w:val="top"/>
          </w:tcPr>
          <w:p>
            <w:pPr>
              <w:jc w:val="center"/>
              <w:rPr>
                <w:rFonts w:eastAsia="仿宋"/>
                <w:szCs w:val="21"/>
              </w:rPr>
            </w:pPr>
          </w:p>
        </w:tc>
        <w:tc>
          <w:tcPr>
            <w:tcW w:w="636" w:type="dxa"/>
            <w:noWrap w:val="0"/>
            <w:vAlign w:val="top"/>
          </w:tcPr>
          <w:p>
            <w:pPr>
              <w:jc w:val="center"/>
              <w:rPr>
                <w:rFonts w:eastAsia="仿宋"/>
                <w:szCs w:val="21"/>
              </w:rPr>
            </w:pPr>
          </w:p>
        </w:tc>
        <w:tc>
          <w:tcPr>
            <w:tcW w:w="636" w:type="dxa"/>
            <w:noWrap w:val="0"/>
            <w:vAlign w:val="top"/>
          </w:tcPr>
          <w:p>
            <w:pPr>
              <w:jc w:val="center"/>
              <w:rPr>
                <w:rFonts w:eastAsia="仿宋"/>
                <w:szCs w:val="21"/>
              </w:rPr>
            </w:pPr>
          </w:p>
        </w:tc>
        <w:tc>
          <w:tcPr>
            <w:tcW w:w="636" w:type="dxa"/>
            <w:noWrap w:val="0"/>
            <w:vAlign w:val="top"/>
          </w:tcPr>
          <w:p>
            <w:pPr>
              <w:jc w:val="center"/>
              <w:rPr>
                <w:rFonts w:eastAsia="仿宋"/>
                <w:szCs w:val="21"/>
              </w:rPr>
            </w:pPr>
          </w:p>
        </w:tc>
        <w:tc>
          <w:tcPr>
            <w:tcW w:w="636" w:type="dxa"/>
            <w:noWrap w:val="0"/>
            <w:vAlign w:val="top"/>
          </w:tcPr>
          <w:p>
            <w:pPr>
              <w:jc w:val="center"/>
            </w:pPr>
          </w:p>
        </w:tc>
        <w:tc>
          <w:tcPr>
            <w:tcW w:w="636" w:type="dxa"/>
            <w:noWrap w:val="0"/>
            <w:vAlign w:val="top"/>
          </w:tcPr>
          <w:p>
            <w:pPr>
              <w:jc w:val="center"/>
            </w:pPr>
          </w:p>
        </w:tc>
        <w:tc>
          <w:tcPr>
            <w:tcW w:w="877" w:type="dxa"/>
            <w:noWrap w:val="0"/>
            <w:vAlign w:val="top"/>
          </w:tcPr>
          <w:p>
            <w:pPr>
              <w:jc w:val="center"/>
            </w:pPr>
          </w:p>
        </w:tc>
        <w:tc>
          <w:tcPr>
            <w:tcW w:w="1441" w:type="dxa"/>
            <w:noWrap w:val="0"/>
            <w:vAlign w:val="top"/>
          </w:tcPr>
          <w:p>
            <w:pPr>
              <w:jc w:val="center"/>
              <w:rPr>
                <w:rFonts w:eastAsia="仿宋"/>
                <w:szCs w:val="21"/>
              </w:rPr>
            </w:pPr>
          </w:p>
        </w:tc>
        <w:tc>
          <w:tcPr>
            <w:tcW w:w="1199" w:type="dxa"/>
            <w:noWrap w:val="0"/>
            <w:vAlign w:val="top"/>
          </w:tcPr>
          <w:p>
            <w:pPr>
              <w:jc w:val="center"/>
              <w:rPr>
                <w:rFonts w:eastAsia="仿宋"/>
                <w:szCs w:val="21"/>
              </w:rPr>
            </w:pPr>
          </w:p>
        </w:tc>
        <w:tc>
          <w:tcPr>
            <w:tcW w:w="916" w:type="dxa"/>
            <w:noWrap w:val="0"/>
            <w:vAlign w:val="top"/>
          </w:tcPr>
          <w:p>
            <w:pPr>
              <w:jc w:val="center"/>
              <w:rPr>
                <w:rFonts w:eastAsia="仿宋"/>
                <w:szCs w:val="21"/>
              </w:rPr>
            </w:pPr>
          </w:p>
        </w:tc>
        <w:tc>
          <w:tcPr>
            <w:tcW w:w="1199" w:type="dxa"/>
            <w:noWrap w:val="0"/>
            <w:vAlign w:val="top"/>
          </w:tcPr>
          <w:p>
            <w:pPr>
              <w:jc w:val="center"/>
              <w:rPr>
                <w:rFonts w:eastAsia="仿宋"/>
                <w:szCs w:val="21"/>
              </w:rPr>
            </w:pPr>
          </w:p>
        </w:tc>
        <w:tc>
          <w:tcPr>
            <w:tcW w:w="1474" w:type="dxa"/>
            <w:noWrap w:val="0"/>
            <w:vAlign w:val="top"/>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467" w:type="dxa"/>
            <w:noWrap w:val="0"/>
            <w:vAlign w:val="top"/>
          </w:tcPr>
          <w:p>
            <w:pPr>
              <w:jc w:val="center"/>
              <w:rPr>
                <w:rFonts w:eastAsia="仿宋"/>
                <w:sz w:val="20"/>
                <w:szCs w:val="20"/>
              </w:rPr>
            </w:pPr>
            <w:r>
              <w:rPr>
                <w:rFonts w:eastAsia="仿宋"/>
                <w:sz w:val="20"/>
                <w:szCs w:val="20"/>
              </w:rPr>
              <w:t>10</w:t>
            </w:r>
          </w:p>
        </w:tc>
        <w:tc>
          <w:tcPr>
            <w:tcW w:w="636" w:type="dxa"/>
            <w:noWrap w:val="0"/>
            <w:vAlign w:val="top"/>
          </w:tcPr>
          <w:p>
            <w:pPr>
              <w:jc w:val="center"/>
              <w:rPr>
                <w:rFonts w:eastAsia="仿宋"/>
                <w:szCs w:val="21"/>
              </w:rPr>
            </w:pPr>
          </w:p>
        </w:tc>
        <w:tc>
          <w:tcPr>
            <w:tcW w:w="636" w:type="dxa"/>
            <w:noWrap w:val="0"/>
            <w:vAlign w:val="top"/>
          </w:tcPr>
          <w:p>
            <w:pPr>
              <w:jc w:val="center"/>
              <w:rPr>
                <w:rFonts w:eastAsia="仿宋"/>
                <w:szCs w:val="21"/>
              </w:rPr>
            </w:pPr>
          </w:p>
        </w:tc>
        <w:tc>
          <w:tcPr>
            <w:tcW w:w="636" w:type="dxa"/>
            <w:noWrap w:val="0"/>
            <w:vAlign w:val="top"/>
          </w:tcPr>
          <w:p>
            <w:pPr>
              <w:jc w:val="center"/>
              <w:rPr>
                <w:rFonts w:eastAsia="仿宋"/>
                <w:szCs w:val="21"/>
              </w:rPr>
            </w:pPr>
          </w:p>
        </w:tc>
        <w:tc>
          <w:tcPr>
            <w:tcW w:w="877" w:type="dxa"/>
            <w:noWrap w:val="0"/>
            <w:vAlign w:val="top"/>
          </w:tcPr>
          <w:p>
            <w:pPr>
              <w:jc w:val="center"/>
              <w:rPr>
                <w:rFonts w:eastAsia="仿宋"/>
                <w:szCs w:val="21"/>
              </w:rPr>
            </w:pPr>
          </w:p>
        </w:tc>
        <w:tc>
          <w:tcPr>
            <w:tcW w:w="636" w:type="dxa"/>
            <w:noWrap w:val="0"/>
            <w:vAlign w:val="top"/>
          </w:tcPr>
          <w:p>
            <w:pPr>
              <w:jc w:val="center"/>
              <w:rPr>
                <w:rFonts w:eastAsia="仿宋"/>
                <w:szCs w:val="21"/>
              </w:rPr>
            </w:pPr>
          </w:p>
        </w:tc>
        <w:tc>
          <w:tcPr>
            <w:tcW w:w="636" w:type="dxa"/>
            <w:noWrap w:val="0"/>
            <w:vAlign w:val="top"/>
          </w:tcPr>
          <w:p>
            <w:pPr>
              <w:jc w:val="center"/>
              <w:rPr>
                <w:rFonts w:eastAsia="仿宋"/>
                <w:szCs w:val="21"/>
              </w:rPr>
            </w:pPr>
          </w:p>
        </w:tc>
        <w:tc>
          <w:tcPr>
            <w:tcW w:w="636" w:type="dxa"/>
            <w:noWrap w:val="0"/>
            <w:vAlign w:val="top"/>
          </w:tcPr>
          <w:p>
            <w:pPr>
              <w:jc w:val="center"/>
              <w:rPr>
                <w:rFonts w:eastAsia="仿宋"/>
                <w:szCs w:val="21"/>
              </w:rPr>
            </w:pPr>
          </w:p>
        </w:tc>
        <w:tc>
          <w:tcPr>
            <w:tcW w:w="636" w:type="dxa"/>
            <w:noWrap w:val="0"/>
            <w:vAlign w:val="top"/>
          </w:tcPr>
          <w:p>
            <w:pPr>
              <w:jc w:val="center"/>
              <w:rPr>
                <w:rFonts w:eastAsia="仿宋"/>
                <w:szCs w:val="21"/>
              </w:rPr>
            </w:pPr>
          </w:p>
        </w:tc>
        <w:tc>
          <w:tcPr>
            <w:tcW w:w="636" w:type="dxa"/>
            <w:noWrap w:val="0"/>
            <w:vAlign w:val="top"/>
          </w:tcPr>
          <w:p>
            <w:pPr>
              <w:jc w:val="center"/>
            </w:pPr>
          </w:p>
        </w:tc>
        <w:tc>
          <w:tcPr>
            <w:tcW w:w="636" w:type="dxa"/>
            <w:noWrap w:val="0"/>
            <w:vAlign w:val="top"/>
          </w:tcPr>
          <w:p>
            <w:pPr>
              <w:jc w:val="center"/>
            </w:pPr>
          </w:p>
        </w:tc>
        <w:tc>
          <w:tcPr>
            <w:tcW w:w="877" w:type="dxa"/>
            <w:noWrap w:val="0"/>
            <w:vAlign w:val="top"/>
          </w:tcPr>
          <w:p>
            <w:pPr>
              <w:jc w:val="center"/>
            </w:pPr>
          </w:p>
        </w:tc>
        <w:tc>
          <w:tcPr>
            <w:tcW w:w="1441" w:type="dxa"/>
            <w:noWrap w:val="0"/>
            <w:vAlign w:val="top"/>
          </w:tcPr>
          <w:p>
            <w:pPr>
              <w:jc w:val="center"/>
              <w:rPr>
                <w:rFonts w:eastAsia="仿宋"/>
                <w:szCs w:val="21"/>
              </w:rPr>
            </w:pPr>
          </w:p>
        </w:tc>
        <w:tc>
          <w:tcPr>
            <w:tcW w:w="1199" w:type="dxa"/>
            <w:noWrap w:val="0"/>
            <w:vAlign w:val="top"/>
          </w:tcPr>
          <w:p>
            <w:pPr>
              <w:jc w:val="center"/>
              <w:rPr>
                <w:rFonts w:eastAsia="仿宋"/>
                <w:szCs w:val="21"/>
              </w:rPr>
            </w:pPr>
          </w:p>
        </w:tc>
        <w:tc>
          <w:tcPr>
            <w:tcW w:w="916" w:type="dxa"/>
            <w:noWrap w:val="0"/>
            <w:vAlign w:val="top"/>
          </w:tcPr>
          <w:p>
            <w:pPr>
              <w:jc w:val="center"/>
              <w:rPr>
                <w:rFonts w:eastAsia="仿宋"/>
                <w:szCs w:val="21"/>
              </w:rPr>
            </w:pPr>
          </w:p>
        </w:tc>
        <w:tc>
          <w:tcPr>
            <w:tcW w:w="1199" w:type="dxa"/>
            <w:noWrap w:val="0"/>
            <w:vAlign w:val="top"/>
          </w:tcPr>
          <w:p>
            <w:pPr>
              <w:jc w:val="center"/>
              <w:rPr>
                <w:rFonts w:eastAsia="仿宋"/>
                <w:szCs w:val="21"/>
              </w:rPr>
            </w:pPr>
          </w:p>
        </w:tc>
        <w:tc>
          <w:tcPr>
            <w:tcW w:w="1474" w:type="dxa"/>
            <w:noWrap w:val="0"/>
            <w:vAlign w:val="top"/>
          </w:tcPr>
          <w:p>
            <w:pPr>
              <w:jc w:val="center"/>
              <w:rPr>
                <w:rFonts w:eastAsia="仿宋"/>
                <w:szCs w:val="21"/>
              </w:rPr>
            </w:pPr>
          </w:p>
        </w:tc>
      </w:tr>
    </w:tbl>
    <w:p>
      <w:pPr>
        <w:spacing w:line="540" w:lineRule="exact"/>
        <w:ind w:firstLine="640" w:firstLineChars="200"/>
        <w:rPr>
          <w:rFonts w:eastAsia="仿宋_GB2312"/>
          <w:sz w:val="32"/>
          <w:szCs w:val="32"/>
        </w:rPr>
        <w:sectPr>
          <w:pgSz w:w="16838" w:h="11906" w:orient="landscape"/>
          <w:pgMar w:top="1587" w:right="1797" w:bottom="1474" w:left="1440" w:header="851" w:footer="992" w:gutter="0"/>
          <w:paperSrc/>
          <w:cols w:space="0" w:num="1"/>
          <w:rtlGutter w:val="0"/>
          <w:docGrid w:linePitch="312" w:charSpace="0"/>
        </w:sectPr>
      </w:pPr>
    </w:p>
    <w:p>
      <w:pPr>
        <w:rPr>
          <w:rFonts w:hint="eastAsia" w:ascii="黑体" w:hAnsi="黑体" w:eastAsia="黑体"/>
          <w:sz w:val="32"/>
          <w:szCs w:val="32"/>
        </w:rPr>
      </w:pPr>
    </w:p>
    <w:p>
      <w:pPr>
        <w:rPr>
          <w:rFonts w:hint="default" w:eastAsia="黑体"/>
          <w:sz w:val="32"/>
          <w:szCs w:val="32"/>
          <w:lang w:val="en-US" w:eastAsia="zh-CN"/>
        </w:rPr>
      </w:pPr>
      <w:r>
        <w:rPr>
          <w:rFonts w:hint="eastAsia" w:eastAsia="黑体"/>
          <w:sz w:val="32"/>
          <w:szCs w:val="32"/>
          <w:lang w:eastAsia="zh-CN"/>
        </w:rPr>
        <w:t>附件</w:t>
      </w:r>
      <w:r>
        <w:rPr>
          <w:rFonts w:hint="eastAsia" w:eastAsia="黑体"/>
          <w:sz w:val="32"/>
          <w:szCs w:val="32"/>
          <w:lang w:val="en-US" w:eastAsia="zh-CN"/>
        </w:rPr>
        <w:t>4</w:t>
      </w:r>
    </w:p>
    <w:p>
      <w:pPr>
        <w:spacing w:line="560" w:lineRule="exact"/>
        <w:jc w:val="center"/>
        <w:rPr>
          <w:rFonts w:eastAsia="方正小标宋简体"/>
          <w:kern w:val="0"/>
          <w:sz w:val="44"/>
          <w:szCs w:val="44"/>
        </w:rPr>
      </w:pPr>
      <w:r>
        <w:rPr>
          <w:rFonts w:eastAsia="方正小标宋简体"/>
          <w:kern w:val="0"/>
          <w:sz w:val="44"/>
          <w:szCs w:val="44"/>
        </w:rPr>
        <w:t>首台（套）重大技术装备保险补偿机制</w:t>
      </w:r>
    </w:p>
    <w:p>
      <w:pPr>
        <w:spacing w:line="560" w:lineRule="exact"/>
        <w:jc w:val="center"/>
        <w:rPr>
          <w:rFonts w:eastAsia="方正小标宋简体"/>
          <w:kern w:val="0"/>
          <w:sz w:val="44"/>
          <w:szCs w:val="44"/>
        </w:rPr>
      </w:pPr>
      <w:r>
        <w:rPr>
          <w:rFonts w:eastAsia="方正小标宋简体"/>
          <w:kern w:val="0"/>
          <w:sz w:val="44"/>
          <w:szCs w:val="44"/>
        </w:rPr>
        <w:t>试点工作年度总结报告提纲</w:t>
      </w:r>
    </w:p>
    <w:p>
      <w:pPr>
        <w:spacing w:line="560" w:lineRule="exact"/>
        <w:ind w:firstLine="640" w:firstLineChars="200"/>
        <w:rPr>
          <w:rFonts w:eastAsia="黑体"/>
          <w:sz w:val="32"/>
          <w:szCs w:val="32"/>
        </w:rPr>
      </w:pPr>
    </w:p>
    <w:p>
      <w:pPr>
        <w:spacing w:line="560" w:lineRule="exact"/>
        <w:ind w:firstLine="640" w:firstLineChars="200"/>
        <w:rPr>
          <w:rFonts w:eastAsia="楷体"/>
          <w:b/>
          <w:kern w:val="0"/>
          <w:sz w:val="32"/>
          <w:szCs w:val="32"/>
        </w:rPr>
      </w:pPr>
      <w:r>
        <w:rPr>
          <w:rFonts w:eastAsia="黑体"/>
          <w:sz w:val="32"/>
          <w:szCs w:val="32"/>
        </w:rPr>
        <w:t>一、首台（套）保险补偿政策落实情况</w:t>
      </w:r>
    </w:p>
    <w:p>
      <w:pPr>
        <w:spacing w:line="560" w:lineRule="exact"/>
        <w:ind w:firstLine="640" w:firstLineChars="200"/>
        <w:rPr>
          <w:rFonts w:hint="eastAsia" w:ascii="楷体_GB2312" w:hAnsi="楷体_GB2312" w:eastAsia="楷体_GB2312" w:cs="楷体_GB2312"/>
          <w:sz w:val="32"/>
          <w:szCs w:val="32"/>
          <w:shd w:val="clear" w:color="auto" w:fill="FFFFFF"/>
        </w:rPr>
      </w:pPr>
      <w:r>
        <w:rPr>
          <w:rFonts w:hint="eastAsia" w:ascii="楷体_GB2312" w:hAnsi="楷体_GB2312" w:eastAsia="楷体_GB2312" w:cs="楷体_GB2312"/>
          <w:sz w:val="32"/>
          <w:szCs w:val="32"/>
          <w:shd w:val="clear" w:color="auto" w:fill="FFFFFF"/>
        </w:rPr>
        <w:t>（一）国家首台（套）保险补偿政策落实情况</w:t>
      </w:r>
    </w:p>
    <w:p>
      <w:pPr>
        <w:spacing w:line="560" w:lineRule="exact"/>
        <w:ind w:firstLine="640" w:firstLineChars="200"/>
        <w:rPr>
          <w:rFonts w:eastAsia="仿宋"/>
          <w:sz w:val="32"/>
          <w:szCs w:val="32"/>
          <w:shd w:val="clear" w:color="auto" w:fill="FFFFFF"/>
        </w:rPr>
      </w:pPr>
      <w:r>
        <w:rPr>
          <w:rFonts w:eastAsia="仿宋"/>
          <w:sz w:val="32"/>
          <w:szCs w:val="32"/>
          <w:shd w:val="clear" w:color="auto" w:fill="FFFFFF"/>
        </w:rPr>
        <w:t>主要内容包括但不限于：本地区获得国家首台（套）保险补偿项目情况，包括项目数、涉及装备价值、保险金额和补偿金额等基本信息；项目执行过程中是否存在补偿资金拨付不到位、投保装备未按期交付、保单未按期生效等问题及原因、地方有关部门处理情况及后续处理意见（附各部门正式处理意见）；已获保险补偿项目进行保单批改调整保费、保额或影响审核工作所参照的重要因素以及企业在获得保险补偿过程中违规违纪等情况；出险与理赔等情况。</w:t>
      </w:r>
    </w:p>
    <w:p>
      <w:pPr>
        <w:spacing w:line="560" w:lineRule="exact"/>
        <w:ind w:firstLine="640"/>
        <w:rPr>
          <w:rFonts w:hint="eastAsia" w:ascii="楷体_GB2312" w:hAnsi="楷体_GB2312" w:eastAsia="楷体_GB2312" w:cs="楷体_GB2312"/>
          <w:sz w:val="32"/>
          <w:szCs w:val="32"/>
          <w:shd w:val="clear" w:color="auto" w:fill="FFFFFF"/>
        </w:rPr>
      </w:pPr>
      <w:r>
        <w:rPr>
          <w:rFonts w:hint="eastAsia" w:ascii="楷体_GB2312" w:hAnsi="楷体_GB2312" w:eastAsia="楷体_GB2312" w:cs="楷体_GB2312"/>
          <w:sz w:val="32"/>
          <w:szCs w:val="32"/>
          <w:shd w:val="clear" w:color="auto" w:fill="FFFFFF"/>
        </w:rPr>
        <w:t>（二）地方首台（套）政策制定及落实情况</w:t>
      </w:r>
    </w:p>
    <w:p>
      <w:pPr>
        <w:spacing w:line="560" w:lineRule="exact"/>
        <w:ind w:firstLine="640" w:firstLineChars="200"/>
        <w:rPr>
          <w:rFonts w:eastAsia="仿宋"/>
          <w:sz w:val="32"/>
          <w:szCs w:val="32"/>
          <w:shd w:val="clear" w:color="auto" w:fill="FFFFFF"/>
        </w:rPr>
      </w:pPr>
      <w:r>
        <w:rPr>
          <w:rFonts w:eastAsia="仿宋"/>
          <w:sz w:val="32"/>
          <w:szCs w:val="32"/>
          <w:shd w:val="clear" w:color="auto" w:fill="FFFFFF"/>
        </w:rPr>
        <w:t>主要内容包括但不限于：针对国家首台（套）保险补偿政策出台的配套政策及支持情况，如针对获得国家保险补偿项目地方额外给予的保险补偿、一次性奖励；出台的地方性首台（套）政策及支持情况，如制订地方首台（套）目录或开展首台（套）认定，并采取的保险补偿等支持方式（请随附政策文件）。</w:t>
      </w:r>
    </w:p>
    <w:p>
      <w:pPr>
        <w:spacing w:line="560" w:lineRule="exact"/>
        <w:ind w:firstLine="640"/>
        <w:rPr>
          <w:rFonts w:hint="eastAsia" w:ascii="楷体_GB2312" w:hAnsi="楷体_GB2312" w:eastAsia="楷体_GB2312" w:cs="楷体_GB2312"/>
          <w:sz w:val="32"/>
          <w:szCs w:val="32"/>
          <w:shd w:val="clear" w:color="auto" w:fill="FFFFFF"/>
        </w:rPr>
      </w:pPr>
      <w:r>
        <w:rPr>
          <w:rFonts w:hint="eastAsia" w:ascii="楷体_GB2312" w:hAnsi="楷体_GB2312" w:eastAsia="楷体_GB2312" w:cs="楷体_GB2312"/>
          <w:sz w:val="32"/>
          <w:szCs w:val="32"/>
          <w:shd w:val="clear" w:color="auto" w:fill="FFFFFF"/>
        </w:rPr>
        <w:t>（三）有关经验做法</w:t>
      </w:r>
    </w:p>
    <w:p>
      <w:pPr>
        <w:spacing w:line="560" w:lineRule="exact"/>
        <w:ind w:firstLine="640" w:firstLineChars="200"/>
        <w:rPr>
          <w:rFonts w:eastAsia="仿宋"/>
          <w:sz w:val="32"/>
          <w:szCs w:val="32"/>
          <w:shd w:val="clear" w:color="auto" w:fill="FFFFFF"/>
        </w:rPr>
      </w:pPr>
      <w:r>
        <w:rPr>
          <w:rFonts w:eastAsia="仿宋"/>
          <w:sz w:val="32"/>
          <w:szCs w:val="32"/>
          <w:shd w:val="clear" w:color="auto" w:fill="FFFFFF"/>
        </w:rPr>
        <w:t>主要内容包括但不限于：地方有关部门在政策宣传、产需对接、政策联动、项目申报初审、项目监督管理、绩效评价等方面的经验做法。</w:t>
      </w:r>
    </w:p>
    <w:p>
      <w:pPr>
        <w:spacing w:line="560" w:lineRule="exact"/>
        <w:ind w:firstLine="640" w:firstLineChars="200"/>
        <w:rPr>
          <w:rFonts w:eastAsia="黑体"/>
          <w:sz w:val="32"/>
          <w:szCs w:val="32"/>
        </w:rPr>
      </w:pPr>
      <w:r>
        <w:rPr>
          <w:rFonts w:eastAsia="黑体"/>
          <w:sz w:val="32"/>
          <w:szCs w:val="32"/>
        </w:rPr>
        <w:t>二、取得的成效</w:t>
      </w:r>
    </w:p>
    <w:p>
      <w:pPr>
        <w:spacing w:line="560" w:lineRule="exact"/>
        <w:ind w:firstLine="640" w:firstLineChars="200"/>
        <w:rPr>
          <w:rFonts w:eastAsia="仿宋"/>
          <w:sz w:val="32"/>
          <w:szCs w:val="32"/>
          <w:shd w:val="clear" w:color="auto" w:fill="FFFFFF"/>
        </w:rPr>
      </w:pPr>
      <w:r>
        <w:rPr>
          <w:rFonts w:eastAsia="仿宋"/>
          <w:sz w:val="32"/>
          <w:szCs w:val="32"/>
          <w:shd w:val="clear" w:color="auto" w:fill="FFFFFF"/>
        </w:rPr>
        <w:t>主要内容包括但不限于：首台（套）重大技术装备保险补偿政策实施成效，包括促进首台（套）装备推广应用、激发制造企业创新积极性、增强用户使用信心、带动出口等方面的成效（请以具体数据和典型案例加以说明）。</w:t>
      </w:r>
    </w:p>
    <w:p>
      <w:pPr>
        <w:spacing w:line="560" w:lineRule="exact"/>
        <w:ind w:firstLine="640" w:firstLineChars="200"/>
        <w:rPr>
          <w:rFonts w:eastAsia="黑体"/>
          <w:sz w:val="32"/>
          <w:szCs w:val="32"/>
        </w:rPr>
      </w:pPr>
      <w:r>
        <w:rPr>
          <w:rFonts w:eastAsia="黑体"/>
          <w:sz w:val="32"/>
          <w:szCs w:val="32"/>
        </w:rPr>
        <w:t>三、存在问题及下一步工作建议</w:t>
      </w:r>
    </w:p>
    <w:p>
      <w:pPr>
        <w:spacing w:line="560" w:lineRule="exact"/>
        <w:ind w:firstLine="640" w:firstLineChars="200"/>
        <w:rPr>
          <w:rFonts w:eastAsia="仿宋"/>
          <w:sz w:val="32"/>
          <w:szCs w:val="32"/>
          <w:shd w:val="clear" w:color="auto" w:fill="FFFFFF"/>
        </w:rPr>
      </w:pPr>
      <w:r>
        <w:rPr>
          <w:rFonts w:eastAsia="仿宋"/>
          <w:sz w:val="32"/>
          <w:szCs w:val="32"/>
          <w:shd w:val="clear" w:color="auto" w:fill="FFFFFF"/>
        </w:rPr>
        <w:t>主要内容包括但不限于：本地区在推进首台（套）重大技术装备保险补偿政策工作中面临的困难和问题，分析存在上述问题的具体原因（请以具体数据和典型案例加以说明），并提出下一步工作建议。</w:t>
      </w:r>
    </w:p>
    <w:p>
      <w:pPr>
        <w:spacing w:line="560" w:lineRule="exact"/>
        <w:rPr>
          <w:rFonts w:eastAsia="仿宋_GB2312"/>
          <w:kern w:val="0"/>
          <w:sz w:val="32"/>
          <w:szCs w:val="32"/>
        </w:rPr>
      </w:pPr>
    </w:p>
    <w:p>
      <w:pPr>
        <w:spacing w:line="560" w:lineRule="exact"/>
        <w:ind w:left="1885" w:leftChars="288" w:hanging="1280" w:hangingChars="400"/>
        <w:rPr>
          <w:rFonts w:eastAsia="仿宋_GB2312"/>
          <w:kern w:val="0"/>
          <w:sz w:val="32"/>
          <w:szCs w:val="32"/>
        </w:rPr>
      </w:pPr>
      <w:r>
        <w:rPr>
          <w:rFonts w:eastAsia="仿宋_GB2312"/>
          <w:kern w:val="0"/>
          <w:sz w:val="32"/>
          <w:szCs w:val="32"/>
        </w:rPr>
        <w:t>附表：1. 国家首台（套）保险补偿政策落实情况表</w:t>
      </w:r>
    </w:p>
    <w:p>
      <w:pPr>
        <w:spacing w:line="560" w:lineRule="exact"/>
        <w:ind w:left="1885" w:leftChars="288" w:hanging="1280" w:hangingChars="400"/>
        <w:rPr>
          <w:rFonts w:eastAsia="仿宋_GB2312"/>
          <w:kern w:val="0"/>
          <w:sz w:val="32"/>
          <w:szCs w:val="32"/>
        </w:rPr>
      </w:pPr>
      <w:r>
        <w:rPr>
          <w:rFonts w:eastAsia="仿宋_GB2312"/>
          <w:kern w:val="0"/>
          <w:sz w:val="32"/>
          <w:szCs w:val="32"/>
        </w:rPr>
        <w:t xml:space="preserve">      2. 首台（套）保险补偿政策促进重大技术装备应</w:t>
      </w:r>
    </w:p>
    <w:p>
      <w:pPr>
        <w:spacing w:line="560" w:lineRule="exact"/>
        <w:rPr>
          <w:rFonts w:eastAsia="仿宋_GB2312"/>
          <w:kern w:val="0"/>
          <w:sz w:val="32"/>
          <w:szCs w:val="32"/>
        </w:rPr>
      </w:pPr>
      <w:r>
        <w:rPr>
          <w:rFonts w:eastAsia="仿宋_GB2312"/>
          <w:kern w:val="0"/>
          <w:sz w:val="32"/>
          <w:szCs w:val="32"/>
        </w:rPr>
        <w:t xml:space="preserve">            用情况表</w:t>
      </w:r>
    </w:p>
    <w:p>
      <w:pPr>
        <w:spacing w:line="560" w:lineRule="exact"/>
        <w:rPr>
          <w:rFonts w:eastAsia="仿宋_GB2312"/>
          <w:kern w:val="0"/>
          <w:sz w:val="32"/>
          <w:szCs w:val="32"/>
        </w:rPr>
      </w:pPr>
      <w:r>
        <w:rPr>
          <w:rFonts w:eastAsia="仿宋_GB2312"/>
          <w:kern w:val="0"/>
          <w:sz w:val="32"/>
          <w:szCs w:val="32"/>
        </w:rPr>
        <w:t xml:space="preserve">          3. 地方首台（套）政策落实情况表</w:t>
      </w:r>
    </w:p>
    <w:p>
      <w:pPr>
        <w:spacing w:line="540" w:lineRule="exact"/>
        <w:ind w:firstLine="640" w:firstLineChars="200"/>
        <w:rPr>
          <w:rFonts w:hint="eastAsia" w:eastAsia="仿宋_GB2312"/>
          <w:sz w:val="32"/>
          <w:szCs w:val="32"/>
        </w:rPr>
      </w:pPr>
    </w:p>
    <w:p>
      <w:pPr>
        <w:spacing w:line="540" w:lineRule="exact"/>
        <w:ind w:firstLine="640" w:firstLineChars="200"/>
        <w:rPr>
          <w:rFonts w:hint="eastAsia" w:eastAsia="仿宋_GB2312"/>
          <w:sz w:val="32"/>
          <w:szCs w:val="32"/>
        </w:rPr>
      </w:pPr>
    </w:p>
    <w:p>
      <w:pPr>
        <w:spacing w:line="540" w:lineRule="exact"/>
        <w:ind w:firstLine="640" w:firstLineChars="200"/>
        <w:rPr>
          <w:rFonts w:hint="eastAsia" w:eastAsia="仿宋_GB2312"/>
          <w:sz w:val="32"/>
          <w:szCs w:val="32"/>
        </w:rPr>
      </w:pPr>
    </w:p>
    <w:p>
      <w:pPr>
        <w:spacing w:line="540" w:lineRule="exact"/>
        <w:ind w:firstLine="640" w:firstLineChars="200"/>
        <w:rPr>
          <w:rFonts w:hint="eastAsia" w:eastAsia="仿宋_GB2312"/>
          <w:sz w:val="32"/>
          <w:szCs w:val="32"/>
        </w:rPr>
      </w:pPr>
    </w:p>
    <w:p>
      <w:pPr>
        <w:spacing w:line="540" w:lineRule="exact"/>
        <w:ind w:firstLine="640" w:firstLineChars="200"/>
        <w:rPr>
          <w:rFonts w:hint="eastAsia" w:eastAsia="仿宋_GB2312"/>
          <w:sz w:val="32"/>
          <w:szCs w:val="32"/>
        </w:rPr>
      </w:pPr>
    </w:p>
    <w:p>
      <w:pPr>
        <w:spacing w:line="540" w:lineRule="exact"/>
        <w:ind w:firstLine="640" w:firstLineChars="200"/>
        <w:rPr>
          <w:rFonts w:hint="eastAsia" w:eastAsia="仿宋_GB2312"/>
          <w:sz w:val="32"/>
          <w:szCs w:val="32"/>
        </w:rPr>
      </w:pPr>
    </w:p>
    <w:p>
      <w:pPr>
        <w:spacing w:line="540" w:lineRule="exact"/>
        <w:ind w:firstLine="640" w:firstLineChars="200"/>
        <w:rPr>
          <w:rFonts w:hint="eastAsia" w:eastAsia="仿宋_GB2312"/>
          <w:sz w:val="32"/>
          <w:szCs w:val="32"/>
        </w:rPr>
      </w:pPr>
    </w:p>
    <w:p>
      <w:pPr>
        <w:spacing w:line="540" w:lineRule="exact"/>
        <w:ind w:firstLine="640" w:firstLineChars="200"/>
        <w:rPr>
          <w:rFonts w:hint="eastAsia" w:eastAsia="仿宋_GB2312"/>
          <w:sz w:val="32"/>
          <w:szCs w:val="32"/>
        </w:rPr>
      </w:pPr>
    </w:p>
    <w:p>
      <w:pPr>
        <w:pageBreakBefore/>
        <w:spacing w:line="560" w:lineRule="exact"/>
        <w:rPr>
          <w:rFonts w:eastAsia="黑体"/>
          <w:sz w:val="32"/>
          <w:szCs w:val="32"/>
        </w:rPr>
        <w:sectPr>
          <w:pgSz w:w="11906" w:h="16838"/>
          <w:pgMar w:top="1797" w:right="1474" w:bottom="1440" w:left="1587" w:header="851" w:footer="992" w:gutter="0"/>
          <w:paperSrc/>
          <w:cols w:space="0" w:num="1"/>
          <w:rtlGutter w:val="0"/>
          <w:docGrid w:linePitch="312" w:charSpace="0"/>
        </w:sectPr>
      </w:pPr>
    </w:p>
    <w:p>
      <w:pPr>
        <w:pageBreakBefore/>
        <w:spacing w:line="560" w:lineRule="exact"/>
        <w:rPr>
          <w:rFonts w:eastAsia="黑体"/>
          <w:sz w:val="32"/>
          <w:szCs w:val="32"/>
        </w:rPr>
      </w:pPr>
      <w:r>
        <w:rPr>
          <w:rFonts w:eastAsia="黑体"/>
          <w:sz w:val="32"/>
          <w:szCs w:val="32"/>
        </w:rPr>
        <w:t>附表1</w:t>
      </w:r>
    </w:p>
    <w:p>
      <w:pPr>
        <w:spacing w:before="120" w:beforeLines="50" w:after="120" w:afterLines="50"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国家首台（套）保险补偿政策落实情况表</w:t>
      </w:r>
    </w:p>
    <w:tbl>
      <w:tblPr>
        <w:tblStyle w:val="5"/>
        <w:tblW w:w="15446" w:type="dxa"/>
        <w:tblInd w:w="-7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81"/>
        <w:gridCol w:w="851"/>
        <w:gridCol w:w="1275"/>
        <w:gridCol w:w="818"/>
        <w:gridCol w:w="1002"/>
        <w:gridCol w:w="1061"/>
        <w:gridCol w:w="1060"/>
        <w:gridCol w:w="1061"/>
        <w:gridCol w:w="810"/>
        <w:gridCol w:w="1044"/>
        <w:gridCol w:w="1275"/>
        <w:gridCol w:w="1276"/>
        <w:gridCol w:w="864"/>
        <w:gridCol w:w="850"/>
        <w:gridCol w:w="1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4" w:hRule="atLeast"/>
        </w:trPr>
        <w:tc>
          <w:tcPr>
            <w:tcW w:w="781" w:type="dxa"/>
            <w:vMerge w:val="restart"/>
            <w:noWrap w:val="0"/>
            <w:vAlign w:val="center"/>
          </w:tcPr>
          <w:p>
            <w:pPr>
              <w:widowControl/>
              <w:spacing w:line="560" w:lineRule="exact"/>
              <w:jc w:val="center"/>
              <w:rPr>
                <w:rFonts w:eastAsia="仿宋"/>
                <w:b/>
                <w:bCs/>
                <w:kern w:val="0"/>
                <w:sz w:val="24"/>
              </w:rPr>
            </w:pPr>
            <w:r>
              <w:rPr>
                <w:rFonts w:eastAsia="仿宋"/>
                <w:b/>
                <w:bCs/>
                <w:kern w:val="0"/>
                <w:sz w:val="24"/>
              </w:rPr>
              <w:t>序号</w:t>
            </w:r>
          </w:p>
        </w:tc>
        <w:tc>
          <w:tcPr>
            <w:tcW w:w="851" w:type="dxa"/>
            <w:vMerge w:val="restart"/>
            <w:noWrap w:val="0"/>
            <w:vAlign w:val="center"/>
          </w:tcPr>
          <w:p>
            <w:pPr>
              <w:widowControl/>
              <w:spacing w:line="560" w:lineRule="exact"/>
              <w:jc w:val="center"/>
              <w:rPr>
                <w:rFonts w:eastAsia="仿宋"/>
                <w:b/>
                <w:bCs/>
                <w:kern w:val="0"/>
                <w:sz w:val="24"/>
              </w:rPr>
            </w:pPr>
            <w:r>
              <w:rPr>
                <w:rFonts w:eastAsia="仿宋"/>
                <w:b/>
                <w:bCs/>
                <w:kern w:val="0"/>
                <w:sz w:val="24"/>
              </w:rPr>
              <w:t>装备名称</w:t>
            </w:r>
          </w:p>
        </w:tc>
        <w:tc>
          <w:tcPr>
            <w:tcW w:w="1275" w:type="dxa"/>
            <w:vMerge w:val="restart"/>
            <w:noWrap w:val="0"/>
            <w:vAlign w:val="center"/>
          </w:tcPr>
          <w:p>
            <w:pPr>
              <w:widowControl/>
              <w:spacing w:line="560" w:lineRule="exact"/>
              <w:jc w:val="center"/>
              <w:rPr>
                <w:rFonts w:eastAsia="仿宋"/>
                <w:b/>
                <w:bCs/>
                <w:kern w:val="0"/>
                <w:sz w:val="24"/>
              </w:rPr>
            </w:pPr>
            <w:r>
              <w:rPr>
                <w:rFonts w:eastAsia="仿宋"/>
                <w:b/>
                <w:bCs/>
                <w:kern w:val="0"/>
                <w:sz w:val="24"/>
              </w:rPr>
              <w:t>装备制造企业</w:t>
            </w:r>
          </w:p>
        </w:tc>
        <w:tc>
          <w:tcPr>
            <w:tcW w:w="818" w:type="dxa"/>
            <w:vMerge w:val="restart"/>
            <w:noWrap w:val="0"/>
            <w:vAlign w:val="center"/>
          </w:tcPr>
          <w:p>
            <w:pPr>
              <w:widowControl/>
              <w:spacing w:line="560" w:lineRule="exact"/>
              <w:jc w:val="center"/>
              <w:rPr>
                <w:rFonts w:eastAsia="仿宋"/>
                <w:b/>
                <w:bCs/>
                <w:kern w:val="0"/>
                <w:sz w:val="24"/>
              </w:rPr>
            </w:pPr>
            <w:r>
              <w:rPr>
                <w:rFonts w:eastAsia="仿宋"/>
                <w:b/>
                <w:bCs/>
                <w:kern w:val="0"/>
                <w:sz w:val="24"/>
              </w:rPr>
              <w:t>用户</w:t>
            </w:r>
          </w:p>
        </w:tc>
        <w:tc>
          <w:tcPr>
            <w:tcW w:w="1002" w:type="dxa"/>
            <w:vMerge w:val="restart"/>
            <w:noWrap w:val="0"/>
            <w:vAlign w:val="center"/>
          </w:tcPr>
          <w:p>
            <w:pPr>
              <w:widowControl/>
              <w:spacing w:line="560" w:lineRule="exact"/>
              <w:jc w:val="center"/>
              <w:rPr>
                <w:rFonts w:eastAsia="仿宋"/>
                <w:b/>
                <w:bCs/>
                <w:kern w:val="0"/>
                <w:sz w:val="24"/>
              </w:rPr>
            </w:pPr>
            <w:r>
              <w:rPr>
                <w:rFonts w:eastAsia="仿宋"/>
                <w:b/>
                <w:bCs/>
                <w:kern w:val="0"/>
                <w:sz w:val="24"/>
              </w:rPr>
              <w:t>获补贴年份</w:t>
            </w:r>
            <w:r>
              <w:rPr>
                <w:rStyle w:val="7"/>
                <w:rFonts w:eastAsia="仿宋"/>
                <w:b/>
                <w:bCs/>
                <w:kern w:val="0"/>
                <w:sz w:val="24"/>
              </w:rPr>
              <w:footnoteReference w:id="0"/>
            </w:r>
          </w:p>
        </w:tc>
        <w:tc>
          <w:tcPr>
            <w:tcW w:w="3992" w:type="dxa"/>
            <w:gridSpan w:val="4"/>
            <w:tcBorders>
              <w:bottom w:val="single" w:color="auto" w:sz="4" w:space="0"/>
            </w:tcBorders>
            <w:noWrap w:val="0"/>
            <w:vAlign w:val="center"/>
          </w:tcPr>
          <w:p>
            <w:pPr>
              <w:widowControl/>
              <w:spacing w:line="560" w:lineRule="exact"/>
              <w:jc w:val="center"/>
              <w:rPr>
                <w:rFonts w:eastAsia="仿宋"/>
                <w:b/>
                <w:bCs/>
                <w:kern w:val="0"/>
                <w:sz w:val="24"/>
              </w:rPr>
            </w:pPr>
            <w:r>
              <w:rPr>
                <w:rFonts w:eastAsia="仿宋"/>
                <w:b/>
                <w:bCs/>
                <w:kern w:val="0"/>
                <w:sz w:val="24"/>
              </w:rPr>
              <w:t>存在的问题</w:t>
            </w:r>
          </w:p>
        </w:tc>
        <w:tc>
          <w:tcPr>
            <w:tcW w:w="1044" w:type="dxa"/>
            <w:vMerge w:val="restart"/>
            <w:noWrap w:val="0"/>
            <w:vAlign w:val="center"/>
          </w:tcPr>
          <w:p>
            <w:pPr>
              <w:widowControl/>
              <w:spacing w:line="560" w:lineRule="exact"/>
              <w:jc w:val="center"/>
              <w:rPr>
                <w:rFonts w:eastAsia="仿宋"/>
                <w:b/>
                <w:bCs/>
                <w:kern w:val="0"/>
                <w:sz w:val="24"/>
              </w:rPr>
            </w:pPr>
            <w:r>
              <w:rPr>
                <w:rFonts w:eastAsia="仿宋"/>
                <w:b/>
                <w:bCs/>
                <w:kern w:val="0"/>
                <w:sz w:val="24"/>
              </w:rPr>
              <w:t>问题的原因</w:t>
            </w:r>
          </w:p>
        </w:tc>
        <w:tc>
          <w:tcPr>
            <w:tcW w:w="1275" w:type="dxa"/>
            <w:vMerge w:val="restart"/>
            <w:noWrap w:val="0"/>
            <w:vAlign w:val="center"/>
          </w:tcPr>
          <w:p>
            <w:pPr>
              <w:widowControl/>
              <w:spacing w:line="560" w:lineRule="exact"/>
              <w:jc w:val="center"/>
              <w:rPr>
                <w:rFonts w:eastAsia="仿宋"/>
                <w:b/>
                <w:bCs/>
                <w:kern w:val="0"/>
                <w:sz w:val="24"/>
              </w:rPr>
            </w:pPr>
            <w:r>
              <w:rPr>
                <w:rFonts w:eastAsia="仿宋"/>
                <w:b/>
                <w:bCs/>
                <w:kern w:val="0"/>
                <w:sz w:val="24"/>
              </w:rPr>
              <w:t>地方有关部门前期处理情况</w:t>
            </w:r>
          </w:p>
        </w:tc>
        <w:tc>
          <w:tcPr>
            <w:tcW w:w="1276" w:type="dxa"/>
            <w:vMerge w:val="restart"/>
            <w:noWrap w:val="0"/>
            <w:vAlign w:val="center"/>
          </w:tcPr>
          <w:p>
            <w:pPr>
              <w:widowControl/>
              <w:spacing w:line="560" w:lineRule="exact"/>
              <w:jc w:val="center"/>
              <w:rPr>
                <w:rFonts w:eastAsia="仿宋"/>
                <w:b/>
                <w:bCs/>
                <w:kern w:val="0"/>
                <w:sz w:val="24"/>
              </w:rPr>
            </w:pPr>
            <w:r>
              <w:rPr>
                <w:rFonts w:eastAsia="仿宋"/>
                <w:b/>
                <w:bCs/>
                <w:kern w:val="0"/>
                <w:sz w:val="24"/>
              </w:rPr>
              <w:t>下一步处理建议</w:t>
            </w:r>
          </w:p>
        </w:tc>
        <w:tc>
          <w:tcPr>
            <w:tcW w:w="864" w:type="dxa"/>
            <w:vMerge w:val="restart"/>
            <w:noWrap w:val="0"/>
            <w:vAlign w:val="center"/>
          </w:tcPr>
          <w:p>
            <w:pPr>
              <w:widowControl/>
              <w:spacing w:line="560" w:lineRule="exact"/>
              <w:jc w:val="center"/>
              <w:rPr>
                <w:rFonts w:eastAsia="仿宋"/>
                <w:b/>
                <w:bCs/>
                <w:kern w:val="0"/>
                <w:sz w:val="24"/>
              </w:rPr>
            </w:pPr>
            <w:r>
              <w:rPr>
                <w:rFonts w:eastAsia="仿宋"/>
                <w:b/>
                <w:bCs/>
                <w:kern w:val="0"/>
                <w:sz w:val="24"/>
              </w:rPr>
              <w:t>出险时间</w:t>
            </w:r>
          </w:p>
        </w:tc>
        <w:tc>
          <w:tcPr>
            <w:tcW w:w="850" w:type="dxa"/>
            <w:vMerge w:val="restart"/>
            <w:noWrap w:val="0"/>
            <w:vAlign w:val="center"/>
          </w:tcPr>
          <w:p>
            <w:pPr>
              <w:widowControl/>
              <w:spacing w:line="560" w:lineRule="exact"/>
              <w:jc w:val="center"/>
              <w:rPr>
                <w:rFonts w:eastAsia="仿宋"/>
                <w:b/>
                <w:bCs/>
                <w:kern w:val="0"/>
                <w:sz w:val="24"/>
              </w:rPr>
            </w:pPr>
            <w:r>
              <w:rPr>
                <w:rFonts w:eastAsia="仿宋"/>
                <w:b/>
                <w:bCs/>
                <w:kern w:val="0"/>
                <w:sz w:val="24"/>
              </w:rPr>
              <w:t>出险原因</w:t>
            </w:r>
          </w:p>
        </w:tc>
        <w:tc>
          <w:tcPr>
            <w:tcW w:w="1418" w:type="dxa"/>
            <w:vMerge w:val="restart"/>
            <w:noWrap w:val="0"/>
            <w:vAlign w:val="center"/>
          </w:tcPr>
          <w:p>
            <w:pPr>
              <w:widowControl/>
              <w:spacing w:line="560" w:lineRule="exact"/>
              <w:jc w:val="center"/>
              <w:rPr>
                <w:rFonts w:eastAsia="仿宋"/>
                <w:b/>
                <w:bCs/>
                <w:kern w:val="0"/>
                <w:sz w:val="24"/>
              </w:rPr>
            </w:pPr>
            <w:r>
              <w:rPr>
                <w:rFonts w:eastAsia="仿宋"/>
                <w:b/>
                <w:bCs/>
                <w:kern w:val="0"/>
                <w:sz w:val="24"/>
              </w:rPr>
              <w:t>理赔金额（万元）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1" w:hRule="atLeast"/>
        </w:trPr>
        <w:tc>
          <w:tcPr>
            <w:tcW w:w="781" w:type="dxa"/>
            <w:vMerge w:val="continue"/>
            <w:noWrap w:val="0"/>
            <w:vAlign w:val="center"/>
          </w:tcPr>
          <w:p>
            <w:pPr>
              <w:widowControl/>
              <w:spacing w:line="560" w:lineRule="exact"/>
              <w:jc w:val="center"/>
              <w:rPr>
                <w:rFonts w:eastAsia="仿宋"/>
                <w:b/>
                <w:bCs/>
                <w:kern w:val="0"/>
                <w:sz w:val="24"/>
              </w:rPr>
            </w:pPr>
          </w:p>
        </w:tc>
        <w:tc>
          <w:tcPr>
            <w:tcW w:w="851" w:type="dxa"/>
            <w:vMerge w:val="continue"/>
            <w:noWrap w:val="0"/>
            <w:vAlign w:val="center"/>
          </w:tcPr>
          <w:p>
            <w:pPr>
              <w:widowControl/>
              <w:spacing w:line="560" w:lineRule="exact"/>
              <w:jc w:val="center"/>
              <w:rPr>
                <w:rFonts w:eastAsia="仿宋"/>
                <w:b/>
                <w:bCs/>
                <w:kern w:val="0"/>
                <w:sz w:val="24"/>
              </w:rPr>
            </w:pPr>
          </w:p>
        </w:tc>
        <w:tc>
          <w:tcPr>
            <w:tcW w:w="1275" w:type="dxa"/>
            <w:vMerge w:val="continue"/>
            <w:noWrap w:val="0"/>
            <w:vAlign w:val="center"/>
          </w:tcPr>
          <w:p>
            <w:pPr>
              <w:widowControl/>
              <w:spacing w:line="560" w:lineRule="exact"/>
              <w:jc w:val="center"/>
              <w:rPr>
                <w:rFonts w:eastAsia="仿宋"/>
                <w:b/>
                <w:bCs/>
                <w:kern w:val="0"/>
                <w:sz w:val="24"/>
              </w:rPr>
            </w:pPr>
          </w:p>
        </w:tc>
        <w:tc>
          <w:tcPr>
            <w:tcW w:w="818" w:type="dxa"/>
            <w:vMerge w:val="continue"/>
            <w:noWrap w:val="0"/>
            <w:vAlign w:val="center"/>
          </w:tcPr>
          <w:p>
            <w:pPr>
              <w:widowControl/>
              <w:spacing w:line="560" w:lineRule="exact"/>
              <w:jc w:val="center"/>
              <w:rPr>
                <w:rFonts w:eastAsia="仿宋"/>
                <w:b/>
                <w:bCs/>
                <w:kern w:val="0"/>
                <w:sz w:val="24"/>
              </w:rPr>
            </w:pPr>
          </w:p>
        </w:tc>
        <w:tc>
          <w:tcPr>
            <w:tcW w:w="1002" w:type="dxa"/>
            <w:vMerge w:val="continue"/>
            <w:noWrap w:val="0"/>
            <w:vAlign w:val="center"/>
          </w:tcPr>
          <w:p>
            <w:pPr>
              <w:widowControl/>
              <w:spacing w:line="560" w:lineRule="exact"/>
              <w:jc w:val="center"/>
              <w:rPr>
                <w:rFonts w:eastAsia="仿宋"/>
                <w:b/>
                <w:bCs/>
                <w:kern w:val="0"/>
                <w:sz w:val="24"/>
              </w:rPr>
            </w:pPr>
          </w:p>
        </w:tc>
        <w:tc>
          <w:tcPr>
            <w:tcW w:w="1061" w:type="dxa"/>
            <w:tcBorders>
              <w:top w:val="single" w:color="auto" w:sz="4" w:space="0"/>
            </w:tcBorders>
            <w:noWrap w:val="0"/>
            <w:vAlign w:val="center"/>
          </w:tcPr>
          <w:p>
            <w:pPr>
              <w:widowControl/>
              <w:spacing w:line="560" w:lineRule="exact"/>
              <w:jc w:val="center"/>
              <w:rPr>
                <w:rFonts w:eastAsia="仿宋"/>
                <w:b/>
                <w:bCs/>
                <w:kern w:val="0"/>
                <w:sz w:val="24"/>
              </w:rPr>
            </w:pPr>
            <w:r>
              <w:rPr>
                <w:rFonts w:eastAsia="仿宋"/>
                <w:b/>
                <w:bCs/>
                <w:kern w:val="0"/>
                <w:sz w:val="24"/>
              </w:rPr>
              <w:t>资金是否拨付到位</w:t>
            </w:r>
          </w:p>
        </w:tc>
        <w:tc>
          <w:tcPr>
            <w:tcW w:w="1060" w:type="dxa"/>
            <w:tcBorders>
              <w:top w:val="single" w:color="auto" w:sz="4" w:space="0"/>
            </w:tcBorders>
            <w:noWrap w:val="0"/>
            <w:vAlign w:val="center"/>
          </w:tcPr>
          <w:p>
            <w:pPr>
              <w:widowControl/>
              <w:spacing w:line="560" w:lineRule="exact"/>
              <w:jc w:val="center"/>
              <w:rPr>
                <w:rFonts w:eastAsia="仿宋"/>
                <w:b/>
                <w:bCs/>
                <w:kern w:val="0"/>
                <w:sz w:val="24"/>
              </w:rPr>
            </w:pPr>
            <w:r>
              <w:rPr>
                <w:rFonts w:eastAsia="仿宋"/>
                <w:b/>
                <w:bCs/>
                <w:kern w:val="0"/>
                <w:sz w:val="24"/>
              </w:rPr>
              <w:t>装备是否按期交付</w:t>
            </w:r>
          </w:p>
        </w:tc>
        <w:tc>
          <w:tcPr>
            <w:tcW w:w="1061" w:type="dxa"/>
            <w:tcBorders>
              <w:top w:val="single" w:color="auto" w:sz="4" w:space="0"/>
            </w:tcBorders>
            <w:noWrap w:val="0"/>
            <w:vAlign w:val="center"/>
          </w:tcPr>
          <w:p>
            <w:pPr>
              <w:widowControl/>
              <w:spacing w:line="560" w:lineRule="exact"/>
              <w:jc w:val="center"/>
              <w:rPr>
                <w:rFonts w:eastAsia="仿宋"/>
                <w:b/>
                <w:bCs/>
                <w:kern w:val="0"/>
                <w:sz w:val="24"/>
              </w:rPr>
            </w:pPr>
            <w:r>
              <w:rPr>
                <w:rFonts w:eastAsia="仿宋"/>
                <w:b/>
                <w:bCs/>
                <w:kern w:val="0"/>
                <w:sz w:val="24"/>
              </w:rPr>
              <w:t>保单是否按期生效</w:t>
            </w:r>
          </w:p>
        </w:tc>
        <w:tc>
          <w:tcPr>
            <w:tcW w:w="810" w:type="dxa"/>
            <w:tcBorders>
              <w:top w:val="single" w:color="auto" w:sz="4" w:space="0"/>
            </w:tcBorders>
            <w:noWrap w:val="0"/>
            <w:vAlign w:val="center"/>
          </w:tcPr>
          <w:p>
            <w:pPr>
              <w:widowControl/>
              <w:spacing w:line="560" w:lineRule="exact"/>
              <w:jc w:val="center"/>
              <w:rPr>
                <w:rFonts w:eastAsia="仿宋"/>
                <w:b/>
                <w:bCs/>
                <w:kern w:val="0"/>
                <w:sz w:val="24"/>
              </w:rPr>
            </w:pPr>
            <w:r>
              <w:rPr>
                <w:rFonts w:eastAsia="仿宋"/>
                <w:b/>
                <w:bCs/>
                <w:kern w:val="0"/>
                <w:sz w:val="24"/>
              </w:rPr>
              <w:t>其他</w:t>
            </w:r>
          </w:p>
        </w:tc>
        <w:tc>
          <w:tcPr>
            <w:tcW w:w="1044" w:type="dxa"/>
            <w:vMerge w:val="continue"/>
            <w:noWrap w:val="0"/>
            <w:vAlign w:val="center"/>
          </w:tcPr>
          <w:p>
            <w:pPr>
              <w:widowControl/>
              <w:spacing w:line="560" w:lineRule="exact"/>
              <w:jc w:val="center"/>
              <w:rPr>
                <w:rFonts w:eastAsia="仿宋"/>
                <w:b/>
                <w:bCs/>
                <w:kern w:val="0"/>
                <w:sz w:val="24"/>
              </w:rPr>
            </w:pPr>
          </w:p>
        </w:tc>
        <w:tc>
          <w:tcPr>
            <w:tcW w:w="1275" w:type="dxa"/>
            <w:vMerge w:val="continue"/>
            <w:noWrap w:val="0"/>
            <w:vAlign w:val="center"/>
          </w:tcPr>
          <w:p>
            <w:pPr>
              <w:widowControl/>
              <w:spacing w:line="560" w:lineRule="exact"/>
              <w:jc w:val="center"/>
              <w:rPr>
                <w:rFonts w:eastAsia="仿宋"/>
                <w:b/>
                <w:bCs/>
                <w:kern w:val="0"/>
                <w:sz w:val="24"/>
              </w:rPr>
            </w:pPr>
          </w:p>
        </w:tc>
        <w:tc>
          <w:tcPr>
            <w:tcW w:w="1276" w:type="dxa"/>
            <w:vMerge w:val="continue"/>
            <w:noWrap w:val="0"/>
            <w:vAlign w:val="center"/>
          </w:tcPr>
          <w:p>
            <w:pPr>
              <w:widowControl/>
              <w:spacing w:line="560" w:lineRule="exact"/>
              <w:jc w:val="center"/>
              <w:rPr>
                <w:rFonts w:eastAsia="仿宋"/>
                <w:b/>
                <w:bCs/>
                <w:kern w:val="0"/>
                <w:sz w:val="24"/>
              </w:rPr>
            </w:pPr>
          </w:p>
        </w:tc>
        <w:tc>
          <w:tcPr>
            <w:tcW w:w="864" w:type="dxa"/>
            <w:vMerge w:val="continue"/>
            <w:noWrap w:val="0"/>
            <w:vAlign w:val="top"/>
          </w:tcPr>
          <w:p>
            <w:pPr>
              <w:widowControl/>
              <w:spacing w:line="560" w:lineRule="exact"/>
              <w:jc w:val="center"/>
              <w:rPr>
                <w:rFonts w:eastAsia="仿宋"/>
                <w:b/>
                <w:bCs/>
                <w:kern w:val="0"/>
                <w:sz w:val="24"/>
              </w:rPr>
            </w:pPr>
          </w:p>
        </w:tc>
        <w:tc>
          <w:tcPr>
            <w:tcW w:w="850" w:type="dxa"/>
            <w:vMerge w:val="continue"/>
            <w:noWrap w:val="0"/>
            <w:vAlign w:val="top"/>
          </w:tcPr>
          <w:p>
            <w:pPr>
              <w:widowControl/>
              <w:spacing w:line="560" w:lineRule="exact"/>
              <w:jc w:val="center"/>
              <w:rPr>
                <w:rFonts w:eastAsia="仿宋"/>
                <w:b/>
                <w:bCs/>
                <w:kern w:val="0"/>
                <w:sz w:val="24"/>
              </w:rPr>
            </w:pPr>
          </w:p>
        </w:tc>
        <w:tc>
          <w:tcPr>
            <w:tcW w:w="1418" w:type="dxa"/>
            <w:vMerge w:val="continue"/>
            <w:noWrap w:val="0"/>
            <w:vAlign w:val="top"/>
          </w:tcPr>
          <w:p>
            <w:pPr>
              <w:widowControl/>
              <w:spacing w:line="560" w:lineRule="exact"/>
              <w:jc w:val="center"/>
              <w:rPr>
                <w:rFonts w:eastAsia="仿宋"/>
                <w:b/>
                <w:bCs/>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8" w:hRule="atLeast"/>
        </w:trPr>
        <w:tc>
          <w:tcPr>
            <w:tcW w:w="781" w:type="dxa"/>
            <w:noWrap w:val="0"/>
            <w:vAlign w:val="center"/>
          </w:tcPr>
          <w:p>
            <w:pPr>
              <w:widowControl/>
              <w:spacing w:line="560" w:lineRule="exact"/>
              <w:jc w:val="center"/>
              <w:rPr>
                <w:rFonts w:eastAsia="仿宋"/>
                <w:kern w:val="0"/>
                <w:sz w:val="24"/>
              </w:rPr>
            </w:pPr>
          </w:p>
        </w:tc>
        <w:tc>
          <w:tcPr>
            <w:tcW w:w="851" w:type="dxa"/>
            <w:noWrap w:val="0"/>
            <w:vAlign w:val="center"/>
          </w:tcPr>
          <w:p>
            <w:pPr>
              <w:widowControl/>
              <w:spacing w:line="560" w:lineRule="exact"/>
              <w:jc w:val="center"/>
              <w:rPr>
                <w:rFonts w:eastAsia="仿宋"/>
                <w:kern w:val="0"/>
                <w:sz w:val="24"/>
              </w:rPr>
            </w:pPr>
          </w:p>
        </w:tc>
        <w:tc>
          <w:tcPr>
            <w:tcW w:w="1275" w:type="dxa"/>
            <w:noWrap w:val="0"/>
            <w:vAlign w:val="center"/>
          </w:tcPr>
          <w:p>
            <w:pPr>
              <w:widowControl/>
              <w:spacing w:line="560" w:lineRule="exact"/>
              <w:jc w:val="center"/>
              <w:rPr>
                <w:rFonts w:eastAsia="仿宋"/>
                <w:kern w:val="0"/>
                <w:sz w:val="24"/>
              </w:rPr>
            </w:pPr>
          </w:p>
        </w:tc>
        <w:tc>
          <w:tcPr>
            <w:tcW w:w="818" w:type="dxa"/>
            <w:noWrap w:val="0"/>
            <w:vAlign w:val="center"/>
          </w:tcPr>
          <w:p>
            <w:pPr>
              <w:widowControl/>
              <w:spacing w:line="560" w:lineRule="exact"/>
              <w:jc w:val="center"/>
              <w:rPr>
                <w:rFonts w:eastAsia="仿宋"/>
                <w:kern w:val="0"/>
                <w:sz w:val="24"/>
              </w:rPr>
            </w:pPr>
          </w:p>
        </w:tc>
        <w:tc>
          <w:tcPr>
            <w:tcW w:w="1002" w:type="dxa"/>
            <w:noWrap w:val="0"/>
            <w:vAlign w:val="center"/>
          </w:tcPr>
          <w:p>
            <w:pPr>
              <w:widowControl/>
              <w:spacing w:line="560" w:lineRule="exact"/>
              <w:jc w:val="center"/>
              <w:rPr>
                <w:rFonts w:eastAsia="仿宋"/>
                <w:kern w:val="0"/>
                <w:sz w:val="24"/>
              </w:rPr>
            </w:pPr>
          </w:p>
        </w:tc>
        <w:tc>
          <w:tcPr>
            <w:tcW w:w="1061" w:type="dxa"/>
            <w:noWrap w:val="0"/>
            <w:vAlign w:val="top"/>
          </w:tcPr>
          <w:p>
            <w:pPr>
              <w:widowControl/>
              <w:spacing w:line="560" w:lineRule="exact"/>
              <w:jc w:val="center"/>
              <w:rPr>
                <w:rFonts w:eastAsia="仿宋"/>
                <w:kern w:val="0"/>
                <w:sz w:val="24"/>
              </w:rPr>
            </w:pPr>
          </w:p>
        </w:tc>
        <w:tc>
          <w:tcPr>
            <w:tcW w:w="1060" w:type="dxa"/>
            <w:noWrap w:val="0"/>
            <w:vAlign w:val="top"/>
          </w:tcPr>
          <w:p>
            <w:pPr>
              <w:widowControl/>
              <w:spacing w:line="560" w:lineRule="exact"/>
              <w:jc w:val="center"/>
              <w:rPr>
                <w:rFonts w:eastAsia="仿宋"/>
                <w:kern w:val="0"/>
                <w:sz w:val="24"/>
              </w:rPr>
            </w:pPr>
          </w:p>
        </w:tc>
        <w:tc>
          <w:tcPr>
            <w:tcW w:w="1061" w:type="dxa"/>
            <w:noWrap w:val="0"/>
            <w:vAlign w:val="top"/>
          </w:tcPr>
          <w:p>
            <w:pPr>
              <w:widowControl/>
              <w:spacing w:line="560" w:lineRule="exact"/>
              <w:jc w:val="center"/>
              <w:rPr>
                <w:rFonts w:eastAsia="仿宋"/>
                <w:kern w:val="0"/>
                <w:sz w:val="24"/>
              </w:rPr>
            </w:pPr>
          </w:p>
        </w:tc>
        <w:tc>
          <w:tcPr>
            <w:tcW w:w="810" w:type="dxa"/>
            <w:noWrap w:val="0"/>
            <w:vAlign w:val="top"/>
          </w:tcPr>
          <w:p>
            <w:pPr>
              <w:widowControl/>
              <w:spacing w:line="560" w:lineRule="exact"/>
              <w:jc w:val="center"/>
              <w:rPr>
                <w:rFonts w:eastAsia="仿宋"/>
                <w:kern w:val="0"/>
                <w:sz w:val="24"/>
              </w:rPr>
            </w:pPr>
          </w:p>
        </w:tc>
        <w:tc>
          <w:tcPr>
            <w:tcW w:w="1044" w:type="dxa"/>
            <w:noWrap w:val="0"/>
            <w:vAlign w:val="center"/>
          </w:tcPr>
          <w:p>
            <w:pPr>
              <w:widowControl/>
              <w:spacing w:line="560" w:lineRule="exact"/>
              <w:jc w:val="center"/>
              <w:rPr>
                <w:rFonts w:eastAsia="仿宋"/>
                <w:kern w:val="0"/>
                <w:sz w:val="24"/>
              </w:rPr>
            </w:pPr>
          </w:p>
          <w:p>
            <w:pPr>
              <w:widowControl/>
              <w:spacing w:line="560" w:lineRule="exact"/>
              <w:jc w:val="center"/>
              <w:rPr>
                <w:rFonts w:eastAsia="仿宋"/>
                <w:kern w:val="0"/>
                <w:sz w:val="24"/>
              </w:rPr>
            </w:pPr>
          </w:p>
        </w:tc>
        <w:tc>
          <w:tcPr>
            <w:tcW w:w="1275" w:type="dxa"/>
            <w:noWrap w:val="0"/>
            <w:vAlign w:val="center"/>
          </w:tcPr>
          <w:p>
            <w:pPr>
              <w:widowControl/>
              <w:spacing w:line="560" w:lineRule="exact"/>
              <w:jc w:val="center"/>
              <w:rPr>
                <w:rFonts w:eastAsia="仿宋"/>
                <w:kern w:val="0"/>
                <w:sz w:val="24"/>
              </w:rPr>
            </w:pPr>
          </w:p>
        </w:tc>
        <w:tc>
          <w:tcPr>
            <w:tcW w:w="1276" w:type="dxa"/>
            <w:noWrap w:val="0"/>
            <w:vAlign w:val="center"/>
          </w:tcPr>
          <w:p>
            <w:pPr>
              <w:widowControl/>
              <w:spacing w:line="560" w:lineRule="exact"/>
              <w:jc w:val="center"/>
              <w:rPr>
                <w:rFonts w:eastAsia="仿宋"/>
                <w:kern w:val="0"/>
                <w:sz w:val="24"/>
              </w:rPr>
            </w:pPr>
          </w:p>
        </w:tc>
        <w:tc>
          <w:tcPr>
            <w:tcW w:w="864" w:type="dxa"/>
            <w:noWrap w:val="0"/>
            <w:vAlign w:val="top"/>
          </w:tcPr>
          <w:p>
            <w:pPr>
              <w:widowControl/>
              <w:spacing w:line="560" w:lineRule="exact"/>
              <w:jc w:val="center"/>
              <w:rPr>
                <w:rFonts w:eastAsia="仿宋"/>
                <w:kern w:val="0"/>
                <w:sz w:val="24"/>
              </w:rPr>
            </w:pPr>
          </w:p>
        </w:tc>
        <w:tc>
          <w:tcPr>
            <w:tcW w:w="850" w:type="dxa"/>
            <w:noWrap w:val="0"/>
            <w:vAlign w:val="top"/>
          </w:tcPr>
          <w:p>
            <w:pPr>
              <w:widowControl/>
              <w:spacing w:line="560" w:lineRule="exact"/>
              <w:jc w:val="center"/>
              <w:rPr>
                <w:rFonts w:eastAsia="仿宋"/>
                <w:kern w:val="0"/>
                <w:sz w:val="24"/>
              </w:rPr>
            </w:pPr>
          </w:p>
        </w:tc>
        <w:tc>
          <w:tcPr>
            <w:tcW w:w="1418" w:type="dxa"/>
            <w:noWrap w:val="0"/>
            <w:vAlign w:val="top"/>
          </w:tcPr>
          <w:p>
            <w:pPr>
              <w:widowControl/>
              <w:spacing w:line="560" w:lineRule="exact"/>
              <w:jc w:val="center"/>
              <w:rPr>
                <w:rFonts w:eastAsia="仿宋"/>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781" w:type="dxa"/>
            <w:noWrap w:val="0"/>
            <w:vAlign w:val="center"/>
          </w:tcPr>
          <w:p>
            <w:pPr>
              <w:widowControl/>
              <w:spacing w:line="560" w:lineRule="exact"/>
              <w:jc w:val="center"/>
              <w:rPr>
                <w:rFonts w:eastAsia="仿宋"/>
                <w:kern w:val="0"/>
                <w:sz w:val="24"/>
              </w:rPr>
            </w:pPr>
          </w:p>
        </w:tc>
        <w:tc>
          <w:tcPr>
            <w:tcW w:w="851" w:type="dxa"/>
            <w:noWrap w:val="0"/>
            <w:vAlign w:val="center"/>
          </w:tcPr>
          <w:p>
            <w:pPr>
              <w:widowControl/>
              <w:spacing w:line="560" w:lineRule="exact"/>
              <w:jc w:val="center"/>
              <w:rPr>
                <w:rFonts w:eastAsia="仿宋"/>
                <w:kern w:val="0"/>
                <w:sz w:val="24"/>
              </w:rPr>
            </w:pPr>
          </w:p>
        </w:tc>
        <w:tc>
          <w:tcPr>
            <w:tcW w:w="1275" w:type="dxa"/>
            <w:noWrap w:val="0"/>
            <w:vAlign w:val="center"/>
          </w:tcPr>
          <w:p>
            <w:pPr>
              <w:widowControl/>
              <w:spacing w:line="560" w:lineRule="exact"/>
              <w:jc w:val="center"/>
              <w:rPr>
                <w:rFonts w:eastAsia="仿宋"/>
                <w:kern w:val="0"/>
                <w:sz w:val="24"/>
              </w:rPr>
            </w:pPr>
          </w:p>
        </w:tc>
        <w:tc>
          <w:tcPr>
            <w:tcW w:w="818" w:type="dxa"/>
            <w:noWrap w:val="0"/>
            <w:vAlign w:val="center"/>
          </w:tcPr>
          <w:p>
            <w:pPr>
              <w:widowControl/>
              <w:spacing w:line="560" w:lineRule="exact"/>
              <w:jc w:val="center"/>
              <w:rPr>
                <w:rFonts w:eastAsia="仿宋"/>
                <w:kern w:val="0"/>
                <w:sz w:val="24"/>
              </w:rPr>
            </w:pPr>
          </w:p>
        </w:tc>
        <w:tc>
          <w:tcPr>
            <w:tcW w:w="1002" w:type="dxa"/>
            <w:noWrap w:val="0"/>
            <w:vAlign w:val="center"/>
          </w:tcPr>
          <w:p>
            <w:pPr>
              <w:widowControl/>
              <w:spacing w:line="560" w:lineRule="exact"/>
              <w:jc w:val="center"/>
              <w:rPr>
                <w:rFonts w:eastAsia="仿宋"/>
                <w:kern w:val="0"/>
                <w:sz w:val="24"/>
              </w:rPr>
            </w:pPr>
          </w:p>
        </w:tc>
        <w:tc>
          <w:tcPr>
            <w:tcW w:w="1061" w:type="dxa"/>
            <w:noWrap w:val="0"/>
            <w:vAlign w:val="top"/>
          </w:tcPr>
          <w:p>
            <w:pPr>
              <w:widowControl/>
              <w:spacing w:line="560" w:lineRule="exact"/>
              <w:jc w:val="center"/>
              <w:rPr>
                <w:rFonts w:eastAsia="仿宋"/>
                <w:kern w:val="0"/>
                <w:sz w:val="24"/>
              </w:rPr>
            </w:pPr>
          </w:p>
        </w:tc>
        <w:tc>
          <w:tcPr>
            <w:tcW w:w="1060" w:type="dxa"/>
            <w:noWrap w:val="0"/>
            <w:vAlign w:val="top"/>
          </w:tcPr>
          <w:p>
            <w:pPr>
              <w:widowControl/>
              <w:spacing w:line="560" w:lineRule="exact"/>
              <w:jc w:val="center"/>
              <w:rPr>
                <w:rFonts w:eastAsia="仿宋"/>
                <w:kern w:val="0"/>
                <w:sz w:val="24"/>
              </w:rPr>
            </w:pPr>
          </w:p>
        </w:tc>
        <w:tc>
          <w:tcPr>
            <w:tcW w:w="1061" w:type="dxa"/>
            <w:noWrap w:val="0"/>
            <w:vAlign w:val="top"/>
          </w:tcPr>
          <w:p>
            <w:pPr>
              <w:widowControl/>
              <w:spacing w:line="560" w:lineRule="exact"/>
              <w:jc w:val="center"/>
              <w:rPr>
                <w:rFonts w:eastAsia="仿宋"/>
                <w:kern w:val="0"/>
                <w:sz w:val="24"/>
              </w:rPr>
            </w:pPr>
          </w:p>
        </w:tc>
        <w:tc>
          <w:tcPr>
            <w:tcW w:w="810" w:type="dxa"/>
            <w:noWrap w:val="0"/>
            <w:vAlign w:val="top"/>
          </w:tcPr>
          <w:p>
            <w:pPr>
              <w:widowControl/>
              <w:spacing w:line="560" w:lineRule="exact"/>
              <w:jc w:val="center"/>
              <w:rPr>
                <w:rFonts w:eastAsia="仿宋"/>
                <w:kern w:val="0"/>
                <w:sz w:val="24"/>
              </w:rPr>
            </w:pPr>
          </w:p>
        </w:tc>
        <w:tc>
          <w:tcPr>
            <w:tcW w:w="1044" w:type="dxa"/>
            <w:noWrap w:val="0"/>
            <w:vAlign w:val="center"/>
          </w:tcPr>
          <w:p>
            <w:pPr>
              <w:widowControl/>
              <w:spacing w:line="560" w:lineRule="exact"/>
              <w:jc w:val="center"/>
              <w:rPr>
                <w:rFonts w:eastAsia="仿宋"/>
                <w:kern w:val="0"/>
                <w:sz w:val="24"/>
              </w:rPr>
            </w:pPr>
          </w:p>
        </w:tc>
        <w:tc>
          <w:tcPr>
            <w:tcW w:w="1275" w:type="dxa"/>
            <w:noWrap w:val="0"/>
            <w:vAlign w:val="center"/>
          </w:tcPr>
          <w:p>
            <w:pPr>
              <w:widowControl/>
              <w:spacing w:line="560" w:lineRule="exact"/>
              <w:jc w:val="center"/>
              <w:rPr>
                <w:rFonts w:eastAsia="仿宋"/>
                <w:kern w:val="0"/>
                <w:sz w:val="24"/>
              </w:rPr>
            </w:pPr>
          </w:p>
        </w:tc>
        <w:tc>
          <w:tcPr>
            <w:tcW w:w="1276" w:type="dxa"/>
            <w:noWrap w:val="0"/>
            <w:vAlign w:val="center"/>
          </w:tcPr>
          <w:p>
            <w:pPr>
              <w:widowControl/>
              <w:spacing w:line="560" w:lineRule="exact"/>
              <w:jc w:val="center"/>
              <w:rPr>
                <w:rFonts w:eastAsia="仿宋"/>
                <w:kern w:val="0"/>
                <w:sz w:val="24"/>
              </w:rPr>
            </w:pPr>
          </w:p>
        </w:tc>
        <w:tc>
          <w:tcPr>
            <w:tcW w:w="864" w:type="dxa"/>
            <w:noWrap w:val="0"/>
            <w:vAlign w:val="top"/>
          </w:tcPr>
          <w:p>
            <w:pPr>
              <w:widowControl/>
              <w:spacing w:line="560" w:lineRule="exact"/>
              <w:jc w:val="center"/>
              <w:rPr>
                <w:rFonts w:eastAsia="仿宋"/>
                <w:kern w:val="0"/>
                <w:sz w:val="24"/>
              </w:rPr>
            </w:pPr>
          </w:p>
        </w:tc>
        <w:tc>
          <w:tcPr>
            <w:tcW w:w="850" w:type="dxa"/>
            <w:noWrap w:val="0"/>
            <w:vAlign w:val="top"/>
          </w:tcPr>
          <w:p>
            <w:pPr>
              <w:widowControl/>
              <w:spacing w:line="560" w:lineRule="exact"/>
              <w:jc w:val="center"/>
              <w:rPr>
                <w:rFonts w:eastAsia="仿宋"/>
                <w:kern w:val="0"/>
                <w:sz w:val="24"/>
              </w:rPr>
            </w:pPr>
          </w:p>
        </w:tc>
        <w:tc>
          <w:tcPr>
            <w:tcW w:w="1418" w:type="dxa"/>
            <w:noWrap w:val="0"/>
            <w:vAlign w:val="top"/>
          </w:tcPr>
          <w:p>
            <w:pPr>
              <w:widowControl/>
              <w:spacing w:line="560" w:lineRule="exact"/>
              <w:jc w:val="center"/>
              <w:rPr>
                <w:rFonts w:eastAsia="仿宋"/>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8" w:hRule="atLeast"/>
        </w:trPr>
        <w:tc>
          <w:tcPr>
            <w:tcW w:w="781" w:type="dxa"/>
            <w:noWrap w:val="0"/>
            <w:vAlign w:val="center"/>
          </w:tcPr>
          <w:p>
            <w:pPr>
              <w:widowControl/>
              <w:spacing w:line="560" w:lineRule="exact"/>
              <w:jc w:val="center"/>
              <w:rPr>
                <w:rFonts w:eastAsia="仿宋"/>
                <w:kern w:val="0"/>
                <w:sz w:val="24"/>
              </w:rPr>
            </w:pPr>
          </w:p>
        </w:tc>
        <w:tc>
          <w:tcPr>
            <w:tcW w:w="851" w:type="dxa"/>
            <w:noWrap w:val="0"/>
            <w:vAlign w:val="center"/>
          </w:tcPr>
          <w:p>
            <w:pPr>
              <w:widowControl/>
              <w:spacing w:line="560" w:lineRule="exact"/>
              <w:jc w:val="center"/>
              <w:rPr>
                <w:rFonts w:eastAsia="仿宋"/>
                <w:kern w:val="0"/>
                <w:sz w:val="24"/>
              </w:rPr>
            </w:pPr>
          </w:p>
        </w:tc>
        <w:tc>
          <w:tcPr>
            <w:tcW w:w="1275" w:type="dxa"/>
            <w:noWrap w:val="0"/>
            <w:vAlign w:val="center"/>
          </w:tcPr>
          <w:p>
            <w:pPr>
              <w:widowControl/>
              <w:spacing w:line="560" w:lineRule="exact"/>
              <w:jc w:val="center"/>
              <w:rPr>
                <w:rFonts w:eastAsia="仿宋"/>
                <w:kern w:val="0"/>
                <w:sz w:val="24"/>
              </w:rPr>
            </w:pPr>
          </w:p>
        </w:tc>
        <w:tc>
          <w:tcPr>
            <w:tcW w:w="818" w:type="dxa"/>
            <w:noWrap w:val="0"/>
            <w:vAlign w:val="center"/>
          </w:tcPr>
          <w:p>
            <w:pPr>
              <w:widowControl/>
              <w:spacing w:line="560" w:lineRule="exact"/>
              <w:jc w:val="center"/>
              <w:rPr>
                <w:rFonts w:eastAsia="仿宋"/>
                <w:kern w:val="0"/>
                <w:sz w:val="24"/>
              </w:rPr>
            </w:pPr>
          </w:p>
        </w:tc>
        <w:tc>
          <w:tcPr>
            <w:tcW w:w="1002" w:type="dxa"/>
            <w:noWrap w:val="0"/>
            <w:vAlign w:val="center"/>
          </w:tcPr>
          <w:p>
            <w:pPr>
              <w:widowControl/>
              <w:spacing w:line="560" w:lineRule="exact"/>
              <w:jc w:val="center"/>
              <w:rPr>
                <w:rFonts w:eastAsia="仿宋"/>
                <w:kern w:val="0"/>
                <w:sz w:val="24"/>
              </w:rPr>
            </w:pPr>
          </w:p>
        </w:tc>
        <w:tc>
          <w:tcPr>
            <w:tcW w:w="1061" w:type="dxa"/>
            <w:noWrap w:val="0"/>
            <w:vAlign w:val="top"/>
          </w:tcPr>
          <w:p>
            <w:pPr>
              <w:widowControl/>
              <w:spacing w:line="560" w:lineRule="exact"/>
              <w:jc w:val="center"/>
              <w:rPr>
                <w:rFonts w:eastAsia="仿宋"/>
                <w:kern w:val="0"/>
                <w:sz w:val="24"/>
              </w:rPr>
            </w:pPr>
          </w:p>
        </w:tc>
        <w:tc>
          <w:tcPr>
            <w:tcW w:w="1060" w:type="dxa"/>
            <w:noWrap w:val="0"/>
            <w:vAlign w:val="top"/>
          </w:tcPr>
          <w:p>
            <w:pPr>
              <w:widowControl/>
              <w:spacing w:line="560" w:lineRule="exact"/>
              <w:jc w:val="center"/>
              <w:rPr>
                <w:rFonts w:eastAsia="仿宋"/>
                <w:kern w:val="0"/>
                <w:sz w:val="24"/>
              </w:rPr>
            </w:pPr>
          </w:p>
        </w:tc>
        <w:tc>
          <w:tcPr>
            <w:tcW w:w="1061" w:type="dxa"/>
            <w:noWrap w:val="0"/>
            <w:vAlign w:val="top"/>
          </w:tcPr>
          <w:p>
            <w:pPr>
              <w:widowControl/>
              <w:spacing w:line="560" w:lineRule="exact"/>
              <w:jc w:val="center"/>
              <w:rPr>
                <w:rFonts w:eastAsia="仿宋"/>
                <w:kern w:val="0"/>
                <w:sz w:val="24"/>
              </w:rPr>
            </w:pPr>
          </w:p>
        </w:tc>
        <w:tc>
          <w:tcPr>
            <w:tcW w:w="810" w:type="dxa"/>
            <w:noWrap w:val="0"/>
            <w:vAlign w:val="top"/>
          </w:tcPr>
          <w:p>
            <w:pPr>
              <w:widowControl/>
              <w:spacing w:line="560" w:lineRule="exact"/>
              <w:jc w:val="center"/>
              <w:rPr>
                <w:rFonts w:eastAsia="仿宋"/>
                <w:kern w:val="0"/>
                <w:sz w:val="24"/>
              </w:rPr>
            </w:pPr>
          </w:p>
        </w:tc>
        <w:tc>
          <w:tcPr>
            <w:tcW w:w="1044" w:type="dxa"/>
            <w:noWrap w:val="0"/>
            <w:vAlign w:val="center"/>
          </w:tcPr>
          <w:p>
            <w:pPr>
              <w:widowControl/>
              <w:spacing w:line="560" w:lineRule="exact"/>
              <w:jc w:val="center"/>
              <w:rPr>
                <w:rFonts w:eastAsia="仿宋"/>
                <w:kern w:val="0"/>
                <w:sz w:val="24"/>
              </w:rPr>
            </w:pPr>
          </w:p>
        </w:tc>
        <w:tc>
          <w:tcPr>
            <w:tcW w:w="1275" w:type="dxa"/>
            <w:noWrap w:val="0"/>
            <w:vAlign w:val="center"/>
          </w:tcPr>
          <w:p>
            <w:pPr>
              <w:widowControl/>
              <w:spacing w:line="560" w:lineRule="exact"/>
              <w:jc w:val="center"/>
              <w:rPr>
                <w:rFonts w:eastAsia="仿宋"/>
                <w:kern w:val="0"/>
                <w:sz w:val="24"/>
              </w:rPr>
            </w:pPr>
          </w:p>
        </w:tc>
        <w:tc>
          <w:tcPr>
            <w:tcW w:w="1276" w:type="dxa"/>
            <w:noWrap w:val="0"/>
            <w:vAlign w:val="center"/>
          </w:tcPr>
          <w:p>
            <w:pPr>
              <w:widowControl/>
              <w:spacing w:line="560" w:lineRule="exact"/>
              <w:jc w:val="center"/>
              <w:rPr>
                <w:rFonts w:eastAsia="仿宋"/>
                <w:kern w:val="0"/>
                <w:sz w:val="24"/>
              </w:rPr>
            </w:pPr>
          </w:p>
        </w:tc>
        <w:tc>
          <w:tcPr>
            <w:tcW w:w="864" w:type="dxa"/>
            <w:noWrap w:val="0"/>
            <w:vAlign w:val="top"/>
          </w:tcPr>
          <w:p>
            <w:pPr>
              <w:widowControl/>
              <w:spacing w:line="560" w:lineRule="exact"/>
              <w:jc w:val="center"/>
              <w:rPr>
                <w:rFonts w:eastAsia="仿宋"/>
                <w:kern w:val="0"/>
                <w:sz w:val="24"/>
              </w:rPr>
            </w:pPr>
          </w:p>
        </w:tc>
        <w:tc>
          <w:tcPr>
            <w:tcW w:w="850" w:type="dxa"/>
            <w:noWrap w:val="0"/>
            <w:vAlign w:val="top"/>
          </w:tcPr>
          <w:p>
            <w:pPr>
              <w:widowControl/>
              <w:spacing w:line="560" w:lineRule="exact"/>
              <w:jc w:val="center"/>
              <w:rPr>
                <w:rFonts w:eastAsia="仿宋"/>
                <w:kern w:val="0"/>
                <w:sz w:val="24"/>
              </w:rPr>
            </w:pPr>
          </w:p>
        </w:tc>
        <w:tc>
          <w:tcPr>
            <w:tcW w:w="1418" w:type="dxa"/>
            <w:noWrap w:val="0"/>
            <w:vAlign w:val="top"/>
          </w:tcPr>
          <w:p>
            <w:pPr>
              <w:widowControl/>
              <w:spacing w:line="560" w:lineRule="exact"/>
              <w:jc w:val="center"/>
              <w:rPr>
                <w:rFonts w:eastAsia="仿宋"/>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8" w:hRule="atLeast"/>
        </w:trPr>
        <w:tc>
          <w:tcPr>
            <w:tcW w:w="781" w:type="dxa"/>
            <w:noWrap w:val="0"/>
            <w:vAlign w:val="center"/>
          </w:tcPr>
          <w:p>
            <w:pPr>
              <w:widowControl/>
              <w:spacing w:line="560" w:lineRule="exact"/>
              <w:jc w:val="center"/>
              <w:rPr>
                <w:rFonts w:eastAsia="仿宋"/>
                <w:kern w:val="0"/>
                <w:sz w:val="24"/>
              </w:rPr>
            </w:pPr>
          </w:p>
        </w:tc>
        <w:tc>
          <w:tcPr>
            <w:tcW w:w="851" w:type="dxa"/>
            <w:noWrap w:val="0"/>
            <w:vAlign w:val="center"/>
          </w:tcPr>
          <w:p>
            <w:pPr>
              <w:widowControl/>
              <w:spacing w:line="560" w:lineRule="exact"/>
              <w:jc w:val="center"/>
              <w:rPr>
                <w:rFonts w:eastAsia="仿宋"/>
                <w:kern w:val="0"/>
                <w:sz w:val="24"/>
              </w:rPr>
            </w:pPr>
          </w:p>
        </w:tc>
        <w:tc>
          <w:tcPr>
            <w:tcW w:w="1275" w:type="dxa"/>
            <w:noWrap w:val="0"/>
            <w:vAlign w:val="center"/>
          </w:tcPr>
          <w:p>
            <w:pPr>
              <w:widowControl/>
              <w:spacing w:line="560" w:lineRule="exact"/>
              <w:jc w:val="center"/>
              <w:rPr>
                <w:rFonts w:eastAsia="仿宋"/>
                <w:kern w:val="0"/>
                <w:sz w:val="24"/>
              </w:rPr>
            </w:pPr>
          </w:p>
        </w:tc>
        <w:tc>
          <w:tcPr>
            <w:tcW w:w="818" w:type="dxa"/>
            <w:noWrap w:val="0"/>
            <w:vAlign w:val="center"/>
          </w:tcPr>
          <w:p>
            <w:pPr>
              <w:widowControl/>
              <w:spacing w:line="560" w:lineRule="exact"/>
              <w:jc w:val="center"/>
              <w:rPr>
                <w:rFonts w:eastAsia="仿宋"/>
                <w:kern w:val="0"/>
                <w:sz w:val="24"/>
              </w:rPr>
            </w:pPr>
          </w:p>
        </w:tc>
        <w:tc>
          <w:tcPr>
            <w:tcW w:w="1002" w:type="dxa"/>
            <w:noWrap w:val="0"/>
            <w:vAlign w:val="center"/>
          </w:tcPr>
          <w:p>
            <w:pPr>
              <w:widowControl/>
              <w:spacing w:line="560" w:lineRule="exact"/>
              <w:jc w:val="center"/>
              <w:rPr>
                <w:rFonts w:eastAsia="仿宋"/>
                <w:kern w:val="0"/>
                <w:sz w:val="24"/>
              </w:rPr>
            </w:pPr>
          </w:p>
        </w:tc>
        <w:tc>
          <w:tcPr>
            <w:tcW w:w="1061" w:type="dxa"/>
            <w:noWrap w:val="0"/>
            <w:vAlign w:val="top"/>
          </w:tcPr>
          <w:p>
            <w:pPr>
              <w:widowControl/>
              <w:spacing w:line="560" w:lineRule="exact"/>
              <w:jc w:val="center"/>
              <w:rPr>
                <w:rFonts w:eastAsia="仿宋"/>
                <w:kern w:val="0"/>
                <w:sz w:val="24"/>
              </w:rPr>
            </w:pPr>
          </w:p>
        </w:tc>
        <w:tc>
          <w:tcPr>
            <w:tcW w:w="1060" w:type="dxa"/>
            <w:noWrap w:val="0"/>
            <w:vAlign w:val="top"/>
          </w:tcPr>
          <w:p>
            <w:pPr>
              <w:widowControl/>
              <w:spacing w:line="560" w:lineRule="exact"/>
              <w:jc w:val="center"/>
              <w:rPr>
                <w:rFonts w:eastAsia="仿宋"/>
                <w:kern w:val="0"/>
                <w:sz w:val="24"/>
              </w:rPr>
            </w:pPr>
          </w:p>
        </w:tc>
        <w:tc>
          <w:tcPr>
            <w:tcW w:w="1061" w:type="dxa"/>
            <w:noWrap w:val="0"/>
            <w:vAlign w:val="top"/>
          </w:tcPr>
          <w:p>
            <w:pPr>
              <w:widowControl/>
              <w:spacing w:line="560" w:lineRule="exact"/>
              <w:jc w:val="center"/>
              <w:rPr>
                <w:rFonts w:eastAsia="仿宋"/>
                <w:kern w:val="0"/>
                <w:sz w:val="24"/>
              </w:rPr>
            </w:pPr>
          </w:p>
        </w:tc>
        <w:tc>
          <w:tcPr>
            <w:tcW w:w="810" w:type="dxa"/>
            <w:noWrap w:val="0"/>
            <w:vAlign w:val="top"/>
          </w:tcPr>
          <w:p>
            <w:pPr>
              <w:widowControl/>
              <w:spacing w:line="560" w:lineRule="exact"/>
              <w:jc w:val="center"/>
              <w:rPr>
                <w:rFonts w:eastAsia="仿宋"/>
                <w:kern w:val="0"/>
                <w:sz w:val="24"/>
              </w:rPr>
            </w:pPr>
          </w:p>
        </w:tc>
        <w:tc>
          <w:tcPr>
            <w:tcW w:w="1044" w:type="dxa"/>
            <w:noWrap w:val="0"/>
            <w:vAlign w:val="center"/>
          </w:tcPr>
          <w:p>
            <w:pPr>
              <w:widowControl/>
              <w:spacing w:line="560" w:lineRule="exact"/>
              <w:jc w:val="center"/>
              <w:rPr>
                <w:rFonts w:eastAsia="仿宋"/>
                <w:kern w:val="0"/>
                <w:sz w:val="24"/>
              </w:rPr>
            </w:pPr>
          </w:p>
        </w:tc>
        <w:tc>
          <w:tcPr>
            <w:tcW w:w="1275" w:type="dxa"/>
            <w:noWrap w:val="0"/>
            <w:vAlign w:val="center"/>
          </w:tcPr>
          <w:p>
            <w:pPr>
              <w:widowControl/>
              <w:spacing w:line="560" w:lineRule="exact"/>
              <w:jc w:val="center"/>
              <w:rPr>
                <w:rFonts w:eastAsia="仿宋"/>
                <w:kern w:val="0"/>
                <w:sz w:val="24"/>
              </w:rPr>
            </w:pPr>
          </w:p>
        </w:tc>
        <w:tc>
          <w:tcPr>
            <w:tcW w:w="1276" w:type="dxa"/>
            <w:noWrap w:val="0"/>
            <w:vAlign w:val="center"/>
          </w:tcPr>
          <w:p>
            <w:pPr>
              <w:widowControl/>
              <w:spacing w:line="560" w:lineRule="exact"/>
              <w:jc w:val="center"/>
              <w:rPr>
                <w:rFonts w:eastAsia="仿宋"/>
                <w:kern w:val="0"/>
                <w:sz w:val="24"/>
              </w:rPr>
            </w:pPr>
          </w:p>
        </w:tc>
        <w:tc>
          <w:tcPr>
            <w:tcW w:w="864" w:type="dxa"/>
            <w:noWrap w:val="0"/>
            <w:vAlign w:val="top"/>
          </w:tcPr>
          <w:p>
            <w:pPr>
              <w:widowControl/>
              <w:spacing w:line="560" w:lineRule="exact"/>
              <w:jc w:val="center"/>
              <w:rPr>
                <w:rFonts w:eastAsia="仿宋"/>
                <w:kern w:val="0"/>
                <w:sz w:val="24"/>
              </w:rPr>
            </w:pPr>
          </w:p>
        </w:tc>
        <w:tc>
          <w:tcPr>
            <w:tcW w:w="850" w:type="dxa"/>
            <w:noWrap w:val="0"/>
            <w:vAlign w:val="top"/>
          </w:tcPr>
          <w:p>
            <w:pPr>
              <w:widowControl/>
              <w:spacing w:line="560" w:lineRule="exact"/>
              <w:jc w:val="center"/>
              <w:rPr>
                <w:rFonts w:eastAsia="仿宋"/>
                <w:kern w:val="0"/>
                <w:sz w:val="24"/>
              </w:rPr>
            </w:pPr>
          </w:p>
        </w:tc>
        <w:tc>
          <w:tcPr>
            <w:tcW w:w="1418" w:type="dxa"/>
            <w:noWrap w:val="0"/>
            <w:vAlign w:val="top"/>
          </w:tcPr>
          <w:p>
            <w:pPr>
              <w:widowControl/>
              <w:spacing w:line="560" w:lineRule="exact"/>
              <w:jc w:val="center"/>
              <w:rPr>
                <w:rFonts w:eastAsia="仿宋"/>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8" w:hRule="atLeast"/>
        </w:trPr>
        <w:tc>
          <w:tcPr>
            <w:tcW w:w="781" w:type="dxa"/>
            <w:noWrap w:val="0"/>
            <w:vAlign w:val="center"/>
          </w:tcPr>
          <w:p>
            <w:pPr>
              <w:widowControl/>
              <w:spacing w:line="560" w:lineRule="exact"/>
              <w:jc w:val="center"/>
              <w:rPr>
                <w:rFonts w:eastAsia="仿宋"/>
                <w:kern w:val="0"/>
                <w:sz w:val="24"/>
              </w:rPr>
            </w:pPr>
          </w:p>
        </w:tc>
        <w:tc>
          <w:tcPr>
            <w:tcW w:w="851" w:type="dxa"/>
            <w:noWrap w:val="0"/>
            <w:vAlign w:val="center"/>
          </w:tcPr>
          <w:p>
            <w:pPr>
              <w:widowControl/>
              <w:spacing w:line="560" w:lineRule="exact"/>
              <w:jc w:val="center"/>
              <w:rPr>
                <w:rFonts w:eastAsia="仿宋"/>
                <w:kern w:val="0"/>
                <w:sz w:val="24"/>
              </w:rPr>
            </w:pPr>
          </w:p>
        </w:tc>
        <w:tc>
          <w:tcPr>
            <w:tcW w:w="1275" w:type="dxa"/>
            <w:noWrap w:val="0"/>
            <w:vAlign w:val="center"/>
          </w:tcPr>
          <w:p>
            <w:pPr>
              <w:widowControl/>
              <w:spacing w:line="560" w:lineRule="exact"/>
              <w:jc w:val="center"/>
              <w:rPr>
                <w:rFonts w:eastAsia="仿宋"/>
                <w:kern w:val="0"/>
                <w:sz w:val="24"/>
              </w:rPr>
            </w:pPr>
          </w:p>
        </w:tc>
        <w:tc>
          <w:tcPr>
            <w:tcW w:w="818" w:type="dxa"/>
            <w:noWrap w:val="0"/>
            <w:vAlign w:val="center"/>
          </w:tcPr>
          <w:p>
            <w:pPr>
              <w:widowControl/>
              <w:spacing w:line="560" w:lineRule="exact"/>
              <w:jc w:val="center"/>
              <w:rPr>
                <w:rFonts w:eastAsia="仿宋"/>
                <w:kern w:val="0"/>
                <w:sz w:val="24"/>
              </w:rPr>
            </w:pPr>
          </w:p>
        </w:tc>
        <w:tc>
          <w:tcPr>
            <w:tcW w:w="1002" w:type="dxa"/>
            <w:noWrap w:val="0"/>
            <w:vAlign w:val="center"/>
          </w:tcPr>
          <w:p>
            <w:pPr>
              <w:widowControl/>
              <w:spacing w:line="560" w:lineRule="exact"/>
              <w:jc w:val="center"/>
              <w:rPr>
                <w:rFonts w:eastAsia="仿宋"/>
                <w:kern w:val="0"/>
                <w:sz w:val="24"/>
              </w:rPr>
            </w:pPr>
          </w:p>
        </w:tc>
        <w:tc>
          <w:tcPr>
            <w:tcW w:w="1061" w:type="dxa"/>
            <w:noWrap w:val="0"/>
            <w:vAlign w:val="top"/>
          </w:tcPr>
          <w:p>
            <w:pPr>
              <w:widowControl/>
              <w:spacing w:line="560" w:lineRule="exact"/>
              <w:jc w:val="center"/>
              <w:rPr>
                <w:rFonts w:eastAsia="仿宋"/>
                <w:kern w:val="0"/>
                <w:sz w:val="24"/>
              </w:rPr>
            </w:pPr>
          </w:p>
        </w:tc>
        <w:tc>
          <w:tcPr>
            <w:tcW w:w="1060" w:type="dxa"/>
            <w:noWrap w:val="0"/>
            <w:vAlign w:val="top"/>
          </w:tcPr>
          <w:p>
            <w:pPr>
              <w:widowControl/>
              <w:spacing w:line="560" w:lineRule="exact"/>
              <w:jc w:val="center"/>
              <w:rPr>
                <w:rFonts w:eastAsia="仿宋"/>
                <w:kern w:val="0"/>
                <w:sz w:val="24"/>
              </w:rPr>
            </w:pPr>
          </w:p>
        </w:tc>
        <w:tc>
          <w:tcPr>
            <w:tcW w:w="1061" w:type="dxa"/>
            <w:noWrap w:val="0"/>
            <w:vAlign w:val="top"/>
          </w:tcPr>
          <w:p>
            <w:pPr>
              <w:widowControl/>
              <w:spacing w:line="560" w:lineRule="exact"/>
              <w:jc w:val="center"/>
              <w:rPr>
                <w:rFonts w:eastAsia="仿宋"/>
                <w:kern w:val="0"/>
                <w:sz w:val="24"/>
              </w:rPr>
            </w:pPr>
          </w:p>
        </w:tc>
        <w:tc>
          <w:tcPr>
            <w:tcW w:w="810" w:type="dxa"/>
            <w:noWrap w:val="0"/>
            <w:vAlign w:val="top"/>
          </w:tcPr>
          <w:p>
            <w:pPr>
              <w:widowControl/>
              <w:spacing w:line="560" w:lineRule="exact"/>
              <w:jc w:val="center"/>
              <w:rPr>
                <w:rFonts w:eastAsia="仿宋"/>
                <w:kern w:val="0"/>
                <w:sz w:val="24"/>
              </w:rPr>
            </w:pPr>
          </w:p>
        </w:tc>
        <w:tc>
          <w:tcPr>
            <w:tcW w:w="1044" w:type="dxa"/>
            <w:noWrap w:val="0"/>
            <w:vAlign w:val="center"/>
          </w:tcPr>
          <w:p>
            <w:pPr>
              <w:widowControl/>
              <w:spacing w:line="560" w:lineRule="exact"/>
              <w:jc w:val="center"/>
              <w:rPr>
                <w:rFonts w:eastAsia="仿宋"/>
                <w:kern w:val="0"/>
                <w:sz w:val="24"/>
              </w:rPr>
            </w:pPr>
          </w:p>
        </w:tc>
        <w:tc>
          <w:tcPr>
            <w:tcW w:w="1275" w:type="dxa"/>
            <w:noWrap w:val="0"/>
            <w:vAlign w:val="center"/>
          </w:tcPr>
          <w:p>
            <w:pPr>
              <w:widowControl/>
              <w:spacing w:line="560" w:lineRule="exact"/>
              <w:jc w:val="center"/>
              <w:rPr>
                <w:rFonts w:eastAsia="仿宋"/>
                <w:kern w:val="0"/>
                <w:sz w:val="24"/>
              </w:rPr>
            </w:pPr>
          </w:p>
        </w:tc>
        <w:tc>
          <w:tcPr>
            <w:tcW w:w="1276" w:type="dxa"/>
            <w:noWrap w:val="0"/>
            <w:vAlign w:val="center"/>
          </w:tcPr>
          <w:p>
            <w:pPr>
              <w:widowControl/>
              <w:spacing w:line="560" w:lineRule="exact"/>
              <w:jc w:val="center"/>
              <w:rPr>
                <w:rFonts w:eastAsia="仿宋"/>
                <w:kern w:val="0"/>
                <w:sz w:val="24"/>
              </w:rPr>
            </w:pPr>
          </w:p>
        </w:tc>
        <w:tc>
          <w:tcPr>
            <w:tcW w:w="864" w:type="dxa"/>
            <w:noWrap w:val="0"/>
            <w:vAlign w:val="top"/>
          </w:tcPr>
          <w:p>
            <w:pPr>
              <w:widowControl/>
              <w:spacing w:line="560" w:lineRule="exact"/>
              <w:jc w:val="center"/>
              <w:rPr>
                <w:rFonts w:eastAsia="仿宋"/>
                <w:kern w:val="0"/>
                <w:sz w:val="24"/>
              </w:rPr>
            </w:pPr>
          </w:p>
        </w:tc>
        <w:tc>
          <w:tcPr>
            <w:tcW w:w="850" w:type="dxa"/>
            <w:noWrap w:val="0"/>
            <w:vAlign w:val="top"/>
          </w:tcPr>
          <w:p>
            <w:pPr>
              <w:widowControl/>
              <w:spacing w:line="560" w:lineRule="exact"/>
              <w:jc w:val="center"/>
              <w:rPr>
                <w:rFonts w:eastAsia="仿宋"/>
                <w:kern w:val="0"/>
                <w:sz w:val="24"/>
              </w:rPr>
            </w:pPr>
          </w:p>
        </w:tc>
        <w:tc>
          <w:tcPr>
            <w:tcW w:w="1418" w:type="dxa"/>
            <w:noWrap w:val="0"/>
            <w:vAlign w:val="top"/>
          </w:tcPr>
          <w:p>
            <w:pPr>
              <w:widowControl/>
              <w:spacing w:line="560" w:lineRule="exact"/>
              <w:jc w:val="center"/>
              <w:rPr>
                <w:rFonts w:eastAsia="仿宋"/>
                <w:kern w:val="0"/>
                <w:sz w:val="24"/>
              </w:rPr>
            </w:pPr>
          </w:p>
        </w:tc>
      </w:tr>
    </w:tbl>
    <w:p>
      <w:pPr>
        <w:spacing w:line="540" w:lineRule="exact"/>
        <w:ind w:firstLine="640" w:firstLineChars="200"/>
        <w:rPr>
          <w:rFonts w:hint="eastAsia" w:eastAsia="仿宋_GB2312"/>
          <w:sz w:val="32"/>
          <w:szCs w:val="32"/>
        </w:rPr>
      </w:pPr>
    </w:p>
    <w:p>
      <w:pPr>
        <w:pageBreakBefore/>
        <w:spacing w:line="560" w:lineRule="exact"/>
        <w:rPr>
          <w:rFonts w:eastAsia="黑体"/>
          <w:sz w:val="32"/>
          <w:szCs w:val="32"/>
        </w:rPr>
      </w:pPr>
      <w:r>
        <w:rPr>
          <w:rFonts w:eastAsia="黑体"/>
          <w:sz w:val="32"/>
          <w:szCs w:val="32"/>
        </w:rPr>
        <w:t>附表2</w:t>
      </w:r>
    </w:p>
    <w:p>
      <w:pPr>
        <w:spacing w:before="120" w:beforeLines="50" w:after="120" w:afterLines="50"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首台（套）保险补偿政策促进重大技术装备应用情况表</w:t>
      </w:r>
    </w:p>
    <w:tbl>
      <w:tblPr>
        <w:tblStyle w:val="5"/>
        <w:tblW w:w="1506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4"/>
        <w:gridCol w:w="1050"/>
        <w:gridCol w:w="1332"/>
        <w:gridCol w:w="1742"/>
        <w:gridCol w:w="1787"/>
        <w:gridCol w:w="1643"/>
        <w:gridCol w:w="1605"/>
        <w:gridCol w:w="49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0" w:hRule="atLeast"/>
        </w:trPr>
        <w:tc>
          <w:tcPr>
            <w:tcW w:w="914" w:type="dxa"/>
            <w:vMerge w:val="restart"/>
            <w:noWrap w:val="0"/>
            <w:vAlign w:val="center"/>
          </w:tcPr>
          <w:p>
            <w:pPr>
              <w:widowControl/>
              <w:spacing w:line="560" w:lineRule="exact"/>
              <w:jc w:val="center"/>
              <w:rPr>
                <w:rFonts w:eastAsia="仿宋"/>
                <w:b/>
                <w:bCs/>
                <w:kern w:val="0"/>
                <w:sz w:val="24"/>
              </w:rPr>
            </w:pPr>
            <w:r>
              <w:rPr>
                <w:rFonts w:eastAsia="仿宋"/>
                <w:b/>
                <w:bCs/>
                <w:kern w:val="0"/>
                <w:sz w:val="24"/>
              </w:rPr>
              <w:t>年度</w:t>
            </w:r>
          </w:p>
        </w:tc>
        <w:tc>
          <w:tcPr>
            <w:tcW w:w="1050" w:type="dxa"/>
            <w:vMerge w:val="restart"/>
            <w:noWrap w:val="0"/>
            <w:vAlign w:val="center"/>
          </w:tcPr>
          <w:p>
            <w:pPr>
              <w:widowControl/>
              <w:spacing w:line="560" w:lineRule="exact"/>
              <w:jc w:val="center"/>
              <w:rPr>
                <w:rFonts w:eastAsia="仿宋"/>
                <w:b/>
                <w:bCs/>
                <w:kern w:val="0"/>
                <w:sz w:val="24"/>
              </w:rPr>
            </w:pPr>
            <w:r>
              <w:rPr>
                <w:rFonts w:eastAsia="仿宋"/>
                <w:b/>
                <w:bCs/>
                <w:kern w:val="0"/>
                <w:sz w:val="24"/>
              </w:rPr>
              <w:t>装备制造企业</w:t>
            </w:r>
          </w:p>
        </w:tc>
        <w:tc>
          <w:tcPr>
            <w:tcW w:w="1332" w:type="dxa"/>
            <w:vMerge w:val="restart"/>
            <w:noWrap w:val="0"/>
            <w:vAlign w:val="center"/>
          </w:tcPr>
          <w:p>
            <w:pPr>
              <w:widowControl/>
              <w:spacing w:line="560" w:lineRule="exact"/>
              <w:jc w:val="center"/>
              <w:rPr>
                <w:rFonts w:eastAsia="仿宋"/>
                <w:b/>
                <w:bCs/>
                <w:kern w:val="0"/>
                <w:sz w:val="24"/>
              </w:rPr>
            </w:pPr>
            <w:r>
              <w:rPr>
                <w:rFonts w:eastAsia="仿宋"/>
                <w:b/>
                <w:bCs/>
                <w:kern w:val="0"/>
                <w:sz w:val="24"/>
              </w:rPr>
              <w:t>装备名称</w:t>
            </w:r>
          </w:p>
        </w:tc>
        <w:tc>
          <w:tcPr>
            <w:tcW w:w="6777" w:type="dxa"/>
            <w:gridSpan w:val="4"/>
            <w:noWrap w:val="0"/>
            <w:vAlign w:val="center"/>
          </w:tcPr>
          <w:p>
            <w:pPr>
              <w:widowControl/>
              <w:spacing w:line="560" w:lineRule="exact"/>
              <w:jc w:val="center"/>
              <w:rPr>
                <w:rFonts w:eastAsia="仿宋"/>
                <w:b/>
                <w:bCs/>
                <w:kern w:val="0"/>
                <w:sz w:val="24"/>
              </w:rPr>
            </w:pPr>
            <w:r>
              <w:rPr>
                <w:rFonts w:eastAsia="仿宋"/>
                <w:b/>
                <w:bCs/>
                <w:kern w:val="0"/>
                <w:sz w:val="24"/>
              </w:rPr>
              <w:t>促进应用情况</w:t>
            </w:r>
          </w:p>
        </w:tc>
        <w:tc>
          <w:tcPr>
            <w:tcW w:w="4996" w:type="dxa"/>
            <w:vMerge w:val="restart"/>
            <w:noWrap w:val="0"/>
            <w:vAlign w:val="center"/>
          </w:tcPr>
          <w:p>
            <w:pPr>
              <w:widowControl/>
              <w:spacing w:line="560" w:lineRule="exact"/>
              <w:jc w:val="center"/>
              <w:rPr>
                <w:rFonts w:eastAsia="仿宋"/>
                <w:b/>
                <w:bCs/>
                <w:kern w:val="0"/>
                <w:sz w:val="24"/>
              </w:rPr>
            </w:pPr>
            <w:r>
              <w:rPr>
                <w:rFonts w:eastAsia="仿宋"/>
                <w:b/>
                <w:bCs/>
                <w:kern w:val="0"/>
                <w:sz w:val="24"/>
              </w:rPr>
              <w:t>典型案例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2" w:hRule="atLeast"/>
        </w:trPr>
        <w:tc>
          <w:tcPr>
            <w:tcW w:w="914" w:type="dxa"/>
            <w:vMerge w:val="continue"/>
            <w:noWrap w:val="0"/>
            <w:vAlign w:val="top"/>
          </w:tcPr>
          <w:p>
            <w:pPr>
              <w:widowControl/>
              <w:spacing w:line="560" w:lineRule="exact"/>
              <w:jc w:val="center"/>
              <w:rPr>
                <w:rFonts w:eastAsia="仿宋"/>
                <w:b/>
                <w:bCs/>
                <w:kern w:val="0"/>
                <w:sz w:val="24"/>
              </w:rPr>
            </w:pPr>
          </w:p>
        </w:tc>
        <w:tc>
          <w:tcPr>
            <w:tcW w:w="1050" w:type="dxa"/>
            <w:vMerge w:val="continue"/>
            <w:noWrap w:val="0"/>
            <w:vAlign w:val="top"/>
          </w:tcPr>
          <w:p>
            <w:pPr>
              <w:widowControl/>
              <w:spacing w:line="560" w:lineRule="exact"/>
              <w:jc w:val="center"/>
              <w:rPr>
                <w:rFonts w:eastAsia="仿宋"/>
                <w:b/>
                <w:bCs/>
                <w:kern w:val="0"/>
                <w:sz w:val="24"/>
              </w:rPr>
            </w:pPr>
          </w:p>
        </w:tc>
        <w:tc>
          <w:tcPr>
            <w:tcW w:w="1332" w:type="dxa"/>
            <w:vMerge w:val="continue"/>
            <w:noWrap w:val="0"/>
            <w:vAlign w:val="top"/>
          </w:tcPr>
          <w:p>
            <w:pPr>
              <w:widowControl/>
              <w:spacing w:line="560" w:lineRule="exact"/>
              <w:jc w:val="center"/>
              <w:rPr>
                <w:rFonts w:eastAsia="仿宋"/>
                <w:b/>
                <w:bCs/>
                <w:kern w:val="0"/>
                <w:sz w:val="24"/>
              </w:rPr>
            </w:pPr>
          </w:p>
        </w:tc>
        <w:tc>
          <w:tcPr>
            <w:tcW w:w="1742" w:type="dxa"/>
            <w:noWrap w:val="0"/>
            <w:vAlign w:val="center"/>
          </w:tcPr>
          <w:p>
            <w:pPr>
              <w:widowControl/>
              <w:spacing w:line="560" w:lineRule="exact"/>
              <w:jc w:val="center"/>
              <w:rPr>
                <w:rFonts w:eastAsia="仿宋"/>
                <w:b/>
                <w:bCs/>
                <w:kern w:val="0"/>
                <w:sz w:val="24"/>
              </w:rPr>
            </w:pPr>
            <w:r>
              <w:rPr>
                <w:rFonts w:eastAsia="仿宋"/>
                <w:b/>
                <w:bCs/>
                <w:kern w:val="0"/>
                <w:sz w:val="24"/>
              </w:rPr>
              <w:t>获补贴后，装备新增销售量（台（套）/批次）</w:t>
            </w:r>
          </w:p>
        </w:tc>
        <w:tc>
          <w:tcPr>
            <w:tcW w:w="1787" w:type="dxa"/>
            <w:noWrap w:val="0"/>
            <w:vAlign w:val="center"/>
          </w:tcPr>
          <w:p>
            <w:pPr>
              <w:widowControl/>
              <w:spacing w:line="560" w:lineRule="exact"/>
              <w:jc w:val="center"/>
              <w:rPr>
                <w:rFonts w:eastAsia="仿宋"/>
                <w:b/>
                <w:bCs/>
                <w:kern w:val="0"/>
                <w:sz w:val="24"/>
              </w:rPr>
            </w:pPr>
            <w:r>
              <w:rPr>
                <w:rFonts w:eastAsia="仿宋"/>
                <w:b/>
                <w:bCs/>
                <w:kern w:val="0"/>
                <w:sz w:val="24"/>
              </w:rPr>
              <w:t>获补贴后，装备新增销售额（万元）</w:t>
            </w:r>
          </w:p>
        </w:tc>
        <w:tc>
          <w:tcPr>
            <w:tcW w:w="1643" w:type="dxa"/>
            <w:tcBorders>
              <w:right w:val="single" w:color="auto" w:sz="4" w:space="0"/>
            </w:tcBorders>
            <w:noWrap w:val="0"/>
            <w:vAlign w:val="center"/>
          </w:tcPr>
          <w:p>
            <w:pPr>
              <w:widowControl/>
              <w:spacing w:line="560" w:lineRule="exact"/>
              <w:jc w:val="center"/>
              <w:rPr>
                <w:rFonts w:eastAsia="仿宋"/>
                <w:b/>
                <w:bCs/>
                <w:kern w:val="0"/>
                <w:sz w:val="24"/>
              </w:rPr>
            </w:pPr>
            <w:r>
              <w:rPr>
                <w:rFonts w:eastAsia="仿宋"/>
                <w:b/>
                <w:bCs/>
                <w:kern w:val="0"/>
                <w:sz w:val="24"/>
              </w:rPr>
              <w:t>出口装备数量（台（套）/批次）</w:t>
            </w:r>
          </w:p>
        </w:tc>
        <w:tc>
          <w:tcPr>
            <w:tcW w:w="1605" w:type="dxa"/>
            <w:tcBorders>
              <w:left w:val="single" w:color="auto" w:sz="4" w:space="0"/>
            </w:tcBorders>
            <w:noWrap w:val="0"/>
            <w:vAlign w:val="center"/>
          </w:tcPr>
          <w:p>
            <w:pPr>
              <w:widowControl/>
              <w:spacing w:line="560" w:lineRule="exact"/>
              <w:jc w:val="center"/>
              <w:rPr>
                <w:rFonts w:eastAsia="仿宋"/>
                <w:b/>
                <w:bCs/>
                <w:kern w:val="0"/>
                <w:sz w:val="24"/>
              </w:rPr>
            </w:pPr>
            <w:r>
              <w:rPr>
                <w:rFonts w:eastAsia="仿宋"/>
                <w:b/>
                <w:bCs/>
                <w:kern w:val="0"/>
                <w:sz w:val="24"/>
              </w:rPr>
              <w:t>出口装备价值（万元）</w:t>
            </w:r>
          </w:p>
        </w:tc>
        <w:tc>
          <w:tcPr>
            <w:tcW w:w="4996" w:type="dxa"/>
            <w:vMerge w:val="continue"/>
            <w:noWrap w:val="0"/>
            <w:vAlign w:val="center"/>
          </w:tcPr>
          <w:p>
            <w:pPr>
              <w:widowControl/>
              <w:spacing w:line="560" w:lineRule="exact"/>
              <w:jc w:val="center"/>
              <w:rPr>
                <w:rFonts w:eastAsia="仿宋"/>
                <w:b/>
                <w:bCs/>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4" w:hRule="atLeast"/>
        </w:trPr>
        <w:tc>
          <w:tcPr>
            <w:tcW w:w="914" w:type="dxa"/>
            <w:noWrap w:val="0"/>
            <w:vAlign w:val="center"/>
          </w:tcPr>
          <w:p>
            <w:pPr>
              <w:widowControl/>
              <w:spacing w:line="560" w:lineRule="exact"/>
              <w:jc w:val="center"/>
              <w:rPr>
                <w:rFonts w:eastAsia="仿宋"/>
                <w:kern w:val="0"/>
                <w:sz w:val="28"/>
                <w:szCs w:val="28"/>
              </w:rPr>
            </w:pPr>
          </w:p>
        </w:tc>
        <w:tc>
          <w:tcPr>
            <w:tcW w:w="1050" w:type="dxa"/>
            <w:noWrap w:val="0"/>
            <w:vAlign w:val="center"/>
          </w:tcPr>
          <w:p>
            <w:pPr>
              <w:widowControl/>
              <w:spacing w:line="560" w:lineRule="exact"/>
              <w:jc w:val="center"/>
              <w:rPr>
                <w:rFonts w:eastAsia="仿宋"/>
                <w:kern w:val="0"/>
                <w:sz w:val="28"/>
                <w:szCs w:val="28"/>
              </w:rPr>
            </w:pPr>
          </w:p>
        </w:tc>
        <w:tc>
          <w:tcPr>
            <w:tcW w:w="1332" w:type="dxa"/>
            <w:noWrap w:val="0"/>
            <w:vAlign w:val="center"/>
          </w:tcPr>
          <w:p>
            <w:pPr>
              <w:widowControl/>
              <w:spacing w:line="560" w:lineRule="exact"/>
              <w:jc w:val="center"/>
              <w:rPr>
                <w:rFonts w:eastAsia="仿宋"/>
                <w:kern w:val="0"/>
                <w:sz w:val="28"/>
                <w:szCs w:val="28"/>
              </w:rPr>
            </w:pPr>
          </w:p>
        </w:tc>
        <w:tc>
          <w:tcPr>
            <w:tcW w:w="1742" w:type="dxa"/>
            <w:noWrap w:val="0"/>
            <w:vAlign w:val="center"/>
          </w:tcPr>
          <w:p>
            <w:pPr>
              <w:widowControl/>
              <w:spacing w:line="560" w:lineRule="exact"/>
              <w:jc w:val="center"/>
              <w:rPr>
                <w:rFonts w:eastAsia="仿宋"/>
                <w:kern w:val="0"/>
                <w:sz w:val="28"/>
                <w:szCs w:val="28"/>
              </w:rPr>
            </w:pPr>
          </w:p>
        </w:tc>
        <w:tc>
          <w:tcPr>
            <w:tcW w:w="1787" w:type="dxa"/>
            <w:noWrap w:val="0"/>
            <w:vAlign w:val="center"/>
          </w:tcPr>
          <w:p>
            <w:pPr>
              <w:widowControl/>
              <w:spacing w:line="560" w:lineRule="exact"/>
              <w:jc w:val="center"/>
              <w:rPr>
                <w:rFonts w:eastAsia="仿宋"/>
                <w:kern w:val="0"/>
                <w:sz w:val="28"/>
                <w:szCs w:val="28"/>
              </w:rPr>
            </w:pPr>
          </w:p>
        </w:tc>
        <w:tc>
          <w:tcPr>
            <w:tcW w:w="1643" w:type="dxa"/>
            <w:tcBorders>
              <w:right w:val="single" w:color="auto" w:sz="4" w:space="0"/>
            </w:tcBorders>
            <w:noWrap w:val="0"/>
            <w:vAlign w:val="center"/>
          </w:tcPr>
          <w:p>
            <w:pPr>
              <w:widowControl/>
              <w:spacing w:line="560" w:lineRule="exact"/>
              <w:jc w:val="center"/>
              <w:rPr>
                <w:rFonts w:eastAsia="仿宋"/>
                <w:kern w:val="0"/>
                <w:sz w:val="28"/>
                <w:szCs w:val="28"/>
              </w:rPr>
            </w:pPr>
          </w:p>
        </w:tc>
        <w:tc>
          <w:tcPr>
            <w:tcW w:w="1605" w:type="dxa"/>
            <w:tcBorders>
              <w:left w:val="single" w:color="auto" w:sz="4" w:space="0"/>
            </w:tcBorders>
            <w:noWrap w:val="0"/>
            <w:vAlign w:val="center"/>
          </w:tcPr>
          <w:p>
            <w:pPr>
              <w:widowControl/>
              <w:spacing w:line="560" w:lineRule="exact"/>
              <w:jc w:val="center"/>
              <w:rPr>
                <w:rFonts w:eastAsia="仿宋"/>
                <w:kern w:val="0"/>
                <w:sz w:val="28"/>
                <w:szCs w:val="28"/>
              </w:rPr>
            </w:pPr>
          </w:p>
        </w:tc>
        <w:tc>
          <w:tcPr>
            <w:tcW w:w="4996" w:type="dxa"/>
            <w:tcBorders>
              <w:left w:val="single" w:color="auto" w:sz="4" w:space="0"/>
            </w:tcBorders>
            <w:noWrap w:val="0"/>
            <w:vAlign w:val="center"/>
          </w:tcPr>
          <w:p>
            <w:pPr>
              <w:widowControl/>
              <w:spacing w:line="560" w:lineRule="exact"/>
              <w:jc w:val="center"/>
              <w:rPr>
                <w:rFonts w:eastAsia="仿宋"/>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7" w:hRule="atLeast"/>
        </w:trPr>
        <w:tc>
          <w:tcPr>
            <w:tcW w:w="914" w:type="dxa"/>
            <w:noWrap w:val="0"/>
            <w:vAlign w:val="center"/>
          </w:tcPr>
          <w:p>
            <w:pPr>
              <w:widowControl/>
              <w:spacing w:line="560" w:lineRule="exact"/>
              <w:jc w:val="center"/>
              <w:rPr>
                <w:rFonts w:eastAsia="仿宋"/>
                <w:kern w:val="0"/>
                <w:sz w:val="28"/>
                <w:szCs w:val="28"/>
              </w:rPr>
            </w:pPr>
          </w:p>
        </w:tc>
        <w:tc>
          <w:tcPr>
            <w:tcW w:w="1050" w:type="dxa"/>
            <w:noWrap w:val="0"/>
            <w:vAlign w:val="center"/>
          </w:tcPr>
          <w:p>
            <w:pPr>
              <w:widowControl/>
              <w:spacing w:line="560" w:lineRule="exact"/>
              <w:jc w:val="center"/>
              <w:rPr>
                <w:rFonts w:eastAsia="仿宋"/>
                <w:kern w:val="0"/>
                <w:sz w:val="28"/>
                <w:szCs w:val="28"/>
              </w:rPr>
            </w:pPr>
          </w:p>
        </w:tc>
        <w:tc>
          <w:tcPr>
            <w:tcW w:w="1332" w:type="dxa"/>
            <w:noWrap w:val="0"/>
            <w:vAlign w:val="center"/>
          </w:tcPr>
          <w:p>
            <w:pPr>
              <w:widowControl/>
              <w:spacing w:line="560" w:lineRule="exact"/>
              <w:jc w:val="center"/>
              <w:rPr>
                <w:rFonts w:eastAsia="仿宋"/>
                <w:kern w:val="0"/>
                <w:sz w:val="28"/>
                <w:szCs w:val="28"/>
              </w:rPr>
            </w:pPr>
          </w:p>
        </w:tc>
        <w:tc>
          <w:tcPr>
            <w:tcW w:w="1742" w:type="dxa"/>
            <w:noWrap w:val="0"/>
            <w:vAlign w:val="center"/>
          </w:tcPr>
          <w:p>
            <w:pPr>
              <w:widowControl/>
              <w:spacing w:line="560" w:lineRule="exact"/>
              <w:jc w:val="center"/>
              <w:rPr>
                <w:rFonts w:eastAsia="仿宋"/>
                <w:kern w:val="0"/>
                <w:sz w:val="28"/>
                <w:szCs w:val="28"/>
              </w:rPr>
            </w:pPr>
          </w:p>
        </w:tc>
        <w:tc>
          <w:tcPr>
            <w:tcW w:w="1787" w:type="dxa"/>
            <w:noWrap w:val="0"/>
            <w:vAlign w:val="center"/>
          </w:tcPr>
          <w:p>
            <w:pPr>
              <w:widowControl/>
              <w:spacing w:line="560" w:lineRule="exact"/>
              <w:jc w:val="center"/>
              <w:rPr>
                <w:rFonts w:eastAsia="仿宋"/>
                <w:kern w:val="0"/>
                <w:sz w:val="28"/>
                <w:szCs w:val="28"/>
              </w:rPr>
            </w:pPr>
          </w:p>
        </w:tc>
        <w:tc>
          <w:tcPr>
            <w:tcW w:w="1643" w:type="dxa"/>
            <w:tcBorders>
              <w:right w:val="single" w:color="auto" w:sz="4" w:space="0"/>
            </w:tcBorders>
            <w:noWrap w:val="0"/>
            <w:vAlign w:val="center"/>
          </w:tcPr>
          <w:p>
            <w:pPr>
              <w:widowControl/>
              <w:spacing w:line="560" w:lineRule="exact"/>
              <w:jc w:val="center"/>
              <w:rPr>
                <w:rFonts w:eastAsia="仿宋"/>
                <w:kern w:val="0"/>
                <w:sz w:val="28"/>
                <w:szCs w:val="28"/>
              </w:rPr>
            </w:pPr>
          </w:p>
        </w:tc>
        <w:tc>
          <w:tcPr>
            <w:tcW w:w="1605" w:type="dxa"/>
            <w:tcBorders>
              <w:left w:val="single" w:color="auto" w:sz="4" w:space="0"/>
            </w:tcBorders>
            <w:noWrap w:val="0"/>
            <w:vAlign w:val="center"/>
          </w:tcPr>
          <w:p>
            <w:pPr>
              <w:widowControl/>
              <w:spacing w:line="560" w:lineRule="exact"/>
              <w:jc w:val="center"/>
              <w:rPr>
                <w:rFonts w:eastAsia="仿宋"/>
                <w:kern w:val="0"/>
                <w:sz w:val="28"/>
                <w:szCs w:val="28"/>
              </w:rPr>
            </w:pPr>
          </w:p>
        </w:tc>
        <w:tc>
          <w:tcPr>
            <w:tcW w:w="4996" w:type="dxa"/>
            <w:tcBorders>
              <w:left w:val="single" w:color="auto" w:sz="4" w:space="0"/>
            </w:tcBorders>
            <w:noWrap w:val="0"/>
            <w:vAlign w:val="center"/>
          </w:tcPr>
          <w:p>
            <w:pPr>
              <w:widowControl/>
              <w:spacing w:line="560" w:lineRule="exact"/>
              <w:jc w:val="center"/>
              <w:rPr>
                <w:rFonts w:eastAsia="仿宋"/>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9" w:hRule="atLeast"/>
        </w:trPr>
        <w:tc>
          <w:tcPr>
            <w:tcW w:w="914" w:type="dxa"/>
            <w:noWrap w:val="0"/>
            <w:vAlign w:val="center"/>
          </w:tcPr>
          <w:p>
            <w:pPr>
              <w:widowControl/>
              <w:spacing w:line="560" w:lineRule="exact"/>
              <w:jc w:val="center"/>
              <w:rPr>
                <w:rFonts w:eastAsia="仿宋"/>
                <w:kern w:val="0"/>
                <w:sz w:val="28"/>
                <w:szCs w:val="28"/>
              </w:rPr>
            </w:pPr>
          </w:p>
        </w:tc>
        <w:tc>
          <w:tcPr>
            <w:tcW w:w="1050" w:type="dxa"/>
            <w:noWrap w:val="0"/>
            <w:vAlign w:val="center"/>
          </w:tcPr>
          <w:p>
            <w:pPr>
              <w:widowControl/>
              <w:spacing w:line="560" w:lineRule="exact"/>
              <w:jc w:val="center"/>
              <w:rPr>
                <w:rFonts w:eastAsia="仿宋"/>
                <w:kern w:val="0"/>
                <w:sz w:val="28"/>
                <w:szCs w:val="28"/>
              </w:rPr>
            </w:pPr>
          </w:p>
        </w:tc>
        <w:tc>
          <w:tcPr>
            <w:tcW w:w="1332" w:type="dxa"/>
            <w:noWrap w:val="0"/>
            <w:vAlign w:val="center"/>
          </w:tcPr>
          <w:p>
            <w:pPr>
              <w:widowControl/>
              <w:spacing w:line="560" w:lineRule="exact"/>
              <w:jc w:val="center"/>
              <w:rPr>
                <w:rFonts w:eastAsia="仿宋"/>
                <w:kern w:val="0"/>
                <w:sz w:val="28"/>
                <w:szCs w:val="28"/>
              </w:rPr>
            </w:pPr>
          </w:p>
        </w:tc>
        <w:tc>
          <w:tcPr>
            <w:tcW w:w="1742" w:type="dxa"/>
            <w:noWrap w:val="0"/>
            <w:vAlign w:val="center"/>
          </w:tcPr>
          <w:p>
            <w:pPr>
              <w:widowControl/>
              <w:spacing w:line="560" w:lineRule="exact"/>
              <w:jc w:val="center"/>
              <w:rPr>
                <w:rFonts w:eastAsia="仿宋"/>
                <w:kern w:val="0"/>
                <w:sz w:val="28"/>
                <w:szCs w:val="28"/>
              </w:rPr>
            </w:pPr>
          </w:p>
        </w:tc>
        <w:tc>
          <w:tcPr>
            <w:tcW w:w="1787" w:type="dxa"/>
            <w:noWrap w:val="0"/>
            <w:vAlign w:val="center"/>
          </w:tcPr>
          <w:p>
            <w:pPr>
              <w:widowControl/>
              <w:spacing w:line="560" w:lineRule="exact"/>
              <w:jc w:val="center"/>
              <w:rPr>
                <w:rFonts w:eastAsia="仿宋"/>
                <w:kern w:val="0"/>
                <w:sz w:val="28"/>
                <w:szCs w:val="28"/>
              </w:rPr>
            </w:pPr>
          </w:p>
        </w:tc>
        <w:tc>
          <w:tcPr>
            <w:tcW w:w="1643" w:type="dxa"/>
            <w:tcBorders>
              <w:right w:val="single" w:color="auto" w:sz="4" w:space="0"/>
            </w:tcBorders>
            <w:noWrap w:val="0"/>
            <w:vAlign w:val="center"/>
          </w:tcPr>
          <w:p>
            <w:pPr>
              <w:widowControl/>
              <w:spacing w:line="560" w:lineRule="exact"/>
              <w:jc w:val="center"/>
              <w:rPr>
                <w:rFonts w:eastAsia="仿宋"/>
                <w:kern w:val="0"/>
                <w:sz w:val="28"/>
                <w:szCs w:val="28"/>
              </w:rPr>
            </w:pPr>
          </w:p>
        </w:tc>
        <w:tc>
          <w:tcPr>
            <w:tcW w:w="1605" w:type="dxa"/>
            <w:tcBorders>
              <w:left w:val="single" w:color="auto" w:sz="4" w:space="0"/>
            </w:tcBorders>
            <w:noWrap w:val="0"/>
            <w:vAlign w:val="center"/>
          </w:tcPr>
          <w:p>
            <w:pPr>
              <w:widowControl/>
              <w:spacing w:line="560" w:lineRule="exact"/>
              <w:jc w:val="center"/>
              <w:rPr>
                <w:rFonts w:eastAsia="仿宋"/>
                <w:kern w:val="0"/>
                <w:sz w:val="28"/>
                <w:szCs w:val="28"/>
              </w:rPr>
            </w:pPr>
          </w:p>
        </w:tc>
        <w:tc>
          <w:tcPr>
            <w:tcW w:w="4996" w:type="dxa"/>
            <w:tcBorders>
              <w:left w:val="single" w:color="auto" w:sz="4" w:space="0"/>
            </w:tcBorders>
            <w:noWrap w:val="0"/>
            <w:vAlign w:val="center"/>
          </w:tcPr>
          <w:p>
            <w:pPr>
              <w:widowControl/>
              <w:spacing w:line="560" w:lineRule="exact"/>
              <w:jc w:val="center"/>
              <w:rPr>
                <w:rFonts w:eastAsia="仿宋"/>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9" w:hRule="atLeast"/>
        </w:trPr>
        <w:tc>
          <w:tcPr>
            <w:tcW w:w="914" w:type="dxa"/>
            <w:noWrap w:val="0"/>
            <w:vAlign w:val="center"/>
          </w:tcPr>
          <w:p>
            <w:pPr>
              <w:widowControl/>
              <w:spacing w:line="560" w:lineRule="exact"/>
              <w:jc w:val="center"/>
              <w:rPr>
                <w:rFonts w:eastAsia="仿宋"/>
                <w:kern w:val="0"/>
                <w:sz w:val="28"/>
                <w:szCs w:val="28"/>
              </w:rPr>
            </w:pPr>
          </w:p>
        </w:tc>
        <w:tc>
          <w:tcPr>
            <w:tcW w:w="1050" w:type="dxa"/>
            <w:noWrap w:val="0"/>
            <w:vAlign w:val="center"/>
          </w:tcPr>
          <w:p>
            <w:pPr>
              <w:widowControl/>
              <w:spacing w:line="560" w:lineRule="exact"/>
              <w:jc w:val="center"/>
              <w:rPr>
                <w:rFonts w:eastAsia="仿宋"/>
                <w:kern w:val="0"/>
                <w:sz w:val="28"/>
                <w:szCs w:val="28"/>
              </w:rPr>
            </w:pPr>
          </w:p>
        </w:tc>
        <w:tc>
          <w:tcPr>
            <w:tcW w:w="1332" w:type="dxa"/>
            <w:noWrap w:val="0"/>
            <w:vAlign w:val="center"/>
          </w:tcPr>
          <w:p>
            <w:pPr>
              <w:widowControl/>
              <w:spacing w:line="560" w:lineRule="exact"/>
              <w:jc w:val="center"/>
              <w:rPr>
                <w:rFonts w:eastAsia="仿宋"/>
                <w:kern w:val="0"/>
                <w:sz w:val="28"/>
                <w:szCs w:val="28"/>
              </w:rPr>
            </w:pPr>
          </w:p>
        </w:tc>
        <w:tc>
          <w:tcPr>
            <w:tcW w:w="1742" w:type="dxa"/>
            <w:noWrap w:val="0"/>
            <w:vAlign w:val="center"/>
          </w:tcPr>
          <w:p>
            <w:pPr>
              <w:widowControl/>
              <w:spacing w:line="560" w:lineRule="exact"/>
              <w:jc w:val="center"/>
              <w:rPr>
                <w:rFonts w:eastAsia="仿宋"/>
                <w:kern w:val="0"/>
                <w:sz w:val="28"/>
                <w:szCs w:val="28"/>
              </w:rPr>
            </w:pPr>
          </w:p>
        </w:tc>
        <w:tc>
          <w:tcPr>
            <w:tcW w:w="1787" w:type="dxa"/>
            <w:noWrap w:val="0"/>
            <w:vAlign w:val="center"/>
          </w:tcPr>
          <w:p>
            <w:pPr>
              <w:widowControl/>
              <w:spacing w:line="560" w:lineRule="exact"/>
              <w:jc w:val="center"/>
              <w:rPr>
                <w:rFonts w:eastAsia="仿宋"/>
                <w:kern w:val="0"/>
                <w:sz w:val="28"/>
                <w:szCs w:val="28"/>
              </w:rPr>
            </w:pPr>
          </w:p>
        </w:tc>
        <w:tc>
          <w:tcPr>
            <w:tcW w:w="1643" w:type="dxa"/>
            <w:tcBorders>
              <w:right w:val="single" w:color="auto" w:sz="4" w:space="0"/>
            </w:tcBorders>
            <w:noWrap w:val="0"/>
            <w:vAlign w:val="center"/>
          </w:tcPr>
          <w:p>
            <w:pPr>
              <w:widowControl/>
              <w:spacing w:line="560" w:lineRule="exact"/>
              <w:jc w:val="center"/>
              <w:rPr>
                <w:rFonts w:eastAsia="仿宋"/>
                <w:kern w:val="0"/>
                <w:sz w:val="28"/>
                <w:szCs w:val="28"/>
              </w:rPr>
            </w:pPr>
          </w:p>
        </w:tc>
        <w:tc>
          <w:tcPr>
            <w:tcW w:w="1605" w:type="dxa"/>
            <w:tcBorders>
              <w:left w:val="single" w:color="auto" w:sz="4" w:space="0"/>
            </w:tcBorders>
            <w:noWrap w:val="0"/>
            <w:vAlign w:val="center"/>
          </w:tcPr>
          <w:p>
            <w:pPr>
              <w:widowControl/>
              <w:spacing w:line="560" w:lineRule="exact"/>
              <w:jc w:val="center"/>
              <w:rPr>
                <w:rFonts w:eastAsia="仿宋"/>
                <w:kern w:val="0"/>
                <w:sz w:val="28"/>
                <w:szCs w:val="28"/>
              </w:rPr>
            </w:pPr>
          </w:p>
        </w:tc>
        <w:tc>
          <w:tcPr>
            <w:tcW w:w="4996" w:type="dxa"/>
            <w:tcBorders>
              <w:left w:val="single" w:color="auto" w:sz="4" w:space="0"/>
            </w:tcBorders>
            <w:noWrap w:val="0"/>
            <w:vAlign w:val="center"/>
          </w:tcPr>
          <w:p>
            <w:pPr>
              <w:widowControl/>
              <w:spacing w:line="560" w:lineRule="exact"/>
              <w:jc w:val="center"/>
              <w:rPr>
                <w:rFonts w:eastAsia="仿宋"/>
                <w:kern w:val="0"/>
                <w:sz w:val="28"/>
                <w:szCs w:val="28"/>
              </w:rPr>
            </w:pPr>
          </w:p>
        </w:tc>
      </w:tr>
    </w:tbl>
    <w:p>
      <w:pPr>
        <w:spacing w:line="560" w:lineRule="exact"/>
        <w:rPr>
          <w:rFonts w:eastAsia="仿宋_GB2312"/>
          <w:kern w:val="0"/>
          <w:sz w:val="32"/>
          <w:szCs w:val="32"/>
        </w:rPr>
      </w:pPr>
    </w:p>
    <w:p>
      <w:pPr>
        <w:spacing w:line="560" w:lineRule="exact"/>
      </w:pPr>
    </w:p>
    <w:p>
      <w:pPr>
        <w:pageBreakBefore/>
        <w:spacing w:line="560" w:lineRule="exact"/>
        <w:rPr>
          <w:rFonts w:eastAsia="黑体"/>
          <w:sz w:val="32"/>
          <w:szCs w:val="32"/>
        </w:rPr>
      </w:pPr>
      <w:r>
        <w:rPr>
          <w:rFonts w:eastAsia="黑体"/>
          <w:sz w:val="32"/>
          <w:szCs w:val="32"/>
        </w:rPr>
        <w:t>附表3</w:t>
      </w:r>
    </w:p>
    <w:p>
      <w:pPr>
        <w:spacing w:before="120" w:beforeLines="50" w:after="120" w:afterLines="50"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地方首台（套）政策落实情况表</w:t>
      </w:r>
    </w:p>
    <w:tbl>
      <w:tblPr>
        <w:tblStyle w:val="5"/>
        <w:tblW w:w="1412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8"/>
        <w:gridCol w:w="2094"/>
        <w:gridCol w:w="2632"/>
        <w:gridCol w:w="1799"/>
        <w:gridCol w:w="1744"/>
        <w:gridCol w:w="1562"/>
        <w:gridCol w:w="1562"/>
        <w:gridCol w:w="1745"/>
      </w:tblGrid>
      <w:tr>
        <w:tblPrEx>
          <w:tblLayout w:type="fixed"/>
          <w:tblCellMar>
            <w:top w:w="0" w:type="dxa"/>
            <w:left w:w="108" w:type="dxa"/>
            <w:bottom w:w="0" w:type="dxa"/>
            <w:right w:w="108" w:type="dxa"/>
          </w:tblCellMar>
        </w:tblPrEx>
        <w:tc>
          <w:tcPr>
            <w:tcW w:w="988" w:type="dxa"/>
            <w:noWrap w:val="0"/>
            <w:vAlign w:val="center"/>
          </w:tcPr>
          <w:p>
            <w:pPr>
              <w:widowControl/>
              <w:spacing w:line="560" w:lineRule="exact"/>
              <w:jc w:val="center"/>
              <w:rPr>
                <w:rFonts w:eastAsia="仿宋"/>
                <w:b/>
                <w:bCs/>
                <w:kern w:val="0"/>
                <w:sz w:val="24"/>
              </w:rPr>
            </w:pPr>
            <w:r>
              <w:rPr>
                <w:rFonts w:eastAsia="仿宋"/>
                <w:b/>
                <w:bCs/>
                <w:kern w:val="0"/>
                <w:sz w:val="24"/>
              </w:rPr>
              <w:t>年度</w:t>
            </w:r>
          </w:p>
        </w:tc>
        <w:tc>
          <w:tcPr>
            <w:tcW w:w="2094" w:type="dxa"/>
            <w:noWrap w:val="0"/>
            <w:vAlign w:val="center"/>
          </w:tcPr>
          <w:p>
            <w:pPr>
              <w:widowControl/>
              <w:spacing w:line="560" w:lineRule="exact"/>
              <w:jc w:val="center"/>
              <w:rPr>
                <w:rFonts w:eastAsia="仿宋"/>
                <w:b/>
                <w:bCs/>
                <w:kern w:val="0"/>
                <w:sz w:val="24"/>
              </w:rPr>
            </w:pPr>
            <w:r>
              <w:rPr>
                <w:rFonts w:eastAsia="仿宋"/>
                <w:b/>
                <w:bCs/>
                <w:kern w:val="0"/>
                <w:sz w:val="24"/>
              </w:rPr>
              <w:t>政策名称</w:t>
            </w:r>
          </w:p>
        </w:tc>
        <w:tc>
          <w:tcPr>
            <w:tcW w:w="2632" w:type="dxa"/>
            <w:noWrap w:val="0"/>
            <w:vAlign w:val="center"/>
          </w:tcPr>
          <w:p>
            <w:pPr>
              <w:widowControl/>
              <w:spacing w:line="560" w:lineRule="exact"/>
              <w:jc w:val="center"/>
              <w:rPr>
                <w:rFonts w:eastAsia="仿宋"/>
                <w:b/>
                <w:bCs/>
                <w:kern w:val="0"/>
                <w:sz w:val="24"/>
              </w:rPr>
            </w:pPr>
            <w:r>
              <w:rPr>
                <w:rFonts w:eastAsia="仿宋"/>
                <w:b/>
                <w:bCs/>
                <w:kern w:val="0"/>
                <w:sz w:val="24"/>
              </w:rPr>
              <w:t>政策要点</w:t>
            </w:r>
          </w:p>
        </w:tc>
        <w:tc>
          <w:tcPr>
            <w:tcW w:w="1799" w:type="dxa"/>
            <w:noWrap w:val="0"/>
            <w:vAlign w:val="center"/>
          </w:tcPr>
          <w:p>
            <w:pPr>
              <w:widowControl/>
              <w:spacing w:line="560" w:lineRule="exact"/>
              <w:jc w:val="center"/>
              <w:rPr>
                <w:rFonts w:eastAsia="仿宋"/>
                <w:b/>
                <w:bCs/>
                <w:kern w:val="0"/>
                <w:sz w:val="24"/>
              </w:rPr>
            </w:pPr>
            <w:r>
              <w:rPr>
                <w:rFonts w:eastAsia="仿宋"/>
                <w:b/>
                <w:bCs/>
                <w:kern w:val="0"/>
                <w:sz w:val="24"/>
              </w:rPr>
              <w:t>是否有地方首台（套）目录</w:t>
            </w:r>
          </w:p>
        </w:tc>
        <w:tc>
          <w:tcPr>
            <w:tcW w:w="1744" w:type="dxa"/>
            <w:noWrap w:val="0"/>
            <w:vAlign w:val="center"/>
          </w:tcPr>
          <w:p>
            <w:pPr>
              <w:widowControl/>
              <w:spacing w:line="560" w:lineRule="exact"/>
              <w:jc w:val="center"/>
              <w:rPr>
                <w:rFonts w:eastAsia="仿宋"/>
                <w:b/>
                <w:bCs/>
                <w:kern w:val="0"/>
                <w:sz w:val="24"/>
              </w:rPr>
            </w:pPr>
            <w:r>
              <w:rPr>
                <w:rFonts w:eastAsia="仿宋"/>
                <w:b/>
                <w:bCs/>
                <w:kern w:val="0"/>
                <w:sz w:val="24"/>
              </w:rPr>
              <w:t>支持方式</w:t>
            </w:r>
          </w:p>
        </w:tc>
        <w:tc>
          <w:tcPr>
            <w:tcW w:w="1562" w:type="dxa"/>
            <w:noWrap w:val="0"/>
            <w:vAlign w:val="center"/>
          </w:tcPr>
          <w:p>
            <w:pPr>
              <w:widowControl/>
              <w:spacing w:line="560" w:lineRule="exact"/>
              <w:jc w:val="center"/>
              <w:rPr>
                <w:rFonts w:eastAsia="仿宋"/>
                <w:b/>
                <w:bCs/>
                <w:kern w:val="0"/>
                <w:sz w:val="24"/>
              </w:rPr>
            </w:pPr>
            <w:r>
              <w:rPr>
                <w:rFonts w:eastAsia="仿宋"/>
                <w:b/>
                <w:bCs/>
                <w:kern w:val="0"/>
                <w:sz w:val="24"/>
              </w:rPr>
              <w:t>支持项目数</w:t>
            </w:r>
          </w:p>
        </w:tc>
        <w:tc>
          <w:tcPr>
            <w:tcW w:w="1562" w:type="dxa"/>
            <w:noWrap w:val="0"/>
            <w:vAlign w:val="center"/>
          </w:tcPr>
          <w:p>
            <w:pPr>
              <w:widowControl/>
              <w:spacing w:line="560" w:lineRule="exact"/>
              <w:jc w:val="center"/>
              <w:rPr>
                <w:rFonts w:eastAsia="仿宋"/>
                <w:b/>
                <w:bCs/>
                <w:kern w:val="0"/>
                <w:sz w:val="24"/>
              </w:rPr>
            </w:pPr>
            <w:r>
              <w:rPr>
                <w:rFonts w:eastAsia="仿宋"/>
                <w:b/>
                <w:bCs/>
                <w:kern w:val="0"/>
                <w:sz w:val="24"/>
              </w:rPr>
              <w:t>支持经费（万元）</w:t>
            </w:r>
          </w:p>
        </w:tc>
        <w:tc>
          <w:tcPr>
            <w:tcW w:w="1745" w:type="dxa"/>
            <w:noWrap w:val="0"/>
            <w:vAlign w:val="center"/>
          </w:tcPr>
          <w:p>
            <w:pPr>
              <w:widowControl/>
              <w:spacing w:line="560" w:lineRule="exact"/>
              <w:jc w:val="center"/>
              <w:rPr>
                <w:rFonts w:eastAsia="仿宋"/>
                <w:b/>
                <w:bCs/>
                <w:kern w:val="0"/>
                <w:sz w:val="24"/>
              </w:rPr>
            </w:pPr>
            <w:r>
              <w:rPr>
                <w:rFonts w:eastAsia="仿宋"/>
                <w:b/>
                <w:bCs/>
                <w:kern w:val="0"/>
                <w:sz w:val="24"/>
              </w:rPr>
              <w:t>涉及装备价值（万元）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2" w:hRule="atLeast"/>
        </w:trPr>
        <w:tc>
          <w:tcPr>
            <w:tcW w:w="988" w:type="dxa"/>
            <w:noWrap w:val="0"/>
            <w:vAlign w:val="center"/>
          </w:tcPr>
          <w:p>
            <w:pPr>
              <w:widowControl/>
              <w:spacing w:line="560" w:lineRule="exact"/>
              <w:jc w:val="center"/>
              <w:rPr>
                <w:rFonts w:eastAsia="仿宋"/>
                <w:kern w:val="0"/>
                <w:sz w:val="28"/>
                <w:szCs w:val="28"/>
              </w:rPr>
            </w:pPr>
          </w:p>
        </w:tc>
        <w:tc>
          <w:tcPr>
            <w:tcW w:w="2094" w:type="dxa"/>
            <w:noWrap w:val="0"/>
            <w:vAlign w:val="center"/>
          </w:tcPr>
          <w:p>
            <w:pPr>
              <w:widowControl/>
              <w:spacing w:line="560" w:lineRule="exact"/>
              <w:jc w:val="center"/>
              <w:rPr>
                <w:rFonts w:eastAsia="仿宋"/>
                <w:kern w:val="0"/>
                <w:sz w:val="28"/>
                <w:szCs w:val="28"/>
              </w:rPr>
            </w:pPr>
          </w:p>
        </w:tc>
        <w:tc>
          <w:tcPr>
            <w:tcW w:w="2632" w:type="dxa"/>
            <w:noWrap w:val="0"/>
            <w:vAlign w:val="center"/>
          </w:tcPr>
          <w:p>
            <w:pPr>
              <w:widowControl/>
              <w:spacing w:line="560" w:lineRule="exact"/>
              <w:jc w:val="center"/>
              <w:rPr>
                <w:rFonts w:eastAsia="仿宋"/>
                <w:kern w:val="0"/>
                <w:sz w:val="28"/>
                <w:szCs w:val="28"/>
              </w:rPr>
            </w:pPr>
          </w:p>
        </w:tc>
        <w:tc>
          <w:tcPr>
            <w:tcW w:w="1799" w:type="dxa"/>
            <w:noWrap w:val="0"/>
            <w:vAlign w:val="center"/>
          </w:tcPr>
          <w:p>
            <w:pPr>
              <w:widowControl/>
              <w:spacing w:line="560" w:lineRule="exact"/>
              <w:jc w:val="center"/>
              <w:rPr>
                <w:rFonts w:eastAsia="仿宋"/>
                <w:kern w:val="0"/>
                <w:sz w:val="28"/>
                <w:szCs w:val="28"/>
              </w:rPr>
            </w:pPr>
          </w:p>
        </w:tc>
        <w:tc>
          <w:tcPr>
            <w:tcW w:w="1744" w:type="dxa"/>
            <w:noWrap w:val="0"/>
            <w:vAlign w:val="center"/>
          </w:tcPr>
          <w:p>
            <w:pPr>
              <w:widowControl/>
              <w:spacing w:line="560" w:lineRule="exact"/>
              <w:jc w:val="center"/>
              <w:rPr>
                <w:rFonts w:eastAsia="仿宋"/>
                <w:kern w:val="0"/>
                <w:sz w:val="28"/>
                <w:szCs w:val="28"/>
              </w:rPr>
            </w:pPr>
          </w:p>
        </w:tc>
        <w:tc>
          <w:tcPr>
            <w:tcW w:w="1562" w:type="dxa"/>
            <w:noWrap w:val="0"/>
            <w:vAlign w:val="center"/>
          </w:tcPr>
          <w:p>
            <w:pPr>
              <w:widowControl/>
              <w:spacing w:line="560" w:lineRule="exact"/>
              <w:jc w:val="center"/>
              <w:rPr>
                <w:rFonts w:eastAsia="仿宋"/>
                <w:kern w:val="0"/>
                <w:sz w:val="28"/>
                <w:szCs w:val="28"/>
              </w:rPr>
            </w:pPr>
          </w:p>
        </w:tc>
        <w:tc>
          <w:tcPr>
            <w:tcW w:w="1562" w:type="dxa"/>
            <w:noWrap w:val="0"/>
            <w:vAlign w:val="center"/>
          </w:tcPr>
          <w:p>
            <w:pPr>
              <w:widowControl/>
              <w:spacing w:line="560" w:lineRule="exact"/>
              <w:jc w:val="center"/>
              <w:rPr>
                <w:rFonts w:eastAsia="仿宋"/>
                <w:kern w:val="0"/>
                <w:sz w:val="28"/>
                <w:szCs w:val="28"/>
              </w:rPr>
            </w:pPr>
          </w:p>
        </w:tc>
        <w:tc>
          <w:tcPr>
            <w:tcW w:w="1745" w:type="dxa"/>
            <w:noWrap w:val="0"/>
            <w:vAlign w:val="center"/>
          </w:tcPr>
          <w:p>
            <w:pPr>
              <w:widowControl/>
              <w:spacing w:line="560" w:lineRule="exact"/>
              <w:jc w:val="center"/>
              <w:rPr>
                <w:rFonts w:eastAsia="仿宋"/>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9" w:hRule="atLeast"/>
        </w:trPr>
        <w:tc>
          <w:tcPr>
            <w:tcW w:w="988" w:type="dxa"/>
            <w:noWrap w:val="0"/>
            <w:vAlign w:val="center"/>
          </w:tcPr>
          <w:p>
            <w:pPr>
              <w:widowControl/>
              <w:spacing w:line="560" w:lineRule="exact"/>
              <w:jc w:val="center"/>
              <w:rPr>
                <w:rFonts w:eastAsia="仿宋"/>
                <w:kern w:val="0"/>
                <w:sz w:val="28"/>
                <w:szCs w:val="28"/>
              </w:rPr>
            </w:pPr>
          </w:p>
        </w:tc>
        <w:tc>
          <w:tcPr>
            <w:tcW w:w="2094" w:type="dxa"/>
            <w:noWrap w:val="0"/>
            <w:vAlign w:val="center"/>
          </w:tcPr>
          <w:p>
            <w:pPr>
              <w:widowControl/>
              <w:spacing w:line="560" w:lineRule="exact"/>
              <w:jc w:val="center"/>
              <w:rPr>
                <w:rFonts w:eastAsia="仿宋"/>
                <w:kern w:val="0"/>
                <w:sz w:val="28"/>
                <w:szCs w:val="28"/>
              </w:rPr>
            </w:pPr>
          </w:p>
        </w:tc>
        <w:tc>
          <w:tcPr>
            <w:tcW w:w="2632" w:type="dxa"/>
            <w:noWrap w:val="0"/>
            <w:vAlign w:val="center"/>
          </w:tcPr>
          <w:p>
            <w:pPr>
              <w:widowControl/>
              <w:spacing w:line="560" w:lineRule="exact"/>
              <w:jc w:val="center"/>
              <w:rPr>
                <w:rFonts w:eastAsia="仿宋"/>
                <w:kern w:val="0"/>
                <w:sz w:val="28"/>
                <w:szCs w:val="28"/>
              </w:rPr>
            </w:pPr>
          </w:p>
        </w:tc>
        <w:tc>
          <w:tcPr>
            <w:tcW w:w="1799" w:type="dxa"/>
            <w:noWrap w:val="0"/>
            <w:vAlign w:val="center"/>
          </w:tcPr>
          <w:p>
            <w:pPr>
              <w:widowControl/>
              <w:spacing w:line="560" w:lineRule="exact"/>
              <w:jc w:val="center"/>
              <w:rPr>
                <w:rFonts w:eastAsia="仿宋"/>
                <w:kern w:val="0"/>
                <w:sz w:val="28"/>
                <w:szCs w:val="28"/>
              </w:rPr>
            </w:pPr>
          </w:p>
        </w:tc>
        <w:tc>
          <w:tcPr>
            <w:tcW w:w="1744" w:type="dxa"/>
            <w:noWrap w:val="0"/>
            <w:vAlign w:val="center"/>
          </w:tcPr>
          <w:p>
            <w:pPr>
              <w:widowControl/>
              <w:spacing w:line="560" w:lineRule="exact"/>
              <w:jc w:val="center"/>
              <w:rPr>
                <w:rFonts w:eastAsia="仿宋"/>
                <w:kern w:val="0"/>
                <w:sz w:val="28"/>
                <w:szCs w:val="28"/>
              </w:rPr>
            </w:pPr>
          </w:p>
        </w:tc>
        <w:tc>
          <w:tcPr>
            <w:tcW w:w="1562" w:type="dxa"/>
            <w:noWrap w:val="0"/>
            <w:vAlign w:val="center"/>
          </w:tcPr>
          <w:p>
            <w:pPr>
              <w:widowControl/>
              <w:spacing w:line="560" w:lineRule="exact"/>
              <w:jc w:val="center"/>
              <w:rPr>
                <w:rFonts w:eastAsia="仿宋"/>
                <w:kern w:val="0"/>
                <w:sz w:val="28"/>
                <w:szCs w:val="28"/>
              </w:rPr>
            </w:pPr>
          </w:p>
        </w:tc>
        <w:tc>
          <w:tcPr>
            <w:tcW w:w="1562" w:type="dxa"/>
            <w:noWrap w:val="0"/>
            <w:vAlign w:val="center"/>
          </w:tcPr>
          <w:p>
            <w:pPr>
              <w:widowControl/>
              <w:spacing w:line="560" w:lineRule="exact"/>
              <w:jc w:val="center"/>
              <w:rPr>
                <w:rFonts w:eastAsia="仿宋"/>
                <w:kern w:val="0"/>
                <w:sz w:val="28"/>
                <w:szCs w:val="28"/>
              </w:rPr>
            </w:pPr>
          </w:p>
        </w:tc>
        <w:tc>
          <w:tcPr>
            <w:tcW w:w="1745" w:type="dxa"/>
            <w:noWrap w:val="0"/>
            <w:vAlign w:val="center"/>
          </w:tcPr>
          <w:p>
            <w:pPr>
              <w:widowControl/>
              <w:spacing w:line="560" w:lineRule="exact"/>
              <w:jc w:val="center"/>
              <w:rPr>
                <w:rFonts w:eastAsia="仿宋"/>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6" w:hRule="atLeast"/>
        </w:trPr>
        <w:tc>
          <w:tcPr>
            <w:tcW w:w="988" w:type="dxa"/>
            <w:noWrap w:val="0"/>
            <w:vAlign w:val="center"/>
          </w:tcPr>
          <w:p>
            <w:pPr>
              <w:widowControl/>
              <w:spacing w:line="560" w:lineRule="exact"/>
              <w:jc w:val="center"/>
              <w:rPr>
                <w:rFonts w:eastAsia="仿宋"/>
                <w:kern w:val="0"/>
                <w:sz w:val="28"/>
                <w:szCs w:val="28"/>
              </w:rPr>
            </w:pPr>
          </w:p>
        </w:tc>
        <w:tc>
          <w:tcPr>
            <w:tcW w:w="2094" w:type="dxa"/>
            <w:noWrap w:val="0"/>
            <w:vAlign w:val="center"/>
          </w:tcPr>
          <w:p>
            <w:pPr>
              <w:widowControl/>
              <w:spacing w:line="560" w:lineRule="exact"/>
              <w:jc w:val="center"/>
              <w:rPr>
                <w:rFonts w:eastAsia="仿宋"/>
                <w:kern w:val="0"/>
                <w:sz w:val="28"/>
                <w:szCs w:val="28"/>
              </w:rPr>
            </w:pPr>
          </w:p>
        </w:tc>
        <w:tc>
          <w:tcPr>
            <w:tcW w:w="2632" w:type="dxa"/>
            <w:noWrap w:val="0"/>
            <w:vAlign w:val="center"/>
          </w:tcPr>
          <w:p>
            <w:pPr>
              <w:widowControl/>
              <w:spacing w:line="560" w:lineRule="exact"/>
              <w:jc w:val="center"/>
              <w:rPr>
                <w:rFonts w:eastAsia="仿宋"/>
                <w:kern w:val="0"/>
                <w:sz w:val="28"/>
                <w:szCs w:val="28"/>
              </w:rPr>
            </w:pPr>
          </w:p>
        </w:tc>
        <w:tc>
          <w:tcPr>
            <w:tcW w:w="1799" w:type="dxa"/>
            <w:noWrap w:val="0"/>
            <w:vAlign w:val="center"/>
          </w:tcPr>
          <w:p>
            <w:pPr>
              <w:widowControl/>
              <w:spacing w:line="560" w:lineRule="exact"/>
              <w:jc w:val="center"/>
              <w:rPr>
                <w:rFonts w:eastAsia="仿宋"/>
                <w:kern w:val="0"/>
                <w:sz w:val="28"/>
                <w:szCs w:val="28"/>
              </w:rPr>
            </w:pPr>
          </w:p>
        </w:tc>
        <w:tc>
          <w:tcPr>
            <w:tcW w:w="1744" w:type="dxa"/>
            <w:noWrap w:val="0"/>
            <w:vAlign w:val="center"/>
          </w:tcPr>
          <w:p>
            <w:pPr>
              <w:widowControl/>
              <w:spacing w:line="560" w:lineRule="exact"/>
              <w:jc w:val="center"/>
              <w:rPr>
                <w:rFonts w:eastAsia="仿宋"/>
                <w:kern w:val="0"/>
                <w:sz w:val="28"/>
                <w:szCs w:val="28"/>
              </w:rPr>
            </w:pPr>
          </w:p>
        </w:tc>
        <w:tc>
          <w:tcPr>
            <w:tcW w:w="1562" w:type="dxa"/>
            <w:noWrap w:val="0"/>
            <w:vAlign w:val="center"/>
          </w:tcPr>
          <w:p>
            <w:pPr>
              <w:widowControl/>
              <w:spacing w:line="560" w:lineRule="exact"/>
              <w:jc w:val="center"/>
              <w:rPr>
                <w:rFonts w:eastAsia="仿宋"/>
                <w:kern w:val="0"/>
                <w:sz w:val="28"/>
                <w:szCs w:val="28"/>
              </w:rPr>
            </w:pPr>
          </w:p>
        </w:tc>
        <w:tc>
          <w:tcPr>
            <w:tcW w:w="1562" w:type="dxa"/>
            <w:noWrap w:val="0"/>
            <w:vAlign w:val="center"/>
          </w:tcPr>
          <w:p>
            <w:pPr>
              <w:widowControl/>
              <w:spacing w:line="560" w:lineRule="exact"/>
              <w:jc w:val="center"/>
              <w:rPr>
                <w:rFonts w:eastAsia="仿宋"/>
                <w:kern w:val="0"/>
                <w:sz w:val="28"/>
                <w:szCs w:val="28"/>
              </w:rPr>
            </w:pPr>
          </w:p>
        </w:tc>
        <w:tc>
          <w:tcPr>
            <w:tcW w:w="1745" w:type="dxa"/>
            <w:noWrap w:val="0"/>
            <w:vAlign w:val="center"/>
          </w:tcPr>
          <w:p>
            <w:pPr>
              <w:widowControl/>
              <w:spacing w:line="560" w:lineRule="exact"/>
              <w:jc w:val="center"/>
              <w:rPr>
                <w:rFonts w:eastAsia="仿宋"/>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6" w:hRule="atLeast"/>
        </w:trPr>
        <w:tc>
          <w:tcPr>
            <w:tcW w:w="988" w:type="dxa"/>
            <w:noWrap w:val="0"/>
            <w:vAlign w:val="center"/>
          </w:tcPr>
          <w:p>
            <w:pPr>
              <w:widowControl/>
              <w:spacing w:line="560" w:lineRule="exact"/>
              <w:jc w:val="center"/>
              <w:rPr>
                <w:rFonts w:eastAsia="仿宋"/>
                <w:kern w:val="0"/>
                <w:sz w:val="28"/>
                <w:szCs w:val="28"/>
              </w:rPr>
            </w:pPr>
          </w:p>
        </w:tc>
        <w:tc>
          <w:tcPr>
            <w:tcW w:w="2094" w:type="dxa"/>
            <w:noWrap w:val="0"/>
            <w:vAlign w:val="center"/>
          </w:tcPr>
          <w:p>
            <w:pPr>
              <w:widowControl/>
              <w:spacing w:line="560" w:lineRule="exact"/>
              <w:jc w:val="center"/>
              <w:rPr>
                <w:rFonts w:eastAsia="仿宋"/>
                <w:kern w:val="0"/>
                <w:sz w:val="28"/>
                <w:szCs w:val="28"/>
              </w:rPr>
            </w:pPr>
          </w:p>
        </w:tc>
        <w:tc>
          <w:tcPr>
            <w:tcW w:w="2632" w:type="dxa"/>
            <w:noWrap w:val="0"/>
            <w:vAlign w:val="center"/>
          </w:tcPr>
          <w:p>
            <w:pPr>
              <w:widowControl/>
              <w:spacing w:line="560" w:lineRule="exact"/>
              <w:jc w:val="center"/>
              <w:rPr>
                <w:rFonts w:eastAsia="仿宋"/>
                <w:kern w:val="0"/>
                <w:sz w:val="28"/>
                <w:szCs w:val="28"/>
              </w:rPr>
            </w:pPr>
          </w:p>
        </w:tc>
        <w:tc>
          <w:tcPr>
            <w:tcW w:w="1799" w:type="dxa"/>
            <w:noWrap w:val="0"/>
            <w:vAlign w:val="center"/>
          </w:tcPr>
          <w:p>
            <w:pPr>
              <w:widowControl/>
              <w:spacing w:line="560" w:lineRule="exact"/>
              <w:jc w:val="center"/>
              <w:rPr>
                <w:rFonts w:eastAsia="仿宋"/>
                <w:kern w:val="0"/>
                <w:sz w:val="28"/>
                <w:szCs w:val="28"/>
              </w:rPr>
            </w:pPr>
          </w:p>
        </w:tc>
        <w:tc>
          <w:tcPr>
            <w:tcW w:w="1744" w:type="dxa"/>
            <w:noWrap w:val="0"/>
            <w:vAlign w:val="center"/>
          </w:tcPr>
          <w:p>
            <w:pPr>
              <w:widowControl/>
              <w:spacing w:line="560" w:lineRule="exact"/>
              <w:jc w:val="center"/>
              <w:rPr>
                <w:rFonts w:eastAsia="仿宋"/>
                <w:kern w:val="0"/>
                <w:sz w:val="28"/>
                <w:szCs w:val="28"/>
              </w:rPr>
            </w:pPr>
          </w:p>
        </w:tc>
        <w:tc>
          <w:tcPr>
            <w:tcW w:w="1562" w:type="dxa"/>
            <w:noWrap w:val="0"/>
            <w:vAlign w:val="center"/>
          </w:tcPr>
          <w:p>
            <w:pPr>
              <w:widowControl/>
              <w:spacing w:line="560" w:lineRule="exact"/>
              <w:jc w:val="center"/>
              <w:rPr>
                <w:rFonts w:eastAsia="仿宋"/>
                <w:kern w:val="0"/>
                <w:sz w:val="28"/>
                <w:szCs w:val="28"/>
              </w:rPr>
            </w:pPr>
          </w:p>
        </w:tc>
        <w:tc>
          <w:tcPr>
            <w:tcW w:w="1562" w:type="dxa"/>
            <w:noWrap w:val="0"/>
            <w:vAlign w:val="center"/>
          </w:tcPr>
          <w:p>
            <w:pPr>
              <w:widowControl/>
              <w:spacing w:line="560" w:lineRule="exact"/>
              <w:jc w:val="center"/>
              <w:rPr>
                <w:rFonts w:eastAsia="仿宋"/>
                <w:kern w:val="0"/>
                <w:sz w:val="28"/>
                <w:szCs w:val="28"/>
              </w:rPr>
            </w:pPr>
          </w:p>
        </w:tc>
        <w:tc>
          <w:tcPr>
            <w:tcW w:w="1745" w:type="dxa"/>
            <w:noWrap w:val="0"/>
            <w:vAlign w:val="center"/>
          </w:tcPr>
          <w:p>
            <w:pPr>
              <w:widowControl/>
              <w:spacing w:line="560" w:lineRule="exact"/>
              <w:jc w:val="center"/>
              <w:rPr>
                <w:rFonts w:eastAsia="仿宋"/>
                <w:kern w:val="0"/>
                <w:sz w:val="28"/>
                <w:szCs w:val="28"/>
              </w:rPr>
            </w:pPr>
          </w:p>
        </w:tc>
      </w:tr>
    </w:tbl>
    <w:p>
      <w:pPr>
        <w:spacing w:line="540" w:lineRule="exact"/>
        <w:ind w:firstLine="640" w:firstLineChars="200"/>
        <w:rPr>
          <w:rFonts w:eastAsia="仿宋_GB2312"/>
          <w:sz w:val="32"/>
          <w:szCs w:val="32"/>
        </w:rPr>
      </w:pPr>
    </w:p>
    <w:p>
      <w:pPr>
        <w:spacing w:line="540" w:lineRule="exact"/>
        <w:ind w:firstLine="640" w:firstLineChars="200"/>
        <w:rPr>
          <w:rFonts w:eastAsia="仿宋_GB2312"/>
          <w:sz w:val="32"/>
          <w:szCs w:val="32"/>
        </w:rPr>
      </w:pPr>
    </w:p>
    <w:p>
      <w:pPr>
        <w:spacing w:line="540" w:lineRule="exact"/>
        <w:rPr>
          <w:rFonts w:hint="eastAsia" w:eastAsia="仿宋_GB2312"/>
          <w:sz w:val="32"/>
          <w:szCs w:val="32"/>
        </w:rPr>
      </w:pPr>
    </w:p>
    <w:p/>
    <w:sectPr>
      <w:pgSz w:w="16838" w:h="11906" w:orient="landscape"/>
      <w:pgMar w:top="1587" w:right="1797" w:bottom="1474" w:left="1440" w:header="851" w:footer="992" w:gutter="0"/>
      <w:paperSrc/>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华文仿宋">
    <w:panose1 w:val="02010600040101010101"/>
    <w:charset w:val="86"/>
    <w:family w:val="auto"/>
    <w:pitch w:val="default"/>
    <w:sig w:usb0="00000287" w:usb1="080F0000" w:usb2="00000000" w:usb3="00000000" w:csb0="0004009F" w:csb1="DFD70000"/>
  </w:font>
  <w:font w:name="方正北魏楷书简体">
    <w:panose1 w:val="03000509000000000000"/>
    <w:charset w:val="86"/>
    <w:family w:val="auto"/>
    <w:pitch w:val="default"/>
    <w:sig w:usb0="00000001" w:usb1="080E0000" w:usb2="00000000" w:usb3="00000000" w:csb0="00040000" w:csb1="00000000"/>
  </w:font>
  <w:font w:name="创艺简标宋">
    <w:panose1 w:val="00000000000000000000"/>
    <w:charset w:val="00"/>
    <w:family w:val="auto"/>
    <w:pitch w:val="default"/>
    <w:sig w:usb0="00000000" w:usb1="00000000" w:usb2="00000000" w:usb3="00000000" w:csb0="00000000" w:csb1="00000000"/>
  </w:font>
  <w:font w:name="华文琥珀">
    <w:panose1 w:val="02010800040101010101"/>
    <w:charset w:val="86"/>
    <w:family w:val="auto"/>
    <w:pitch w:val="default"/>
    <w:sig w:usb0="00000001" w:usb1="080F0000" w:usb2="00000000" w:usb3="00000000" w:csb0="00040000" w:csb1="00000000"/>
  </w:font>
  <w:font w:name="微软简隶书">
    <w:panose1 w:val="00000000000000000000"/>
    <w:charset w:val="00"/>
    <w:family w:val="auto"/>
    <w:pitch w:val="default"/>
    <w:sig w:usb0="00000000" w:usb1="00000000" w:usb2="00000000" w:usb3="00000000" w:csb0="00000000" w:csb1="00000000"/>
  </w:font>
  <w:font w:name="微软雅黑 Light">
    <w:panose1 w:val="020B0502040204020203"/>
    <w:charset w:val="86"/>
    <w:family w:val="auto"/>
    <w:pitch w:val="default"/>
    <w:sig w:usb0="A00002BF" w:usb1="28CF0010" w:usb2="00000016" w:usb3="00000000" w:csb0="0004000F" w:csb1="00000000"/>
  </w:font>
  <w:font w:name="文鼎古印体繁">
    <w:panose1 w:val="02010609010101010101"/>
    <w:charset w:val="00"/>
    <w:family w:val="auto"/>
    <w:pitch w:val="default"/>
    <w:sig w:usb0="00000000" w:usb1="00000000" w:usb2="00000000" w:usb3="00000000" w:csb0="00000000" w:csb1="00000000"/>
  </w:font>
  <w:font w:name="华文宋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方正北魏楷书繁体">
    <w:panose1 w:val="03000509000000000000"/>
    <w:charset w:val="86"/>
    <w:family w:val="auto"/>
    <w:pitch w:val="default"/>
    <w:sig w:usb0="00000001" w:usb1="080E0000" w:usb2="00000000" w:usb3="00000000" w:csb0="00040000" w:csb1="00000000"/>
  </w:font>
  <w:font w:name="方正大黑繁体">
    <w:panose1 w:val="03000509000000000000"/>
    <w:charset w:val="86"/>
    <w:family w:val="auto"/>
    <w:pitch w:val="default"/>
    <w:sig w:usb0="00000001" w:usb1="080E0000" w:usb2="00000000" w:usb3="00000000" w:csb0="00040000" w:csb1="00000000"/>
  </w:font>
  <w:font w:name="方正宋黑繁体">
    <w:panose1 w:val="03000509000000000000"/>
    <w:charset w:val="86"/>
    <w:family w:val="auto"/>
    <w:pitch w:val="default"/>
    <w:sig w:usb0="00000001" w:usb1="080E0000" w:usb2="00000000" w:usb3="00000000" w:csb0="00040000" w:csb1="00000000"/>
  </w:font>
  <w:font w:name="方正祥隶繁体">
    <w:panose1 w:val="03000509000000000000"/>
    <w:charset w:val="86"/>
    <w:family w:val="auto"/>
    <w:pitch w:val="default"/>
    <w:sig w:usb0="00000001" w:usb1="080E0000" w:usb2="00000000" w:usb3="00000000" w:csb0="00040000" w:csb1="00000000"/>
  </w:font>
  <w:font w:name="方正粗圆简体">
    <w:panose1 w:val="02010601030101010101"/>
    <w:charset w:val="86"/>
    <w:family w:val="auto"/>
    <w:pitch w:val="default"/>
    <w:sig w:usb0="00000001" w:usb1="080E0000" w:usb2="00000000" w:usb3="00000000" w:csb0="00040000" w:csb1="00000000"/>
  </w:font>
  <w:font w:name="方正胖头鱼简体">
    <w:panose1 w:val="03000509000000000000"/>
    <w:charset w:val="86"/>
    <w:family w:val="auto"/>
    <w:pitch w:val="default"/>
    <w:sig w:usb0="00000001" w:usb1="080E0000" w:usb2="00000000" w:usb3="00000000" w:csb0="00040000" w:csb1="00000000"/>
  </w:font>
  <w:font w:name="汉仪娃娃篆简">
    <w:panose1 w:val="02010604000101010101"/>
    <w:charset w:val="86"/>
    <w:family w:val="auto"/>
    <w:pitch w:val="default"/>
    <w:sig w:usb0="00000001" w:usb1="080E0800" w:usb2="00000002" w:usb3="00000000" w:csb0="00040000" w:csb1="00000000"/>
  </w:font>
  <w:font w:name="汉仪中楷简">
    <w:panose1 w:val="02010604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3</w:t>
    </w:r>
    <w:r>
      <w:rPr>
        <w:rFonts w:ascii="宋体" w:hAnsi="宋体"/>
        <w:sz w:val="28"/>
        <w:szCs w:val="28"/>
      </w:rPr>
      <w:fldChar w:fldCharType="end"/>
    </w:r>
    <w:r>
      <w:rPr>
        <w:rFonts w:hint="eastAsia" w:ascii="宋体" w:hAnsi="宋体"/>
        <w:sz w:val="28"/>
        <w:szCs w:val="28"/>
      </w:rPr>
      <w:t xml:space="preserve"> —</w:t>
    </w:r>
  </w:p>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4"/>
      </w:pPr>
      <w:r>
        <w:rPr>
          <w:rStyle w:val="7"/>
        </w:rPr>
        <w:footnoteRef/>
      </w:r>
      <w:r>
        <w:t xml:space="preserve"> </w:t>
      </w:r>
      <w:r>
        <w:rPr>
          <w:rFonts w:hint="eastAsia" w:eastAsia="仿宋"/>
          <w:kern w:val="0"/>
          <w:sz w:val="24"/>
          <w:szCs w:val="24"/>
        </w:rPr>
        <w:t>若为续保项目，请填写所有获补贴年份。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3E752C"/>
    <w:rsid w:val="1DC747D7"/>
    <w:rsid w:val="48894E4E"/>
    <w:rsid w:val="5C3E752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footnote text"/>
    <w:basedOn w:val="1"/>
    <w:uiPriority w:val="0"/>
    <w:pPr>
      <w:snapToGrid w:val="0"/>
      <w:jc w:val="left"/>
    </w:pPr>
    <w:rPr>
      <w:sz w:val="18"/>
      <w:szCs w:val="22"/>
    </w:rPr>
  </w:style>
  <w:style w:type="character" w:styleId="7">
    <w:name w:val="footnote reference"/>
    <w:uiPriority w:val="0"/>
    <w:rPr>
      <w:vertAlign w:val="superscript"/>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a</Company>
  <Pages>12</Pages>
  <Words>3363</Words>
  <Characters>3440</Characters>
  <Lines>0</Lines>
  <Paragraphs>0</Paragraphs>
  <TotalTime>13</TotalTime>
  <ScaleCrop>false</ScaleCrop>
  <LinksUpToDate>false</LinksUpToDate>
  <CharactersWithSpaces>4157</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2019-05-07T11:47:00Z</dcterms:created>
  <dc:creator>   </dc:creator>
  <cp:lastModifiedBy>xiangcong</cp:lastModifiedBy>
  <dcterms:modified xsi:type="dcterms:W3CDTF">2019-05-07T12:01:29Z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