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0E89" w14:textId="77777777" w:rsidR="00231BE6" w:rsidRDefault="00000000">
      <w:pPr>
        <w:spacing w:line="560" w:lineRule="exact"/>
        <w:jc w:val="left"/>
        <w:rPr>
          <w:rFonts w:eastAsia="黑体"/>
          <w:sz w:val="32"/>
          <w:szCs w:val="32"/>
        </w:rPr>
      </w:pPr>
      <w:r>
        <w:rPr>
          <w:rFonts w:eastAsia="黑体"/>
          <w:sz w:val="32"/>
          <w:szCs w:val="32"/>
        </w:rPr>
        <w:t>附件</w:t>
      </w:r>
    </w:p>
    <w:p w14:paraId="099881F4" w14:textId="77777777" w:rsidR="00231BE6" w:rsidRDefault="00000000">
      <w:pPr>
        <w:spacing w:line="560" w:lineRule="exact"/>
        <w:jc w:val="center"/>
        <w:rPr>
          <w:rFonts w:eastAsia="方正小标宋简体"/>
          <w:sz w:val="44"/>
          <w:szCs w:val="44"/>
        </w:rPr>
      </w:pPr>
      <w:r>
        <w:rPr>
          <w:rFonts w:eastAsia="方正小标宋简体"/>
          <w:sz w:val="44"/>
          <w:szCs w:val="44"/>
        </w:rPr>
        <w:t>中药固体废物综合利用技术基本情况一览表</w:t>
      </w:r>
    </w:p>
    <w:p w14:paraId="3ABE1B7F" w14:textId="77777777" w:rsidR="00231BE6" w:rsidRDefault="00000000">
      <w:pPr>
        <w:spacing w:line="560" w:lineRule="exact"/>
        <w:jc w:val="center"/>
        <w:rPr>
          <w:rFonts w:eastAsia="楷体_GB2312"/>
          <w:sz w:val="32"/>
          <w:szCs w:val="32"/>
        </w:rPr>
      </w:pPr>
      <w:r>
        <w:rPr>
          <w:rFonts w:eastAsia="楷体_GB2312"/>
          <w:sz w:val="32"/>
          <w:szCs w:val="32"/>
        </w:rPr>
        <w:t>（排序不分先后）</w:t>
      </w:r>
    </w:p>
    <w:p w14:paraId="2A31B745" w14:textId="77777777" w:rsidR="00231BE6" w:rsidRDefault="00231BE6">
      <w:pPr>
        <w:spacing w:line="560" w:lineRule="exact"/>
        <w:jc w:val="center"/>
        <w:rPr>
          <w:rFonts w:eastAsia="方正小标宋简体"/>
          <w:sz w:val="44"/>
          <w:szCs w:val="44"/>
        </w:rPr>
      </w:pPr>
    </w:p>
    <w:tbl>
      <w:tblPr>
        <w:tblW w:w="13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561"/>
        <w:gridCol w:w="1958"/>
        <w:gridCol w:w="1292"/>
        <w:gridCol w:w="5317"/>
        <w:gridCol w:w="1248"/>
        <w:gridCol w:w="1612"/>
      </w:tblGrid>
      <w:tr w:rsidR="00231BE6" w14:paraId="4DC59587" w14:textId="77777777">
        <w:trPr>
          <w:trHeight w:val="319"/>
        </w:trPr>
        <w:tc>
          <w:tcPr>
            <w:tcW w:w="2561" w:type="dxa"/>
            <w:vMerge w:val="restart"/>
            <w:tcBorders>
              <w:top w:val="single" w:sz="4" w:space="0" w:color="000000"/>
              <w:left w:val="single" w:sz="4" w:space="0" w:color="000000"/>
              <w:bottom w:val="single" w:sz="4" w:space="0" w:color="000000"/>
              <w:right w:val="single" w:sz="4" w:space="0" w:color="000000"/>
            </w:tcBorders>
            <w:vAlign w:val="center"/>
          </w:tcPr>
          <w:p w14:paraId="5050ADA1" w14:textId="77777777" w:rsidR="00231BE6" w:rsidRDefault="00000000">
            <w:pPr>
              <w:widowControl/>
              <w:jc w:val="center"/>
              <w:textAlignment w:val="center"/>
              <w:rPr>
                <w:b/>
                <w:color w:val="000000"/>
                <w:sz w:val="24"/>
              </w:rPr>
            </w:pPr>
            <w:r>
              <w:rPr>
                <w:b/>
                <w:color w:val="000000"/>
                <w:kern w:val="0"/>
                <w:sz w:val="24"/>
              </w:rPr>
              <w:t>技术名称</w:t>
            </w:r>
          </w:p>
        </w:tc>
        <w:tc>
          <w:tcPr>
            <w:tcW w:w="1958" w:type="dxa"/>
            <w:vMerge w:val="restart"/>
            <w:tcBorders>
              <w:top w:val="single" w:sz="4" w:space="0" w:color="000000"/>
              <w:left w:val="single" w:sz="4" w:space="0" w:color="000000"/>
              <w:bottom w:val="single" w:sz="4" w:space="0" w:color="000000"/>
              <w:right w:val="single" w:sz="4" w:space="0" w:color="000000"/>
            </w:tcBorders>
            <w:vAlign w:val="center"/>
          </w:tcPr>
          <w:p w14:paraId="4221D1FB" w14:textId="77777777" w:rsidR="00231BE6" w:rsidRDefault="00000000">
            <w:pPr>
              <w:widowControl/>
              <w:jc w:val="center"/>
              <w:textAlignment w:val="center"/>
              <w:rPr>
                <w:b/>
                <w:color w:val="000000"/>
                <w:sz w:val="24"/>
              </w:rPr>
            </w:pPr>
            <w:r>
              <w:rPr>
                <w:rFonts w:hint="eastAsia"/>
                <w:b/>
                <w:color w:val="000000"/>
                <w:kern w:val="0"/>
                <w:sz w:val="24"/>
              </w:rPr>
              <w:t>申报单位</w:t>
            </w:r>
          </w:p>
        </w:tc>
        <w:tc>
          <w:tcPr>
            <w:tcW w:w="1292" w:type="dxa"/>
            <w:vMerge w:val="restart"/>
            <w:tcBorders>
              <w:top w:val="single" w:sz="4" w:space="0" w:color="000000"/>
              <w:left w:val="single" w:sz="4" w:space="0" w:color="000000"/>
              <w:bottom w:val="single" w:sz="4" w:space="0" w:color="000000"/>
              <w:right w:val="single" w:sz="4" w:space="0" w:color="000000"/>
            </w:tcBorders>
            <w:vAlign w:val="center"/>
          </w:tcPr>
          <w:p w14:paraId="26815184" w14:textId="77777777" w:rsidR="00231BE6" w:rsidRDefault="00000000">
            <w:pPr>
              <w:widowControl/>
              <w:jc w:val="center"/>
              <w:textAlignment w:val="center"/>
              <w:rPr>
                <w:b/>
                <w:color w:val="000000"/>
                <w:sz w:val="24"/>
              </w:rPr>
            </w:pPr>
            <w:r>
              <w:rPr>
                <w:rFonts w:hint="eastAsia"/>
                <w:b/>
                <w:color w:val="000000"/>
                <w:kern w:val="0"/>
                <w:sz w:val="24"/>
              </w:rPr>
              <w:t>地区</w:t>
            </w:r>
          </w:p>
        </w:tc>
        <w:tc>
          <w:tcPr>
            <w:tcW w:w="5317" w:type="dxa"/>
            <w:vMerge w:val="restart"/>
            <w:tcBorders>
              <w:top w:val="single" w:sz="4" w:space="0" w:color="000000"/>
              <w:left w:val="single" w:sz="4" w:space="0" w:color="000000"/>
              <w:bottom w:val="single" w:sz="4" w:space="0" w:color="000000"/>
              <w:right w:val="single" w:sz="4" w:space="0" w:color="000000"/>
            </w:tcBorders>
            <w:vAlign w:val="center"/>
          </w:tcPr>
          <w:p w14:paraId="4A210BCB" w14:textId="77777777" w:rsidR="00231BE6" w:rsidRDefault="00000000">
            <w:pPr>
              <w:widowControl/>
              <w:jc w:val="center"/>
              <w:textAlignment w:val="center"/>
              <w:rPr>
                <w:b/>
                <w:color w:val="000000"/>
                <w:sz w:val="24"/>
              </w:rPr>
            </w:pPr>
            <w:r>
              <w:rPr>
                <w:b/>
                <w:color w:val="000000"/>
                <w:kern w:val="0"/>
                <w:sz w:val="24"/>
              </w:rPr>
              <w:t>主要技术内容</w:t>
            </w: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14:paraId="70CE5897" w14:textId="77777777" w:rsidR="00231BE6" w:rsidRDefault="00000000">
            <w:pPr>
              <w:widowControl/>
              <w:jc w:val="center"/>
              <w:textAlignment w:val="center"/>
              <w:rPr>
                <w:b/>
                <w:color w:val="000000"/>
                <w:sz w:val="24"/>
              </w:rPr>
            </w:pPr>
            <w:r>
              <w:rPr>
                <w:b/>
                <w:color w:val="000000"/>
                <w:kern w:val="0"/>
                <w:sz w:val="24"/>
              </w:rPr>
              <w:t>联系人</w:t>
            </w:r>
          </w:p>
        </w:tc>
        <w:tc>
          <w:tcPr>
            <w:tcW w:w="1612" w:type="dxa"/>
            <w:vMerge w:val="restart"/>
            <w:tcBorders>
              <w:top w:val="single" w:sz="4" w:space="0" w:color="000000"/>
              <w:left w:val="single" w:sz="4" w:space="0" w:color="000000"/>
              <w:bottom w:val="single" w:sz="4" w:space="0" w:color="000000"/>
              <w:right w:val="single" w:sz="4" w:space="0" w:color="000000"/>
            </w:tcBorders>
            <w:vAlign w:val="center"/>
          </w:tcPr>
          <w:p w14:paraId="37297DA3" w14:textId="77777777" w:rsidR="00231BE6" w:rsidRDefault="00000000">
            <w:pPr>
              <w:widowControl/>
              <w:jc w:val="center"/>
              <w:textAlignment w:val="center"/>
              <w:rPr>
                <w:b/>
                <w:color w:val="000000"/>
                <w:sz w:val="24"/>
              </w:rPr>
            </w:pPr>
            <w:r>
              <w:rPr>
                <w:rFonts w:hint="eastAsia"/>
                <w:b/>
                <w:color w:val="000000"/>
                <w:kern w:val="0"/>
                <w:sz w:val="24"/>
              </w:rPr>
              <w:t>联系方式</w:t>
            </w:r>
          </w:p>
        </w:tc>
      </w:tr>
      <w:tr w:rsidR="00231BE6" w14:paraId="3E1F3E65" w14:textId="77777777">
        <w:trPr>
          <w:trHeight w:val="319"/>
        </w:trPr>
        <w:tc>
          <w:tcPr>
            <w:tcW w:w="2561" w:type="dxa"/>
            <w:vMerge/>
            <w:tcBorders>
              <w:top w:val="single" w:sz="4" w:space="0" w:color="000000"/>
              <w:left w:val="single" w:sz="4" w:space="0" w:color="000000"/>
              <w:bottom w:val="single" w:sz="4" w:space="0" w:color="000000"/>
              <w:right w:val="single" w:sz="4" w:space="0" w:color="000000"/>
            </w:tcBorders>
            <w:vAlign w:val="center"/>
          </w:tcPr>
          <w:p w14:paraId="3006488A" w14:textId="77777777" w:rsidR="00231BE6" w:rsidRDefault="00231BE6">
            <w:pPr>
              <w:jc w:val="center"/>
              <w:rPr>
                <w:b/>
                <w:color w:val="000000"/>
                <w:sz w:val="24"/>
              </w:rPr>
            </w:pPr>
          </w:p>
        </w:tc>
        <w:tc>
          <w:tcPr>
            <w:tcW w:w="1958" w:type="dxa"/>
            <w:vMerge/>
            <w:tcBorders>
              <w:top w:val="single" w:sz="4" w:space="0" w:color="000000"/>
              <w:left w:val="single" w:sz="4" w:space="0" w:color="000000"/>
              <w:bottom w:val="single" w:sz="4" w:space="0" w:color="000000"/>
              <w:right w:val="single" w:sz="4" w:space="0" w:color="000000"/>
            </w:tcBorders>
            <w:vAlign w:val="center"/>
          </w:tcPr>
          <w:p w14:paraId="7C19B091" w14:textId="77777777" w:rsidR="00231BE6" w:rsidRDefault="00231BE6">
            <w:pPr>
              <w:jc w:val="center"/>
              <w:rPr>
                <w:b/>
                <w:color w:val="000000"/>
                <w:sz w:val="24"/>
              </w:rPr>
            </w:pPr>
          </w:p>
        </w:tc>
        <w:tc>
          <w:tcPr>
            <w:tcW w:w="1292" w:type="dxa"/>
            <w:vMerge/>
            <w:tcBorders>
              <w:top w:val="single" w:sz="4" w:space="0" w:color="000000"/>
              <w:left w:val="single" w:sz="4" w:space="0" w:color="000000"/>
              <w:bottom w:val="single" w:sz="4" w:space="0" w:color="000000"/>
              <w:right w:val="single" w:sz="4" w:space="0" w:color="000000"/>
            </w:tcBorders>
            <w:vAlign w:val="center"/>
          </w:tcPr>
          <w:p w14:paraId="0097B419" w14:textId="77777777" w:rsidR="00231BE6" w:rsidRDefault="00231BE6">
            <w:pPr>
              <w:jc w:val="center"/>
              <w:rPr>
                <w:b/>
                <w:color w:val="000000"/>
                <w:sz w:val="24"/>
              </w:rPr>
            </w:pPr>
          </w:p>
        </w:tc>
        <w:tc>
          <w:tcPr>
            <w:tcW w:w="5317" w:type="dxa"/>
            <w:vMerge/>
            <w:tcBorders>
              <w:top w:val="single" w:sz="4" w:space="0" w:color="000000"/>
              <w:left w:val="single" w:sz="4" w:space="0" w:color="000000"/>
              <w:bottom w:val="single" w:sz="4" w:space="0" w:color="000000"/>
              <w:right w:val="single" w:sz="4" w:space="0" w:color="000000"/>
            </w:tcBorders>
            <w:vAlign w:val="center"/>
          </w:tcPr>
          <w:p w14:paraId="56E4DBA7" w14:textId="77777777" w:rsidR="00231BE6" w:rsidRDefault="00231BE6">
            <w:pPr>
              <w:jc w:val="center"/>
              <w:rPr>
                <w:b/>
                <w:color w:val="000000"/>
                <w:sz w:val="24"/>
              </w:rPr>
            </w:pPr>
          </w:p>
        </w:tc>
        <w:tc>
          <w:tcPr>
            <w:tcW w:w="1248" w:type="dxa"/>
            <w:vMerge/>
            <w:tcBorders>
              <w:top w:val="single" w:sz="4" w:space="0" w:color="000000"/>
              <w:left w:val="single" w:sz="4" w:space="0" w:color="000000"/>
              <w:bottom w:val="single" w:sz="4" w:space="0" w:color="000000"/>
              <w:right w:val="single" w:sz="4" w:space="0" w:color="000000"/>
            </w:tcBorders>
            <w:vAlign w:val="center"/>
          </w:tcPr>
          <w:p w14:paraId="24CB74D4" w14:textId="77777777" w:rsidR="00231BE6" w:rsidRDefault="00231BE6">
            <w:pPr>
              <w:jc w:val="center"/>
              <w:rPr>
                <w:b/>
                <w:color w:val="000000"/>
                <w:sz w:val="24"/>
              </w:rPr>
            </w:pPr>
          </w:p>
        </w:tc>
        <w:tc>
          <w:tcPr>
            <w:tcW w:w="1612" w:type="dxa"/>
            <w:vMerge/>
            <w:tcBorders>
              <w:top w:val="single" w:sz="4" w:space="0" w:color="000000"/>
              <w:left w:val="single" w:sz="4" w:space="0" w:color="000000"/>
              <w:bottom w:val="single" w:sz="4" w:space="0" w:color="000000"/>
              <w:right w:val="single" w:sz="4" w:space="0" w:color="000000"/>
            </w:tcBorders>
            <w:vAlign w:val="center"/>
          </w:tcPr>
          <w:p w14:paraId="2C4DC22F" w14:textId="77777777" w:rsidR="00231BE6" w:rsidRDefault="00231BE6">
            <w:pPr>
              <w:jc w:val="center"/>
              <w:rPr>
                <w:b/>
                <w:color w:val="000000"/>
                <w:sz w:val="24"/>
              </w:rPr>
            </w:pPr>
          </w:p>
        </w:tc>
      </w:tr>
      <w:tr w:rsidR="00231BE6" w14:paraId="7FB75154" w14:textId="77777777">
        <w:trPr>
          <w:trHeight w:val="2565"/>
        </w:trPr>
        <w:tc>
          <w:tcPr>
            <w:tcW w:w="2561" w:type="dxa"/>
            <w:tcBorders>
              <w:left w:val="single" w:sz="4" w:space="0" w:color="000000"/>
              <w:bottom w:val="single" w:sz="4" w:space="0" w:color="000000"/>
              <w:right w:val="single" w:sz="4" w:space="0" w:color="000000"/>
            </w:tcBorders>
            <w:vAlign w:val="center"/>
          </w:tcPr>
          <w:p w14:paraId="4FA980CE" w14:textId="77777777" w:rsidR="00231BE6" w:rsidRDefault="00000000">
            <w:pPr>
              <w:widowControl/>
              <w:textAlignment w:val="center"/>
              <w:rPr>
                <w:rFonts w:eastAsia="仿宋_GB2312"/>
                <w:color w:val="000000"/>
                <w:sz w:val="24"/>
              </w:rPr>
            </w:pPr>
            <w:r>
              <w:rPr>
                <w:rFonts w:eastAsia="仿宋_GB2312"/>
                <w:color w:val="000000"/>
                <w:kern w:val="0"/>
                <w:sz w:val="24"/>
              </w:rPr>
              <w:t>中药渣能源化即时处置利用技术</w:t>
            </w:r>
          </w:p>
        </w:tc>
        <w:tc>
          <w:tcPr>
            <w:tcW w:w="1958" w:type="dxa"/>
            <w:tcBorders>
              <w:left w:val="single" w:sz="4" w:space="0" w:color="000000"/>
              <w:bottom w:val="single" w:sz="4" w:space="0" w:color="000000"/>
              <w:right w:val="single" w:sz="4" w:space="0" w:color="000000"/>
            </w:tcBorders>
            <w:vAlign w:val="center"/>
          </w:tcPr>
          <w:p w14:paraId="34BF500E" w14:textId="77777777" w:rsidR="00231BE6" w:rsidRDefault="00000000">
            <w:pPr>
              <w:widowControl/>
              <w:jc w:val="left"/>
              <w:textAlignment w:val="center"/>
              <w:rPr>
                <w:rFonts w:eastAsia="仿宋_GB2312"/>
                <w:color w:val="000000"/>
                <w:sz w:val="24"/>
              </w:rPr>
            </w:pPr>
            <w:r>
              <w:rPr>
                <w:rFonts w:eastAsia="仿宋_GB2312"/>
                <w:color w:val="000000"/>
                <w:kern w:val="0"/>
                <w:sz w:val="24"/>
              </w:rPr>
              <w:t>山东百川同创能源有限公司</w:t>
            </w:r>
          </w:p>
        </w:tc>
        <w:tc>
          <w:tcPr>
            <w:tcW w:w="1292" w:type="dxa"/>
            <w:tcBorders>
              <w:left w:val="single" w:sz="4" w:space="0" w:color="000000"/>
              <w:bottom w:val="single" w:sz="4" w:space="0" w:color="000000"/>
            </w:tcBorders>
            <w:vAlign w:val="center"/>
          </w:tcPr>
          <w:p w14:paraId="2A6EEE2C"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山东省</w:t>
            </w:r>
          </w:p>
          <w:p w14:paraId="7CB3D397" w14:textId="77777777" w:rsidR="00231BE6" w:rsidRDefault="00000000">
            <w:pPr>
              <w:widowControl/>
              <w:jc w:val="center"/>
              <w:textAlignment w:val="center"/>
              <w:rPr>
                <w:rFonts w:eastAsia="仿宋_GB2312"/>
                <w:color w:val="000000"/>
                <w:sz w:val="24"/>
              </w:rPr>
            </w:pPr>
            <w:r>
              <w:rPr>
                <w:rFonts w:eastAsia="仿宋_GB2312"/>
                <w:color w:val="000000"/>
                <w:kern w:val="0"/>
                <w:sz w:val="24"/>
              </w:rPr>
              <w:t>济南市</w:t>
            </w:r>
          </w:p>
        </w:tc>
        <w:tc>
          <w:tcPr>
            <w:tcW w:w="5317" w:type="dxa"/>
            <w:tcBorders>
              <w:left w:val="single" w:sz="4" w:space="0" w:color="000000"/>
              <w:bottom w:val="single" w:sz="4" w:space="0" w:color="000000"/>
            </w:tcBorders>
            <w:vAlign w:val="center"/>
          </w:tcPr>
          <w:p w14:paraId="19C93E3F"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该技术集成脱水预处理、热解气化、耦合燃烧制备工业蒸汽等先进成套工艺，节能高效，清洁环保，获得国家科技进步二等奖，是国家重点推广的低碳技术。</w:t>
            </w:r>
            <w:r>
              <w:rPr>
                <w:rFonts w:eastAsia="仿宋_GB2312"/>
                <w:color w:val="000000"/>
                <w:kern w:val="0"/>
                <w:sz w:val="24"/>
              </w:rPr>
              <w:t>①</w:t>
            </w:r>
            <w:r>
              <w:rPr>
                <w:rFonts w:eastAsia="仿宋_GB2312"/>
                <w:color w:val="000000"/>
                <w:kern w:val="0"/>
                <w:sz w:val="24"/>
              </w:rPr>
              <w:t>药渣不出厂，即时高效处置；</w:t>
            </w:r>
            <w:r>
              <w:rPr>
                <w:rFonts w:eastAsia="仿宋_GB2312"/>
                <w:color w:val="000000"/>
                <w:kern w:val="0"/>
                <w:sz w:val="24"/>
              </w:rPr>
              <w:t>②</w:t>
            </w:r>
            <w:r>
              <w:rPr>
                <w:rFonts w:eastAsia="仿宋_GB2312"/>
                <w:color w:val="000000"/>
                <w:kern w:val="0"/>
                <w:sz w:val="24"/>
              </w:rPr>
              <w:t>一吨湿药渣可实现</w:t>
            </w:r>
            <w:r>
              <w:rPr>
                <w:rFonts w:eastAsia="仿宋_GB2312"/>
                <w:color w:val="000000"/>
                <w:kern w:val="0"/>
                <w:sz w:val="24"/>
              </w:rPr>
              <w:t>100-200</w:t>
            </w:r>
            <w:r>
              <w:rPr>
                <w:rFonts w:eastAsia="仿宋_GB2312"/>
                <w:color w:val="000000"/>
                <w:kern w:val="0"/>
                <w:sz w:val="24"/>
              </w:rPr>
              <w:t>元的综合收益；</w:t>
            </w:r>
            <w:r>
              <w:rPr>
                <w:rFonts w:eastAsia="仿宋_GB2312"/>
                <w:color w:val="000000"/>
                <w:kern w:val="0"/>
                <w:sz w:val="24"/>
              </w:rPr>
              <w:t>③</w:t>
            </w:r>
            <w:r>
              <w:rPr>
                <w:rFonts w:eastAsia="仿宋_GB2312"/>
                <w:color w:val="000000"/>
                <w:kern w:val="0"/>
                <w:sz w:val="24"/>
              </w:rPr>
              <w:t>相对其他技术，产品销售零环节，无市场风险；</w:t>
            </w:r>
            <w:r>
              <w:rPr>
                <w:rFonts w:eastAsia="仿宋_GB2312"/>
                <w:color w:val="000000"/>
                <w:kern w:val="0"/>
                <w:sz w:val="24"/>
              </w:rPr>
              <w:t>④</w:t>
            </w:r>
            <w:r>
              <w:rPr>
                <w:rFonts w:eastAsia="仿宋_GB2312"/>
                <w:color w:val="000000"/>
                <w:kern w:val="0"/>
                <w:sz w:val="24"/>
              </w:rPr>
              <w:t>闭环处置，环保性能优异。</w:t>
            </w:r>
            <w:r>
              <w:rPr>
                <w:rFonts w:eastAsia="仿宋_GB2312"/>
                <w:color w:val="000000"/>
                <w:kern w:val="0"/>
                <w:sz w:val="24"/>
              </w:rPr>
              <w:br/>
            </w:r>
            <w:r>
              <w:rPr>
                <w:rFonts w:eastAsia="仿宋_GB2312" w:hint="eastAsia"/>
                <w:color w:val="000000"/>
                <w:kern w:val="0"/>
                <w:sz w:val="24"/>
              </w:rPr>
              <w:t xml:space="preserve">　　</w:t>
            </w:r>
            <w:r>
              <w:rPr>
                <w:rFonts w:eastAsia="仿宋_GB2312"/>
                <w:color w:val="000000"/>
                <w:kern w:val="0"/>
                <w:sz w:val="24"/>
              </w:rPr>
              <w:t>药企可自主选择脱水、干化、气化制汽等模块分步或整体实施，亦可将厂内</w:t>
            </w:r>
            <w:r>
              <w:rPr>
                <w:rFonts w:eastAsia="仿宋_GB2312"/>
                <w:color w:val="000000"/>
                <w:kern w:val="0"/>
                <w:sz w:val="24"/>
              </w:rPr>
              <w:t>VOCs</w:t>
            </w:r>
            <w:r>
              <w:rPr>
                <w:rFonts w:eastAsia="仿宋_GB2312"/>
                <w:color w:val="000000"/>
                <w:kern w:val="0"/>
                <w:sz w:val="24"/>
              </w:rPr>
              <w:t>、污泥等协同处置，提升企业自洁力。</w:t>
            </w:r>
          </w:p>
        </w:tc>
        <w:tc>
          <w:tcPr>
            <w:tcW w:w="1248" w:type="dxa"/>
            <w:tcBorders>
              <w:top w:val="single" w:sz="4" w:space="0" w:color="000000"/>
              <w:left w:val="single" w:sz="4" w:space="0" w:color="000000"/>
              <w:bottom w:val="single" w:sz="4" w:space="0" w:color="000000"/>
              <w:right w:val="single" w:sz="4" w:space="0" w:color="000000"/>
            </w:tcBorders>
            <w:vAlign w:val="center"/>
          </w:tcPr>
          <w:p w14:paraId="5865AA10" w14:textId="77777777" w:rsidR="00231BE6" w:rsidRDefault="00000000">
            <w:pPr>
              <w:widowControl/>
              <w:jc w:val="center"/>
              <w:textAlignment w:val="center"/>
              <w:rPr>
                <w:rFonts w:eastAsia="仿宋_GB2312"/>
                <w:color w:val="000000"/>
                <w:sz w:val="24"/>
              </w:rPr>
            </w:pPr>
            <w:r>
              <w:rPr>
                <w:rFonts w:eastAsia="仿宋_GB2312"/>
                <w:color w:val="000000"/>
                <w:kern w:val="0"/>
                <w:sz w:val="24"/>
              </w:rPr>
              <w:t>李海峰</w:t>
            </w:r>
          </w:p>
        </w:tc>
        <w:tc>
          <w:tcPr>
            <w:tcW w:w="1612" w:type="dxa"/>
            <w:tcBorders>
              <w:top w:val="single" w:sz="4" w:space="0" w:color="000000"/>
              <w:left w:val="single" w:sz="4" w:space="0" w:color="000000"/>
              <w:bottom w:val="single" w:sz="4" w:space="0" w:color="000000"/>
              <w:right w:val="single" w:sz="4" w:space="0" w:color="000000"/>
            </w:tcBorders>
            <w:vAlign w:val="center"/>
          </w:tcPr>
          <w:p w14:paraId="4F3A03F9" w14:textId="2523B243" w:rsidR="00231BE6" w:rsidRDefault="00000000">
            <w:pPr>
              <w:widowControl/>
              <w:jc w:val="center"/>
              <w:textAlignment w:val="center"/>
              <w:rPr>
                <w:color w:val="000000"/>
                <w:sz w:val="24"/>
              </w:rPr>
            </w:pPr>
            <w:r>
              <w:rPr>
                <w:rFonts w:hint="eastAsia"/>
                <w:color w:val="000000"/>
                <w:kern w:val="0"/>
                <w:sz w:val="24"/>
              </w:rPr>
              <w:t>1392503</w:t>
            </w:r>
            <w:r w:rsidR="00904049">
              <w:rPr>
                <w:rFonts w:hint="eastAsia"/>
                <w:color w:val="000000"/>
                <w:kern w:val="0"/>
                <w:sz w:val="24"/>
              </w:rPr>
              <w:t>****</w:t>
            </w:r>
          </w:p>
        </w:tc>
      </w:tr>
      <w:tr w:rsidR="00231BE6" w14:paraId="72398A2E" w14:textId="77777777">
        <w:trPr>
          <w:trHeight w:val="1425"/>
        </w:trPr>
        <w:tc>
          <w:tcPr>
            <w:tcW w:w="2561" w:type="dxa"/>
            <w:tcBorders>
              <w:top w:val="single" w:sz="4" w:space="0" w:color="000000"/>
              <w:left w:val="single" w:sz="4" w:space="0" w:color="000000"/>
              <w:bottom w:val="single" w:sz="4" w:space="0" w:color="000000"/>
              <w:right w:val="single" w:sz="4" w:space="0" w:color="000000"/>
            </w:tcBorders>
            <w:vAlign w:val="center"/>
          </w:tcPr>
          <w:p w14:paraId="36B7F69B" w14:textId="77777777" w:rsidR="00231BE6" w:rsidRDefault="00000000">
            <w:pPr>
              <w:widowControl/>
              <w:textAlignment w:val="center"/>
              <w:rPr>
                <w:rFonts w:eastAsia="仿宋_GB2312"/>
                <w:color w:val="000000"/>
                <w:sz w:val="24"/>
              </w:rPr>
            </w:pPr>
            <w:r>
              <w:rPr>
                <w:rFonts w:eastAsia="仿宋_GB2312"/>
                <w:color w:val="000000"/>
                <w:kern w:val="0"/>
                <w:sz w:val="24"/>
              </w:rPr>
              <w:t>中药渣</w:t>
            </w:r>
            <w:r>
              <w:rPr>
                <w:rFonts w:eastAsia="仿宋_GB2312"/>
                <w:color w:val="000000"/>
                <w:kern w:val="0"/>
                <w:sz w:val="24"/>
              </w:rPr>
              <w:t>“</w:t>
            </w:r>
            <w:r>
              <w:rPr>
                <w:rStyle w:val="font41"/>
                <w:rFonts w:hint="default"/>
              </w:rPr>
              <w:t>动态仓储缓存+机械压滤脱水+太阳能温室干化+循环流化床锅炉燃烧”处置工艺</w:t>
            </w:r>
          </w:p>
        </w:tc>
        <w:tc>
          <w:tcPr>
            <w:tcW w:w="1958" w:type="dxa"/>
            <w:tcBorders>
              <w:top w:val="single" w:sz="4" w:space="0" w:color="000000"/>
              <w:left w:val="single" w:sz="4" w:space="0" w:color="000000"/>
              <w:bottom w:val="single" w:sz="4" w:space="0" w:color="000000"/>
              <w:right w:val="single" w:sz="4" w:space="0" w:color="000000"/>
            </w:tcBorders>
            <w:vAlign w:val="center"/>
          </w:tcPr>
          <w:p w14:paraId="4A7C7226" w14:textId="77777777" w:rsidR="00231BE6" w:rsidRDefault="00000000">
            <w:pPr>
              <w:widowControl/>
              <w:jc w:val="left"/>
              <w:textAlignment w:val="center"/>
              <w:rPr>
                <w:rFonts w:eastAsia="仿宋_GB2312"/>
                <w:color w:val="000000"/>
                <w:sz w:val="24"/>
              </w:rPr>
            </w:pPr>
            <w:r>
              <w:rPr>
                <w:rFonts w:eastAsia="仿宋_GB2312"/>
                <w:color w:val="000000"/>
                <w:kern w:val="0"/>
                <w:sz w:val="24"/>
              </w:rPr>
              <w:t>恒泰艾普高驰（北京）能源科技发展有限公司</w:t>
            </w:r>
          </w:p>
        </w:tc>
        <w:tc>
          <w:tcPr>
            <w:tcW w:w="1292" w:type="dxa"/>
            <w:tcBorders>
              <w:top w:val="single" w:sz="4" w:space="0" w:color="000000"/>
              <w:left w:val="single" w:sz="4" w:space="0" w:color="000000"/>
              <w:bottom w:val="single" w:sz="4" w:space="0" w:color="000000"/>
            </w:tcBorders>
            <w:vAlign w:val="center"/>
          </w:tcPr>
          <w:p w14:paraId="2333ED7B" w14:textId="77777777" w:rsidR="00231BE6" w:rsidRDefault="00000000">
            <w:pPr>
              <w:widowControl/>
              <w:jc w:val="center"/>
              <w:textAlignment w:val="center"/>
              <w:rPr>
                <w:rFonts w:eastAsia="仿宋_GB2312"/>
                <w:color w:val="000000"/>
                <w:sz w:val="24"/>
              </w:rPr>
            </w:pPr>
            <w:r>
              <w:rPr>
                <w:rFonts w:eastAsia="仿宋_GB2312"/>
                <w:color w:val="000000"/>
                <w:kern w:val="0"/>
                <w:sz w:val="24"/>
              </w:rPr>
              <w:t>北京市</w:t>
            </w:r>
          </w:p>
        </w:tc>
        <w:tc>
          <w:tcPr>
            <w:tcW w:w="5317" w:type="dxa"/>
            <w:tcBorders>
              <w:top w:val="single" w:sz="4" w:space="0" w:color="000000"/>
              <w:left w:val="single" w:sz="4" w:space="0" w:color="000000"/>
              <w:bottom w:val="single" w:sz="4" w:space="0" w:color="000000"/>
            </w:tcBorders>
            <w:vAlign w:val="center"/>
          </w:tcPr>
          <w:p w14:paraId="1A2A3AB6"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技术使用专用机械将中药废渣脱水后，再利用太阳能和厂内余热废热进行干燥处理，制备成生物质燃料进入循环流化床锅炉焚烧，药渣不出厂即得到有效处置的同时为中药企业节约生产用汽成本。该技术能够实现厂内闭环，污染物排放满足工业锅炉超低排放标准。</w:t>
            </w:r>
          </w:p>
        </w:tc>
        <w:tc>
          <w:tcPr>
            <w:tcW w:w="1248" w:type="dxa"/>
            <w:tcBorders>
              <w:top w:val="single" w:sz="4" w:space="0" w:color="000000"/>
              <w:left w:val="single" w:sz="4" w:space="0" w:color="000000"/>
              <w:bottom w:val="single" w:sz="4" w:space="0" w:color="000000"/>
              <w:right w:val="single" w:sz="4" w:space="0" w:color="000000"/>
            </w:tcBorders>
            <w:vAlign w:val="center"/>
          </w:tcPr>
          <w:p w14:paraId="611B2657" w14:textId="77777777" w:rsidR="00231BE6" w:rsidRDefault="00000000">
            <w:pPr>
              <w:widowControl/>
              <w:jc w:val="center"/>
              <w:textAlignment w:val="center"/>
              <w:rPr>
                <w:rFonts w:eastAsia="仿宋_GB2312"/>
                <w:color w:val="000000"/>
                <w:sz w:val="24"/>
              </w:rPr>
            </w:pPr>
            <w:r>
              <w:rPr>
                <w:rFonts w:eastAsia="仿宋_GB2312"/>
                <w:color w:val="000000"/>
                <w:kern w:val="0"/>
                <w:sz w:val="24"/>
              </w:rPr>
              <w:t>王小易</w:t>
            </w:r>
            <w:r>
              <w:rPr>
                <w:rFonts w:eastAsia="仿宋_GB2312"/>
                <w:color w:val="000000"/>
                <w:kern w:val="0"/>
                <w:sz w:val="24"/>
              </w:rPr>
              <w:t xml:space="preserve">     </w:t>
            </w:r>
            <w:r>
              <w:rPr>
                <w:rStyle w:val="font41"/>
                <w:rFonts w:hint="default"/>
              </w:rPr>
              <w:t>张娟丽</w:t>
            </w:r>
          </w:p>
        </w:tc>
        <w:tc>
          <w:tcPr>
            <w:tcW w:w="1612" w:type="dxa"/>
            <w:tcBorders>
              <w:top w:val="single" w:sz="4" w:space="0" w:color="000000"/>
              <w:left w:val="single" w:sz="4" w:space="0" w:color="000000"/>
              <w:bottom w:val="single" w:sz="4" w:space="0" w:color="000000"/>
              <w:right w:val="single" w:sz="4" w:space="0" w:color="000000"/>
            </w:tcBorders>
            <w:vAlign w:val="center"/>
          </w:tcPr>
          <w:p w14:paraId="699AC9B8" w14:textId="0E98E375" w:rsidR="00231BE6" w:rsidRDefault="00000000">
            <w:pPr>
              <w:widowControl/>
              <w:jc w:val="center"/>
              <w:textAlignment w:val="center"/>
              <w:rPr>
                <w:color w:val="000000"/>
                <w:sz w:val="24"/>
              </w:rPr>
            </w:pPr>
            <w:r>
              <w:rPr>
                <w:rFonts w:hint="eastAsia"/>
                <w:color w:val="000000"/>
                <w:kern w:val="0"/>
                <w:sz w:val="24"/>
              </w:rPr>
              <w:t>1580139</w:t>
            </w:r>
            <w:r w:rsidR="00904049">
              <w:rPr>
                <w:rFonts w:hint="eastAsia"/>
                <w:color w:val="000000"/>
                <w:kern w:val="0"/>
                <w:sz w:val="24"/>
              </w:rPr>
              <w:t>****</w:t>
            </w:r>
            <w:r>
              <w:rPr>
                <w:rFonts w:hint="eastAsia"/>
                <w:color w:val="000000"/>
                <w:kern w:val="0"/>
                <w:sz w:val="24"/>
              </w:rPr>
              <w:t xml:space="preserve"> 1821018</w:t>
            </w:r>
            <w:r w:rsidR="00904049">
              <w:rPr>
                <w:rFonts w:hint="eastAsia"/>
                <w:color w:val="000000"/>
                <w:kern w:val="0"/>
                <w:sz w:val="24"/>
              </w:rPr>
              <w:t>****</w:t>
            </w:r>
          </w:p>
        </w:tc>
      </w:tr>
      <w:tr w:rsidR="00231BE6" w14:paraId="0CAF1367" w14:textId="77777777">
        <w:trPr>
          <w:trHeight w:val="1995"/>
        </w:trPr>
        <w:tc>
          <w:tcPr>
            <w:tcW w:w="2561" w:type="dxa"/>
            <w:tcBorders>
              <w:top w:val="single" w:sz="4" w:space="0" w:color="000000"/>
              <w:left w:val="single" w:sz="4" w:space="0" w:color="000000"/>
              <w:bottom w:val="single" w:sz="4" w:space="0" w:color="000000"/>
              <w:right w:val="single" w:sz="4" w:space="0" w:color="000000"/>
            </w:tcBorders>
            <w:vAlign w:val="center"/>
          </w:tcPr>
          <w:p w14:paraId="24770DF5" w14:textId="77777777" w:rsidR="00231BE6" w:rsidRDefault="00000000">
            <w:pPr>
              <w:widowControl/>
              <w:textAlignment w:val="center"/>
              <w:rPr>
                <w:rFonts w:eastAsia="仿宋_GB2312"/>
                <w:color w:val="000000"/>
                <w:sz w:val="24"/>
              </w:rPr>
            </w:pPr>
            <w:r>
              <w:rPr>
                <w:rFonts w:eastAsia="仿宋_GB2312"/>
                <w:color w:val="000000"/>
                <w:kern w:val="0"/>
                <w:sz w:val="24"/>
              </w:rPr>
              <w:lastRenderedPageBreak/>
              <w:t>中药渣资源化利用制备土壤改良剂</w:t>
            </w:r>
          </w:p>
        </w:tc>
        <w:tc>
          <w:tcPr>
            <w:tcW w:w="1958" w:type="dxa"/>
            <w:tcBorders>
              <w:top w:val="single" w:sz="4" w:space="0" w:color="000000"/>
              <w:left w:val="single" w:sz="4" w:space="0" w:color="000000"/>
              <w:bottom w:val="single" w:sz="4" w:space="0" w:color="000000"/>
              <w:right w:val="single" w:sz="4" w:space="0" w:color="000000"/>
            </w:tcBorders>
            <w:vAlign w:val="center"/>
          </w:tcPr>
          <w:p w14:paraId="065F449A" w14:textId="77777777" w:rsidR="00231BE6" w:rsidRDefault="00000000">
            <w:pPr>
              <w:widowControl/>
              <w:jc w:val="left"/>
              <w:textAlignment w:val="center"/>
              <w:rPr>
                <w:rFonts w:eastAsia="仿宋_GB2312"/>
                <w:color w:val="000000"/>
                <w:sz w:val="24"/>
              </w:rPr>
            </w:pPr>
            <w:r>
              <w:rPr>
                <w:rFonts w:eastAsia="仿宋_GB2312"/>
                <w:color w:val="000000"/>
                <w:kern w:val="0"/>
                <w:sz w:val="24"/>
              </w:rPr>
              <w:t>华南师范大学</w:t>
            </w:r>
          </w:p>
        </w:tc>
        <w:tc>
          <w:tcPr>
            <w:tcW w:w="1292" w:type="dxa"/>
            <w:tcBorders>
              <w:top w:val="single" w:sz="4" w:space="0" w:color="000000"/>
              <w:left w:val="single" w:sz="4" w:space="0" w:color="000000"/>
              <w:bottom w:val="single" w:sz="4" w:space="0" w:color="000000"/>
            </w:tcBorders>
            <w:vAlign w:val="center"/>
          </w:tcPr>
          <w:p w14:paraId="0FD77E32"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59110B1F" w14:textId="77777777" w:rsidR="00231BE6" w:rsidRDefault="00000000">
            <w:pPr>
              <w:widowControl/>
              <w:jc w:val="center"/>
              <w:textAlignment w:val="center"/>
              <w:rPr>
                <w:rFonts w:eastAsia="仿宋_GB2312"/>
                <w:color w:val="000000"/>
                <w:sz w:val="24"/>
              </w:rPr>
            </w:pPr>
            <w:r>
              <w:rPr>
                <w:rFonts w:eastAsia="仿宋_GB2312"/>
                <w:color w:val="000000"/>
                <w:kern w:val="0"/>
                <w:sz w:val="24"/>
              </w:rPr>
              <w:t>广州市</w:t>
            </w:r>
          </w:p>
        </w:tc>
        <w:tc>
          <w:tcPr>
            <w:tcW w:w="5317" w:type="dxa"/>
            <w:tcBorders>
              <w:top w:val="single" w:sz="4" w:space="0" w:color="000000"/>
              <w:left w:val="single" w:sz="4" w:space="0" w:color="000000"/>
              <w:bottom w:val="single" w:sz="4" w:space="0" w:color="000000"/>
            </w:tcBorders>
            <w:vAlign w:val="center"/>
          </w:tcPr>
          <w:p w14:paraId="7DE47E9F"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中药渣资源化利用制备土壤改良剂是一类具有核心知识产权的技术，集约了机械脱水、烘干、缺氧裂解以及复配技术体系，具有工序简单、适用性强、能耗低、占地面积小、运行维护简便的特点，能实现中药渣资源化。该技术体系获取的高附加值功能性生物炭基材料已经应用于实际重金属污染农用地改良，降低了重金属生物有效性并同步提高了土壤肥力。</w:t>
            </w:r>
          </w:p>
        </w:tc>
        <w:tc>
          <w:tcPr>
            <w:tcW w:w="1248" w:type="dxa"/>
            <w:tcBorders>
              <w:top w:val="single" w:sz="4" w:space="0" w:color="000000"/>
              <w:left w:val="single" w:sz="4" w:space="0" w:color="000000"/>
              <w:bottom w:val="single" w:sz="4" w:space="0" w:color="000000"/>
              <w:right w:val="single" w:sz="4" w:space="0" w:color="000000"/>
            </w:tcBorders>
            <w:vAlign w:val="center"/>
          </w:tcPr>
          <w:p w14:paraId="41DA9C36" w14:textId="77777777" w:rsidR="00231BE6" w:rsidRDefault="00000000">
            <w:pPr>
              <w:widowControl/>
              <w:jc w:val="center"/>
              <w:textAlignment w:val="center"/>
              <w:rPr>
                <w:rFonts w:eastAsia="仿宋_GB2312"/>
                <w:color w:val="000000"/>
                <w:sz w:val="24"/>
              </w:rPr>
            </w:pPr>
            <w:r>
              <w:rPr>
                <w:rFonts w:eastAsia="仿宋_GB2312"/>
                <w:color w:val="000000"/>
                <w:kern w:val="0"/>
                <w:sz w:val="24"/>
              </w:rPr>
              <w:t>方战强</w:t>
            </w:r>
          </w:p>
        </w:tc>
        <w:tc>
          <w:tcPr>
            <w:tcW w:w="1612" w:type="dxa"/>
            <w:tcBorders>
              <w:top w:val="single" w:sz="4" w:space="0" w:color="000000"/>
              <w:left w:val="single" w:sz="4" w:space="0" w:color="000000"/>
              <w:bottom w:val="single" w:sz="4" w:space="0" w:color="000000"/>
              <w:right w:val="single" w:sz="4" w:space="0" w:color="000000"/>
            </w:tcBorders>
            <w:vAlign w:val="center"/>
          </w:tcPr>
          <w:p w14:paraId="7AA7A698" w14:textId="34865AE7" w:rsidR="00231BE6" w:rsidRDefault="00000000">
            <w:pPr>
              <w:widowControl/>
              <w:jc w:val="center"/>
              <w:textAlignment w:val="center"/>
              <w:rPr>
                <w:color w:val="000000"/>
                <w:sz w:val="24"/>
              </w:rPr>
            </w:pPr>
            <w:r>
              <w:rPr>
                <w:rFonts w:hint="eastAsia"/>
                <w:color w:val="000000"/>
                <w:kern w:val="0"/>
                <w:sz w:val="24"/>
              </w:rPr>
              <w:t>1358056</w:t>
            </w:r>
            <w:r w:rsidR="00904049">
              <w:rPr>
                <w:rFonts w:hint="eastAsia"/>
                <w:color w:val="000000"/>
                <w:kern w:val="0"/>
                <w:sz w:val="24"/>
              </w:rPr>
              <w:t>****</w:t>
            </w:r>
          </w:p>
        </w:tc>
      </w:tr>
      <w:tr w:rsidR="00231BE6" w14:paraId="16FA20CF" w14:textId="77777777">
        <w:trPr>
          <w:trHeight w:val="2565"/>
        </w:trPr>
        <w:tc>
          <w:tcPr>
            <w:tcW w:w="2561" w:type="dxa"/>
            <w:tcBorders>
              <w:top w:val="single" w:sz="4" w:space="0" w:color="000000"/>
              <w:left w:val="single" w:sz="4" w:space="0" w:color="000000"/>
              <w:bottom w:val="single" w:sz="4" w:space="0" w:color="000000"/>
              <w:right w:val="single" w:sz="4" w:space="0" w:color="000000"/>
            </w:tcBorders>
            <w:vAlign w:val="center"/>
          </w:tcPr>
          <w:p w14:paraId="33880566" w14:textId="77777777" w:rsidR="00231BE6" w:rsidRDefault="00000000">
            <w:pPr>
              <w:widowControl/>
              <w:textAlignment w:val="center"/>
              <w:rPr>
                <w:rFonts w:eastAsia="仿宋_GB2312"/>
                <w:color w:val="000000"/>
                <w:sz w:val="24"/>
              </w:rPr>
            </w:pPr>
            <w:r>
              <w:rPr>
                <w:rFonts w:eastAsia="仿宋_GB2312"/>
                <w:color w:val="000000"/>
                <w:kern w:val="0"/>
                <w:sz w:val="24"/>
              </w:rPr>
              <w:t>中药固废制备清洁生物质能源关键技术与示范</w:t>
            </w:r>
          </w:p>
        </w:tc>
        <w:tc>
          <w:tcPr>
            <w:tcW w:w="1958" w:type="dxa"/>
            <w:tcBorders>
              <w:top w:val="single" w:sz="4" w:space="0" w:color="000000"/>
              <w:left w:val="single" w:sz="4" w:space="0" w:color="000000"/>
              <w:bottom w:val="single" w:sz="4" w:space="0" w:color="000000"/>
              <w:right w:val="single" w:sz="4" w:space="0" w:color="000000"/>
            </w:tcBorders>
            <w:vAlign w:val="center"/>
          </w:tcPr>
          <w:p w14:paraId="0443EFA0" w14:textId="77777777" w:rsidR="00231BE6" w:rsidRDefault="00000000">
            <w:pPr>
              <w:widowControl/>
              <w:jc w:val="left"/>
              <w:textAlignment w:val="center"/>
              <w:rPr>
                <w:rFonts w:eastAsia="仿宋_GB2312"/>
                <w:color w:val="000000"/>
                <w:sz w:val="24"/>
              </w:rPr>
            </w:pPr>
            <w:r>
              <w:rPr>
                <w:rFonts w:eastAsia="仿宋_GB2312"/>
                <w:color w:val="000000"/>
                <w:kern w:val="0"/>
                <w:sz w:val="24"/>
              </w:rPr>
              <w:t>中国科学院广州能源研究所</w:t>
            </w:r>
          </w:p>
        </w:tc>
        <w:tc>
          <w:tcPr>
            <w:tcW w:w="1292" w:type="dxa"/>
            <w:tcBorders>
              <w:top w:val="single" w:sz="4" w:space="0" w:color="000000"/>
              <w:left w:val="single" w:sz="4" w:space="0" w:color="000000"/>
              <w:bottom w:val="single" w:sz="4" w:space="0" w:color="000000"/>
            </w:tcBorders>
            <w:vAlign w:val="center"/>
          </w:tcPr>
          <w:p w14:paraId="3D4C913C"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3D6C88E8" w14:textId="77777777" w:rsidR="00231BE6" w:rsidRDefault="00000000">
            <w:pPr>
              <w:widowControl/>
              <w:jc w:val="center"/>
              <w:textAlignment w:val="center"/>
              <w:rPr>
                <w:rFonts w:eastAsia="仿宋_GB2312"/>
                <w:color w:val="000000"/>
                <w:sz w:val="24"/>
              </w:rPr>
            </w:pPr>
            <w:r>
              <w:rPr>
                <w:rFonts w:eastAsia="仿宋_GB2312"/>
                <w:color w:val="000000"/>
                <w:kern w:val="0"/>
                <w:sz w:val="24"/>
              </w:rPr>
              <w:t>广州市</w:t>
            </w:r>
          </w:p>
        </w:tc>
        <w:tc>
          <w:tcPr>
            <w:tcW w:w="5317" w:type="dxa"/>
            <w:tcBorders>
              <w:top w:val="single" w:sz="4" w:space="0" w:color="000000"/>
              <w:left w:val="single" w:sz="4" w:space="0" w:color="000000"/>
              <w:bottom w:val="single" w:sz="4" w:space="0" w:color="000000"/>
            </w:tcBorders>
            <w:vAlign w:val="center"/>
          </w:tcPr>
          <w:p w14:paraId="07CD0B85"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该技术针对不同类别的中药渣固废，构建了基于药渣自供热烘干和低温复合气化耦合技术的清洁能源化利用工艺与装备体系，形成集药渣气化燃气、集中供热</w:t>
            </w:r>
            <w:r>
              <w:rPr>
                <w:rFonts w:eastAsia="仿宋_GB2312"/>
                <w:color w:val="000000"/>
                <w:kern w:val="0"/>
                <w:sz w:val="24"/>
              </w:rPr>
              <w:t>/</w:t>
            </w:r>
            <w:r>
              <w:rPr>
                <w:rFonts w:eastAsia="仿宋_GB2312"/>
                <w:color w:val="000000"/>
                <w:kern w:val="0"/>
                <w:sz w:val="24"/>
              </w:rPr>
              <w:t>制冷和药渣成型燃料等多元化产品于一体的药渣综合利用产业模式，并开发出一套具有自主知识产权的</w:t>
            </w:r>
            <w:r>
              <w:rPr>
                <w:rFonts w:eastAsia="仿宋_GB2312"/>
                <w:color w:val="000000"/>
                <w:kern w:val="0"/>
                <w:sz w:val="24"/>
              </w:rPr>
              <w:t>10</w:t>
            </w:r>
            <w:r>
              <w:rPr>
                <w:rFonts w:eastAsia="仿宋_GB2312"/>
                <w:color w:val="000000"/>
                <w:kern w:val="0"/>
                <w:sz w:val="24"/>
              </w:rPr>
              <w:t>万吨</w:t>
            </w:r>
            <w:r>
              <w:rPr>
                <w:rFonts w:eastAsia="仿宋_GB2312"/>
                <w:color w:val="000000"/>
                <w:kern w:val="0"/>
                <w:sz w:val="24"/>
              </w:rPr>
              <w:t>/</w:t>
            </w:r>
            <w:r>
              <w:rPr>
                <w:rFonts w:eastAsia="仿宋_GB2312"/>
                <w:color w:val="000000"/>
                <w:kern w:val="0"/>
                <w:sz w:val="24"/>
              </w:rPr>
              <w:t>年药渣清洁能源化利用工艺包。目前在广东省内已建成多套不同处理量（</w:t>
            </w:r>
            <w:r>
              <w:rPr>
                <w:rFonts w:eastAsia="仿宋_GB2312"/>
                <w:color w:val="000000"/>
                <w:kern w:val="0"/>
                <w:sz w:val="24"/>
              </w:rPr>
              <w:t>20-200</w:t>
            </w:r>
            <w:r>
              <w:rPr>
                <w:rFonts w:eastAsia="仿宋_GB2312"/>
                <w:color w:val="000000"/>
                <w:kern w:val="0"/>
                <w:sz w:val="24"/>
              </w:rPr>
              <w:t>吨</w:t>
            </w:r>
            <w:r>
              <w:rPr>
                <w:rFonts w:eastAsia="仿宋_GB2312"/>
                <w:color w:val="000000"/>
                <w:kern w:val="0"/>
                <w:sz w:val="24"/>
              </w:rPr>
              <w:t>/</w:t>
            </w:r>
            <w:r>
              <w:rPr>
                <w:rFonts w:eastAsia="仿宋_GB2312"/>
                <w:color w:val="000000"/>
                <w:kern w:val="0"/>
                <w:sz w:val="24"/>
              </w:rPr>
              <w:t>天）的药渣能源化利用示范工程：年产中药渣成型燃料</w:t>
            </w:r>
            <w:r>
              <w:rPr>
                <w:rFonts w:eastAsia="仿宋_GB2312"/>
                <w:color w:val="000000"/>
                <w:kern w:val="0"/>
                <w:sz w:val="24"/>
              </w:rPr>
              <w:t>1.0</w:t>
            </w:r>
            <w:r>
              <w:rPr>
                <w:rFonts w:eastAsia="仿宋_GB2312"/>
                <w:color w:val="000000"/>
                <w:kern w:val="0"/>
                <w:sz w:val="24"/>
              </w:rPr>
              <w:t>万吨，或年产可替代</w:t>
            </w:r>
            <w:r>
              <w:rPr>
                <w:rFonts w:eastAsia="仿宋_GB2312"/>
                <w:color w:val="000000"/>
                <w:kern w:val="0"/>
                <w:sz w:val="24"/>
              </w:rPr>
              <w:t>200</w:t>
            </w:r>
            <w:r>
              <w:rPr>
                <w:rFonts w:eastAsia="仿宋_GB2312"/>
                <w:color w:val="000000"/>
                <w:kern w:val="0"/>
                <w:sz w:val="24"/>
              </w:rPr>
              <w:t>万</w:t>
            </w:r>
            <w:r>
              <w:rPr>
                <w:rFonts w:eastAsia="仿宋_GB2312"/>
                <w:color w:val="000000"/>
                <w:kern w:val="0"/>
                <w:sz w:val="24"/>
              </w:rPr>
              <w:t>Nm3</w:t>
            </w:r>
            <w:r>
              <w:rPr>
                <w:rFonts w:eastAsia="仿宋_GB2312"/>
                <w:color w:val="000000"/>
                <w:kern w:val="0"/>
                <w:sz w:val="24"/>
              </w:rPr>
              <w:t>天然气的药渣气化燃气。</w:t>
            </w:r>
          </w:p>
        </w:tc>
        <w:tc>
          <w:tcPr>
            <w:tcW w:w="1248" w:type="dxa"/>
            <w:tcBorders>
              <w:top w:val="single" w:sz="4" w:space="0" w:color="000000"/>
              <w:left w:val="single" w:sz="4" w:space="0" w:color="000000"/>
              <w:bottom w:val="single" w:sz="4" w:space="0" w:color="000000"/>
              <w:right w:val="single" w:sz="4" w:space="0" w:color="000000"/>
            </w:tcBorders>
            <w:vAlign w:val="center"/>
          </w:tcPr>
          <w:p w14:paraId="603F9B9F" w14:textId="77777777" w:rsidR="00231BE6" w:rsidRDefault="00000000">
            <w:pPr>
              <w:widowControl/>
              <w:jc w:val="center"/>
              <w:textAlignment w:val="center"/>
              <w:rPr>
                <w:rFonts w:eastAsia="仿宋_GB2312"/>
                <w:color w:val="000000"/>
                <w:sz w:val="24"/>
              </w:rPr>
            </w:pPr>
            <w:r>
              <w:rPr>
                <w:rFonts w:eastAsia="仿宋_GB2312"/>
                <w:color w:val="000000"/>
                <w:kern w:val="0"/>
                <w:sz w:val="24"/>
              </w:rPr>
              <w:t>郎林</w:t>
            </w:r>
          </w:p>
        </w:tc>
        <w:tc>
          <w:tcPr>
            <w:tcW w:w="1612" w:type="dxa"/>
            <w:tcBorders>
              <w:top w:val="single" w:sz="4" w:space="0" w:color="000000"/>
              <w:left w:val="single" w:sz="4" w:space="0" w:color="000000"/>
              <w:bottom w:val="single" w:sz="4" w:space="0" w:color="000000"/>
              <w:right w:val="single" w:sz="4" w:space="0" w:color="000000"/>
            </w:tcBorders>
            <w:vAlign w:val="center"/>
          </w:tcPr>
          <w:p w14:paraId="03420658" w14:textId="642F2E45" w:rsidR="00231BE6" w:rsidRDefault="00000000">
            <w:pPr>
              <w:widowControl/>
              <w:jc w:val="center"/>
              <w:textAlignment w:val="center"/>
              <w:rPr>
                <w:color w:val="000000"/>
                <w:sz w:val="24"/>
              </w:rPr>
            </w:pPr>
            <w:r>
              <w:rPr>
                <w:rFonts w:hint="eastAsia"/>
                <w:color w:val="000000"/>
                <w:kern w:val="0"/>
                <w:sz w:val="24"/>
              </w:rPr>
              <w:t>1862002</w:t>
            </w:r>
            <w:r w:rsidR="00904049">
              <w:rPr>
                <w:rFonts w:hint="eastAsia"/>
                <w:color w:val="000000"/>
                <w:kern w:val="0"/>
                <w:sz w:val="24"/>
              </w:rPr>
              <w:t>****</w:t>
            </w:r>
          </w:p>
        </w:tc>
      </w:tr>
      <w:tr w:rsidR="00231BE6" w14:paraId="5AF06118" w14:textId="77777777">
        <w:trPr>
          <w:trHeight w:val="2520"/>
        </w:trPr>
        <w:tc>
          <w:tcPr>
            <w:tcW w:w="2561" w:type="dxa"/>
            <w:tcBorders>
              <w:top w:val="single" w:sz="4" w:space="0" w:color="000000"/>
              <w:left w:val="single" w:sz="4" w:space="0" w:color="000000"/>
              <w:bottom w:val="single" w:sz="4" w:space="0" w:color="000000"/>
              <w:right w:val="single" w:sz="4" w:space="0" w:color="000000"/>
            </w:tcBorders>
            <w:vAlign w:val="center"/>
          </w:tcPr>
          <w:p w14:paraId="14C95994" w14:textId="77777777" w:rsidR="00231BE6" w:rsidRDefault="00000000">
            <w:pPr>
              <w:widowControl/>
              <w:textAlignment w:val="center"/>
              <w:rPr>
                <w:rFonts w:eastAsia="仿宋_GB2312"/>
                <w:color w:val="000000"/>
                <w:sz w:val="24"/>
              </w:rPr>
            </w:pPr>
            <w:r>
              <w:rPr>
                <w:rFonts w:eastAsia="仿宋_GB2312"/>
                <w:color w:val="000000"/>
                <w:kern w:val="0"/>
                <w:sz w:val="24"/>
              </w:rPr>
              <w:lastRenderedPageBreak/>
              <w:t>75</w:t>
            </w:r>
            <w:r>
              <w:rPr>
                <w:rStyle w:val="font41"/>
                <w:rFonts w:hint="default"/>
              </w:rPr>
              <w:t>～120000kw大功率生物质微波热解技术及其工业化运用装备</w:t>
            </w:r>
          </w:p>
        </w:tc>
        <w:tc>
          <w:tcPr>
            <w:tcW w:w="1958" w:type="dxa"/>
            <w:tcBorders>
              <w:top w:val="single" w:sz="4" w:space="0" w:color="000000"/>
              <w:left w:val="single" w:sz="4" w:space="0" w:color="000000"/>
              <w:bottom w:val="single" w:sz="4" w:space="0" w:color="000000"/>
              <w:right w:val="single" w:sz="4" w:space="0" w:color="000000"/>
            </w:tcBorders>
            <w:vAlign w:val="center"/>
          </w:tcPr>
          <w:p w14:paraId="0B7E4BF9" w14:textId="77777777" w:rsidR="00231BE6" w:rsidRDefault="00000000">
            <w:pPr>
              <w:widowControl/>
              <w:jc w:val="left"/>
              <w:textAlignment w:val="center"/>
              <w:rPr>
                <w:rFonts w:eastAsia="仿宋_GB2312"/>
                <w:color w:val="000000"/>
                <w:sz w:val="24"/>
              </w:rPr>
            </w:pPr>
            <w:r>
              <w:rPr>
                <w:rFonts w:eastAsia="仿宋_GB2312"/>
                <w:color w:val="000000"/>
                <w:kern w:val="0"/>
                <w:sz w:val="24"/>
              </w:rPr>
              <w:t>广州水道元环保科技有限公司</w:t>
            </w:r>
          </w:p>
        </w:tc>
        <w:tc>
          <w:tcPr>
            <w:tcW w:w="1292" w:type="dxa"/>
            <w:tcBorders>
              <w:top w:val="single" w:sz="4" w:space="0" w:color="000000"/>
              <w:left w:val="single" w:sz="4" w:space="0" w:color="000000"/>
              <w:bottom w:val="single" w:sz="4" w:space="0" w:color="000000"/>
            </w:tcBorders>
            <w:vAlign w:val="center"/>
          </w:tcPr>
          <w:p w14:paraId="073554B2"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23FEDDD9" w14:textId="77777777" w:rsidR="00231BE6" w:rsidRDefault="00000000">
            <w:pPr>
              <w:widowControl/>
              <w:jc w:val="center"/>
              <w:textAlignment w:val="center"/>
              <w:rPr>
                <w:rFonts w:eastAsia="仿宋_GB2312"/>
                <w:color w:val="000000"/>
                <w:sz w:val="24"/>
              </w:rPr>
            </w:pPr>
            <w:r>
              <w:rPr>
                <w:rFonts w:eastAsia="仿宋_GB2312"/>
                <w:color w:val="000000"/>
                <w:kern w:val="0"/>
                <w:sz w:val="24"/>
              </w:rPr>
              <w:t>广州市</w:t>
            </w:r>
          </w:p>
        </w:tc>
        <w:tc>
          <w:tcPr>
            <w:tcW w:w="5317" w:type="dxa"/>
            <w:tcBorders>
              <w:top w:val="single" w:sz="4" w:space="0" w:color="000000"/>
              <w:left w:val="single" w:sz="4" w:space="0" w:color="000000"/>
              <w:bottom w:val="single" w:sz="4" w:space="0" w:color="000000"/>
            </w:tcBorders>
            <w:vAlign w:val="center"/>
          </w:tcPr>
          <w:p w14:paraId="0391959E"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中药渣微波热解制取活性炭技术装备，已实现药渣处理的资源化大规模工业生产，通过科学技术成果评价，列入工信部首台套装备目录。</w:t>
            </w:r>
            <w:r>
              <w:rPr>
                <w:rFonts w:eastAsia="仿宋_GB2312"/>
                <w:color w:val="000000"/>
                <w:kern w:val="0"/>
                <w:sz w:val="24"/>
              </w:rPr>
              <w:t>①</w:t>
            </w:r>
            <w:r>
              <w:rPr>
                <w:rFonts w:eastAsia="仿宋_GB2312"/>
                <w:color w:val="000000"/>
                <w:kern w:val="0"/>
                <w:sz w:val="24"/>
              </w:rPr>
              <w:t>药渣经微波热解转化为四种产品：活性炭、生物质醋液、焦油和可燃气体。</w:t>
            </w:r>
            <w:r>
              <w:rPr>
                <w:rFonts w:eastAsia="仿宋_GB2312"/>
                <w:color w:val="000000"/>
                <w:kern w:val="0"/>
                <w:sz w:val="24"/>
              </w:rPr>
              <w:t>②</w:t>
            </w:r>
            <w:r>
              <w:rPr>
                <w:rFonts w:eastAsia="仿宋_GB2312"/>
                <w:color w:val="000000"/>
                <w:kern w:val="0"/>
                <w:sz w:val="24"/>
              </w:rPr>
              <w:t>所产可燃气体的热量满足药渣干燥所需的热能。</w:t>
            </w:r>
            <w:r>
              <w:rPr>
                <w:rFonts w:eastAsia="仿宋_GB2312"/>
                <w:color w:val="000000"/>
                <w:kern w:val="0"/>
                <w:sz w:val="24"/>
              </w:rPr>
              <w:t>③</w:t>
            </w:r>
            <w:r>
              <w:rPr>
                <w:rFonts w:eastAsia="仿宋_GB2312"/>
                <w:color w:val="000000"/>
                <w:kern w:val="0"/>
                <w:sz w:val="24"/>
              </w:rPr>
              <w:t>微波能源转化效率高，生产运营成本低。</w:t>
            </w:r>
            <w:r>
              <w:rPr>
                <w:rFonts w:eastAsia="仿宋_GB2312"/>
                <w:color w:val="000000"/>
                <w:kern w:val="0"/>
                <w:sz w:val="24"/>
              </w:rPr>
              <w:t>④</w:t>
            </w:r>
            <w:r>
              <w:rPr>
                <w:rFonts w:eastAsia="仿宋_GB2312"/>
                <w:color w:val="000000"/>
                <w:kern w:val="0"/>
                <w:sz w:val="24"/>
              </w:rPr>
              <w:t>无废水、气、渣等污染物排放。</w:t>
            </w:r>
            <w:r>
              <w:rPr>
                <w:rFonts w:eastAsia="仿宋_GB2312"/>
                <w:color w:val="000000"/>
                <w:kern w:val="0"/>
                <w:sz w:val="24"/>
              </w:rPr>
              <w:t>⑤</w:t>
            </w:r>
            <w:r>
              <w:rPr>
                <w:rFonts w:eastAsia="仿宋_GB2312"/>
                <w:color w:val="000000"/>
                <w:kern w:val="0"/>
                <w:sz w:val="24"/>
              </w:rPr>
              <w:t>投资收益高、占地小，日处理</w:t>
            </w:r>
            <w:r>
              <w:rPr>
                <w:rFonts w:eastAsia="仿宋_GB2312"/>
                <w:color w:val="000000"/>
                <w:kern w:val="0"/>
                <w:sz w:val="24"/>
              </w:rPr>
              <w:t>200</w:t>
            </w:r>
            <w:r>
              <w:rPr>
                <w:rFonts w:eastAsia="仿宋_GB2312"/>
                <w:color w:val="000000"/>
                <w:kern w:val="0"/>
                <w:sz w:val="24"/>
              </w:rPr>
              <w:t>吨药渣的设备</w:t>
            </w:r>
            <w:r>
              <w:rPr>
                <w:rFonts w:eastAsia="仿宋_GB2312"/>
                <w:color w:val="000000"/>
                <w:kern w:val="0"/>
                <w:sz w:val="24"/>
              </w:rPr>
              <w:t>2</w:t>
            </w:r>
            <w:r>
              <w:rPr>
                <w:rFonts w:eastAsia="仿宋_GB2312"/>
                <w:color w:val="000000"/>
                <w:kern w:val="0"/>
                <w:sz w:val="24"/>
              </w:rPr>
              <w:t>～</w:t>
            </w:r>
            <w:r>
              <w:rPr>
                <w:rFonts w:eastAsia="仿宋_GB2312"/>
                <w:color w:val="000000"/>
                <w:kern w:val="0"/>
                <w:sz w:val="24"/>
              </w:rPr>
              <w:t>4</w:t>
            </w:r>
            <w:r>
              <w:rPr>
                <w:rFonts w:eastAsia="仿宋_GB2312"/>
                <w:color w:val="000000"/>
                <w:kern w:val="0"/>
                <w:sz w:val="24"/>
              </w:rPr>
              <w:t>年收回投资、用地</w:t>
            </w:r>
            <w:r>
              <w:rPr>
                <w:rFonts w:eastAsia="仿宋_GB2312"/>
                <w:color w:val="000000"/>
                <w:kern w:val="0"/>
                <w:sz w:val="24"/>
              </w:rPr>
              <w:t>5</w:t>
            </w:r>
            <w:r>
              <w:rPr>
                <w:rFonts w:eastAsia="仿宋_GB2312"/>
                <w:color w:val="000000"/>
                <w:kern w:val="0"/>
                <w:sz w:val="24"/>
              </w:rPr>
              <w:t>亩。</w:t>
            </w:r>
            <w:r>
              <w:rPr>
                <w:rFonts w:eastAsia="仿宋_GB2312"/>
                <w:color w:val="000000"/>
                <w:kern w:val="0"/>
                <w:sz w:val="24"/>
              </w:rPr>
              <w:t>⑥</w:t>
            </w:r>
            <w:r>
              <w:rPr>
                <w:rFonts w:eastAsia="仿宋_GB2312"/>
                <w:color w:val="000000"/>
                <w:kern w:val="0"/>
                <w:sz w:val="24"/>
              </w:rPr>
              <w:t>可处理医药中间体和溶媒。</w:t>
            </w:r>
          </w:p>
        </w:tc>
        <w:tc>
          <w:tcPr>
            <w:tcW w:w="1248" w:type="dxa"/>
            <w:tcBorders>
              <w:top w:val="single" w:sz="4" w:space="0" w:color="000000"/>
              <w:left w:val="single" w:sz="4" w:space="0" w:color="000000"/>
              <w:bottom w:val="single" w:sz="4" w:space="0" w:color="000000"/>
              <w:right w:val="single" w:sz="4" w:space="0" w:color="000000"/>
            </w:tcBorders>
            <w:vAlign w:val="center"/>
          </w:tcPr>
          <w:p w14:paraId="03258254" w14:textId="77777777" w:rsidR="00231BE6" w:rsidRDefault="00000000">
            <w:pPr>
              <w:widowControl/>
              <w:jc w:val="center"/>
              <w:textAlignment w:val="center"/>
              <w:rPr>
                <w:rFonts w:eastAsia="仿宋_GB2312"/>
                <w:color w:val="000000"/>
                <w:sz w:val="24"/>
              </w:rPr>
            </w:pPr>
            <w:r>
              <w:rPr>
                <w:rFonts w:eastAsia="仿宋_GB2312"/>
                <w:color w:val="000000"/>
                <w:kern w:val="0"/>
                <w:sz w:val="24"/>
              </w:rPr>
              <w:t>柴文光</w:t>
            </w:r>
          </w:p>
        </w:tc>
        <w:tc>
          <w:tcPr>
            <w:tcW w:w="1612" w:type="dxa"/>
            <w:tcBorders>
              <w:top w:val="single" w:sz="4" w:space="0" w:color="000000"/>
              <w:left w:val="single" w:sz="4" w:space="0" w:color="000000"/>
              <w:bottom w:val="single" w:sz="4" w:space="0" w:color="000000"/>
              <w:right w:val="single" w:sz="4" w:space="0" w:color="000000"/>
            </w:tcBorders>
            <w:vAlign w:val="center"/>
          </w:tcPr>
          <w:p w14:paraId="51057F45" w14:textId="70D33B42" w:rsidR="00231BE6" w:rsidRDefault="00000000">
            <w:pPr>
              <w:widowControl/>
              <w:jc w:val="center"/>
              <w:textAlignment w:val="center"/>
              <w:rPr>
                <w:color w:val="000000"/>
                <w:sz w:val="24"/>
              </w:rPr>
            </w:pPr>
            <w:r>
              <w:rPr>
                <w:rFonts w:hint="eastAsia"/>
                <w:color w:val="000000"/>
                <w:kern w:val="0"/>
                <w:sz w:val="24"/>
              </w:rPr>
              <w:t>1352503</w:t>
            </w:r>
            <w:r w:rsidR="00904049">
              <w:rPr>
                <w:rFonts w:hint="eastAsia"/>
                <w:color w:val="000000"/>
                <w:kern w:val="0"/>
                <w:sz w:val="24"/>
              </w:rPr>
              <w:t>****</w:t>
            </w:r>
          </w:p>
        </w:tc>
      </w:tr>
      <w:tr w:rsidR="00231BE6" w14:paraId="6D4DA523" w14:textId="77777777">
        <w:trPr>
          <w:trHeight w:val="1710"/>
        </w:trPr>
        <w:tc>
          <w:tcPr>
            <w:tcW w:w="2561" w:type="dxa"/>
            <w:tcBorders>
              <w:top w:val="single" w:sz="4" w:space="0" w:color="000000"/>
              <w:left w:val="single" w:sz="4" w:space="0" w:color="000000"/>
              <w:bottom w:val="single" w:sz="4" w:space="0" w:color="000000"/>
              <w:right w:val="single" w:sz="4" w:space="0" w:color="000000"/>
            </w:tcBorders>
            <w:vAlign w:val="center"/>
          </w:tcPr>
          <w:p w14:paraId="52C9BD32" w14:textId="77777777" w:rsidR="00231BE6" w:rsidRDefault="00000000">
            <w:pPr>
              <w:widowControl/>
              <w:textAlignment w:val="center"/>
              <w:rPr>
                <w:rFonts w:eastAsia="仿宋_GB2312"/>
                <w:color w:val="000000"/>
                <w:sz w:val="24"/>
              </w:rPr>
            </w:pPr>
            <w:r>
              <w:rPr>
                <w:rFonts w:eastAsia="仿宋_GB2312"/>
                <w:color w:val="000000"/>
                <w:kern w:val="0"/>
                <w:sz w:val="24"/>
              </w:rPr>
              <w:t>中药渣零污染资源化利用关键技术研究与示范工程建设</w:t>
            </w:r>
          </w:p>
        </w:tc>
        <w:tc>
          <w:tcPr>
            <w:tcW w:w="1958" w:type="dxa"/>
            <w:tcBorders>
              <w:top w:val="single" w:sz="4" w:space="0" w:color="000000"/>
              <w:left w:val="single" w:sz="4" w:space="0" w:color="000000"/>
              <w:bottom w:val="single" w:sz="4" w:space="0" w:color="000000"/>
              <w:right w:val="single" w:sz="4" w:space="0" w:color="000000"/>
            </w:tcBorders>
            <w:vAlign w:val="center"/>
          </w:tcPr>
          <w:p w14:paraId="206BFB16" w14:textId="77777777" w:rsidR="00231BE6" w:rsidRDefault="00000000">
            <w:pPr>
              <w:widowControl/>
              <w:jc w:val="left"/>
              <w:textAlignment w:val="center"/>
              <w:rPr>
                <w:rFonts w:eastAsia="仿宋_GB2312"/>
                <w:color w:val="000000"/>
                <w:sz w:val="24"/>
              </w:rPr>
            </w:pPr>
            <w:r>
              <w:rPr>
                <w:rFonts w:eastAsia="仿宋_GB2312"/>
                <w:color w:val="000000"/>
                <w:kern w:val="0"/>
                <w:sz w:val="24"/>
              </w:rPr>
              <w:t>广州市中瓷新材料科技有限公司</w:t>
            </w:r>
          </w:p>
        </w:tc>
        <w:tc>
          <w:tcPr>
            <w:tcW w:w="1292" w:type="dxa"/>
            <w:tcBorders>
              <w:top w:val="single" w:sz="4" w:space="0" w:color="000000"/>
              <w:left w:val="single" w:sz="4" w:space="0" w:color="000000"/>
              <w:bottom w:val="single" w:sz="4" w:space="0" w:color="000000"/>
            </w:tcBorders>
            <w:vAlign w:val="center"/>
          </w:tcPr>
          <w:p w14:paraId="698C3F40"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4463664C" w14:textId="77777777" w:rsidR="00231BE6" w:rsidRDefault="00000000">
            <w:pPr>
              <w:widowControl/>
              <w:jc w:val="center"/>
              <w:textAlignment w:val="center"/>
              <w:rPr>
                <w:rFonts w:eastAsia="仿宋_GB2312"/>
                <w:color w:val="000000"/>
                <w:sz w:val="24"/>
              </w:rPr>
            </w:pPr>
            <w:r>
              <w:rPr>
                <w:rFonts w:eastAsia="仿宋_GB2312"/>
                <w:color w:val="000000"/>
                <w:kern w:val="0"/>
                <w:sz w:val="24"/>
              </w:rPr>
              <w:t>广州市</w:t>
            </w:r>
          </w:p>
        </w:tc>
        <w:tc>
          <w:tcPr>
            <w:tcW w:w="5317" w:type="dxa"/>
            <w:tcBorders>
              <w:top w:val="single" w:sz="4" w:space="0" w:color="000000"/>
              <w:left w:val="single" w:sz="4" w:space="0" w:color="000000"/>
              <w:bottom w:val="single" w:sz="4" w:space="0" w:color="000000"/>
            </w:tcBorders>
            <w:vAlign w:val="center"/>
          </w:tcPr>
          <w:p w14:paraId="3458489A"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该公司秉承</w:t>
            </w:r>
            <w:r>
              <w:rPr>
                <w:rFonts w:eastAsia="仿宋_GB2312"/>
                <w:color w:val="000000"/>
                <w:kern w:val="0"/>
                <w:sz w:val="24"/>
              </w:rPr>
              <w:t>“</w:t>
            </w:r>
            <w:r>
              <w:rPr>
                <w:rFonts w:eastAsia="仿宋_GB2312"/>
                <w:color w:val="000000"/>
                <w:kern w:val="0"/>
                <w:sz w:val="24"/>
              </w:rPr>
              <w:t>科技创新健康环保</w:t>
            </w:r>
            <w:r>
              <w:rPr>
                <w:rFonts w:eastAsia="仿宋_GB2312"/>
                <w:color w:val="000000"/>
                <w:kern w:val="0"/>
                <w:sz w:val="24"/>
              </w:rPr>
              <w:t>”</w:t>
            </w:r>
            <w:r>
              <w:rPr>
                <w:rFonts w:eastAsia="仿宋_GB2312"/>
                <w:color w:val="000000"/>
                <w:kern w:val="0"/>
                <w:sz w:val="24"/>
              </w:rPr>
              <w:t>的理念，致力于应用纳米材料科学创新传统行业的技术和环保，相关技术主要应用于陶瓷和制药领域。其中植物膜成型造纸工艺应用于中药废渣的零污染并资源化利用，实现将所有中药渣资源化利用；及时处理药厂产生的药渣；产品包括瓦楞纸和无土无水栽培特种纸改良土囊及中药材种植。</w:t>
            </w:r>
          </w:p>
        </w:tc>
        <w:tc>
          <w:tcPr>
            <w:tcW w:w="1248" w:type="dxa"/>
            <w:tcBorders>
              <w:top w:val="single" w:sz="4" w:space="0" w:color="000000"/>
              <w:left w:val="single" w:sz="4" w:space="0" w:color="000000"/>
              <w:bottom w:val="single" w:sz="4" w:space="0" w:color="000000"/>
              <w:right w:val="single" w:sz="4" w:space="0" w:color="000000"/>
            </w:tcBorders>
            <w:vAlign w:val="center"/>
          </w:tcPr>
          <w:p w14:paraId="39E6115D" w14:textId="77777777" w:rsidR="00231BE6" w:rsidRDefault="00000000">
            <w:pPr>
              <w:widowControl/>
              <w:jc w:val="center"/>
              <w:textAlignment w:val="center"/>
              <w:rPr>
                <w:rFonts w:eastAsia="仿宋_GB2312"/>
                <w:color w:val="000000"/>
                <w:sz w:val="24"/>
              </w:rPr>
            </w:pPr>
            <w:r>
              <w:rPr>
                <w:rFonts w:eastAsia="仿宋_GB2312"/>
                <w:color w:val="000000"/>
                <w:kern w:val="0"/>
                <w:sz w:val="24"/>
              </w:rPr>
              <w:t>胡小芳</w:t>
            </w:r>
          </w:p>
        </w:tc>
        <w:tc>
          <w:tcPr>
            <w:tcW w:w="1612" w:type="dxa"/>
            <w:tcBorders>
              <w:top w:val="single" w:sz="4" w:space="0" w:color="000000"/>
              <w:left w:val="single" w:sz="4" w:space="0" w:color="000000"/>
              <w:bottom w:val="single" w:sz="4" w:space="0" w:color="000000"/>
              <w:right w:val="single" w:sz="4" w:space="0" w:color="000000"/>
            </w:tcBorders>
            <w:vAlign w:val="center"/>
          </w:tcPr>
          <w:p w14:paraId="4A34F952" w14:textId="17EA8157" w:rsidR="00231BE6" w:rsidRDefault="00000000">
            <w:pPr>
              <w:widowControl/>
              <w:jc w:val="center"/>
              <w:textAlignment w:val="center"/>
              <w:rPr>
                <w:color w:val="000000"/>
                <w:sz w:val="24"/>
              </w:rPr>
            </w:pPr>
            <w:r>
              <w:rPr>
                <w:rFonts w:hint="eastAsia"/>
                <w:color w:val="000000"/>
                <w:kern w:val="0"/>
                <w:sz w:val="24"/>
              </w:rPr>
              <w:t>1390225</w:t>
            </w:r>
            <w:r w:rsidR="00904049">
              <w:rPr>
                <w:rFonts w:hint="eastAsia"/>
                <w:color w:val="000000"/>
                <w:kern w:val="0"/>
                <w:sz w:val="24"/>
              </w:rPr>
              <w:t>****</w:t>
            </w:r>
          </w:p>
        </w:tc>
      </w:tr>
      <w:tr w:rsidR="00231BE6" w14:paraId="13474213" w14:textId="77777777">
        <w:trPr>
          <w:trHeight w:val="1995"/>
        </w:trPr>
        <w:tc>
          <w:tcPr>
            <w:tcW w:w="2561" w:type="dxa"/>
            <w:tcBorders>
              <w:top w:val="single" w:sz="4" w:space="0" w:color="000000"/>
              <w:left w:val="single" w:sz="4" w:space="0" w:color="000000"/>
              <w:bottom w:val="single" w:sz="4" w:space="0" w:color="000000"/>
              <w:right w:val="single" w:sz="4" w:space="0" w:color="000000"/>
            </w:tcBorders>
            <w:vAlign w:val="center"/>
          </w:tcPr>
          <w:p w14:paraId="56C53490" w14:textId="77777777" w:rsidR="00231BE6" w:rsidRDefault="00000000">
            <w:pPr>
              <w:widowControl/>
              <w:textAlignment w:val="center"/>
              <w:rPr>
                <w:rFonts w:eastAsia="仿宋_GB2312"/>
                <w:color w:val="000000"/>
                <w:sz w:val="24"/>
              </w:rPr>
            </w:pPr>
            <w:r>
              <w:rPr>
                <w:rFonts w:eastAsia="仿宋_GB2312"/>
                <w:color w:val="000000"/>
                <w:kern w:val="0"/>
                <w:sz w:val="24"/>
              </w:rPr>
              <w:t>中药废弃物在养殖业中的综合利用技术</w:t>
            </w:r>
          </w:p>
        </w:tc>
        <w:tc>
          <w:tcPr>
            <w:tcW w:w="1958" w:type="dxa"/>
            <w:tcBorders>
              <w:top w:val="single" w:sz="4" w:space="0" w:color="000000"/>
              <w:left w:val="single" w:sz="4" w:space="0" w:color="000000"/>
              <w:bottom w:val="single" w:sz="4" w:space="0" w:color="000000"/>
              <w:right w:val="single" w:sz="4" w:space="0" w:color="000000"/>
            </w:tcBorders>
            <w:vAlign w:val="center"/>
          </w:tcPr>
          <w:p w14:paraId="667E5419" w14:textId="77777777" w:rsidR="00231BE6" w:rsidRDefault="00000000">
            <w:pPr>
              <w:widowControl/>
              <w:jc w:val="left"/>
              <w:textAlignment w:val="center"/>
              <w:rPr>
                <w:rFonts w:eastAsia="仿宋_GB2312"/>
                <w:color w:val="000000"/>
                <w:sz w:val="24"/>
              </w:rPr>
            </w:pPr>
            <w:r>
              <w:rPr>
                <w:rFonts w:eastAsia="仿宋_GB2312"/>
                <w:color w:val="000000"/>
                <w:kern w:val="0"/>
                <w:sz w:val="24"/>
              </w:rPr>
              <w:t>佛山科学技术学院</w:t>
            </w:r>
          </w:p>
        </w:tc>
        <w:tc>
          <w:tcPr>
            <w:tcW w:w="1292" w:type="dxa"/>
            <w:tcBorders>
              <w:top w:val="single" w:sz="4" w:space="0" w:color="000000"/>
              <w:left w:val="single" w:sz="4" w:space="0" w:color="000000"/>
              <w:bottom w:val="single" w:sz="4" w:space="0" w:color="000000"/>
            </w:tcBorders>
            <w:vAlign w:val="center"/>
          </w:tcPr>
          <w:p w14:paraId="176D307B"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52E999A7" w14:textId="77777777" w:rsidR="00231BE6" w:rsidRDefault="00000000">
            <w:pPr>
              <w:widowControl/>
              <w:jc w:val="center"/>
              <w:textAlignment w:val="center"/>
              <w:rPr>
                <w:rFonts w:eastAsia="仿宋_GB2312"/>
                <w:color w:val="000000"/>
                <w:sz w:val="24"/>
              </w:rPr>
            </w:pPr>
            <w:r>
              <w:rPr>
                <w:rFonts w:eastAsia="仿宋_GB2312"/>
                <w:color w:val="000000"/>
                <w:kern w:val="0"/>
                <w:sz w:val="24"/>
              </w:rPr>
              <w:t>佛山市</w:t>
            </w:r>
          </w:p>
        </w:tc>
        <w:tc>
          <w:tcPr>
            <w:tcW w:w="5317" w:type="dxa"/>
            <w:tcBorders>
              <w:top w:val="single" w:sz="4" w:space="0" w:color="000000"/>
              <w:left w:val="single" w:sz="4" w:space="0" w:color="000000"/>
              <w:bottom w:val="single" w:sz="4" w:space="0" w:color="000000"/>
            </w:tcBorders>
            <w:vAlign w:val="center"/>
          </w:tcPr>
          <w:p w14:paraId="66B873A2"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根据中药废弃物资源化利用价值进行有效分类，制定个性化处理方法及加工工艺，并在畜牧、水产养殖业的广泛推广。主要形成以下方案：</w:t>
            </w:r>
            <w:r>
              <w:rPr>
                <w:rFonts w:eastAsia="仿宋_GB2312"/>
                <w:color w:val="000000"/>
                <w:kern w:val="0"/>
                <w:sz w:val="24"/>
              </w:rPr>
              <w:t>①</w:t>
            </w:r>
            <w:r>
              <w:rPr>
                <w:rFonts w:eastAsia="仿宋_GB2312"/>
                <w:color w:val="000000"/>
                <w:kern w:val="0"/>
                <w:sz w:val="24"/>
              </w:rPr>
              <w:t>富含生物活性成分药渣经在提取、发酵、络合等手段资源化利用；</w:t>
            </w:r>
            <w:r>
              <w:rPr>
                <w:rFonts w:eastAsia="仿宋_GB2312"/>
                <w:color w:val="000000"/>
                <w:kern w:val="0"/>
                <w:sz w:val="24"/>
              </w:rPr>
              <w:t>②</w:t>
            </w:r>
            <w:r>
              <w:rPr>
                <w:rFonts w:eastAsia="仿宋_GB2312"/>
                <w:color w:val="000000"/>
                <w:kern w:val="0"/>
                <w:sz w:val="24"/>
              </w:rPr>
              <w:t>富含纤维药渣经加工后添加于家畜饲料；</w:t>
            </w:r>
            <w:r>
              <w:rPr>
                <w:rFonts w:eastAsia="仿宋_GB2312"/>
                <w:color w:val="000000"/>
                <w:kern w:val="0"/>
                <w:sz w:val="24"/>
              </w:rPr>
              <w:t>③</w:t>
            </w:r>
            <w:r>
              <w:rPr>
                <w:rFonts w:eastAsia="仿宋_GB2312"/>
                <w:color w:val="000000"/>
                <w:kern w:val="0"/>
                <w:sz w:val="24"/>
              </w:rPr>
              <w:t>中药粗渣垫料、发酵床制备；</w:t>
            </w:r>
            <w:r>
              <w:rPr>
                <w:rFonts w:eastAsia="仿宋_GB2312"/>
                <w:color w:val="000000"/>
                <w:kern w:val="0"/>
                <w:sz w:val="24"/>
              </w:rPr>
              <w:t>④</w:t>
            </w:r>
            <w:r>
              <w:rPr>
                <w:rFonts w:eastAsia="仿宋_GB2312"/>
                <w:color w:val="000000"/>
                <w:kern w:val="0"/>
                <w:sz w:val="24"/>
              </w:rPr>
              <w:t>中药固体废弃物生物质颗粒及热解炭化利用。该技术成本低、效益高，可实现年资源化处理废弃物</w:t>
            </w:r>
            <w:r>
              <w:rPr>
                <w:rFonts w:eastAsia="仿宋_GB2312"/>
                <w:color w:val="000000"/>
                <w:kern w:val="0"/>
                <w:sz w:val="24"/>
              </w:rPr>
              <w:t>6</w:t>
            </w:r>
            <w:r>
              <w:rPr>
                <w:rFonts w:eastAsia="仿宋_GB2312"/>
                <w:color w:val="000000"/>
                <w:kern w:val="0"/>
                <w:sz w:val="24"/>
              </w:rPr>
              <w:t>万吨。</w:t>
            </w:r>
          </w:p>
        </w:tc>
        <w:tc>
          <w:tcPr>
            <w:tcW w:w="1248" w:type="dxa"/>
            <w:tcBorders>
              <w:top w:val="single" w:sz="4" w:space="0" w:color="000000"/>
              <w:left w:val="single" w:sz="4" w:space="0" w:color="000000"/>
              <w:bottom w:val="single" w:sz="4" w:space="0" w:color="000000"/>
              <w:right w:val="single" w:sz="4" w:space="0" w:color="000000"/>
            </w:tcBorders>
            <w:vAlign w:val="center"/>
          </w:tcPr>
          <w:p w14:paraId="4D38F122" w14:textId="77777777" w:rsidR="00231BE6" w:rsidRDefault="00000000">
            <w:pPr>
              <w:widowControl/>
              <w:jc w:val="center"/>
              <w:textAlignment w:val="center"/>
              <w:rPr>
                <w:rFonts w:eastAsia="仿宋_GB2312"/>
                <w:color w:val="000000"/>
                <w:sz w:val="24"/>
              </w:rPr>
            </w:pPr>
            <w:r>
              <w:rPr>
                <w:rFonts w:eastAsia="仿宋_GB2312"/>
                <w:color w:val="000000"/>
                <w:kern w:val="0"/>
                <w:sz w:val="24"/>
              </w:rPr>
              <w:t>于辉</w:t>
            </w:r>
          </w:p>
        </w:tc>
        <w:tc>
          <w:tcPr>
            <w:tcW w:w="1612" w:type="dxa"/>
            <w:tcBorders>
              <w:top w:val="single" w:sz="4" w:space="0" w:color="000000"/>
              <w:left w:val="single" w:sz="4" w:space="0" w:color="000000"/>
              <w:bottom w:val="single" w:sz="4" w:space="0" w:color="000000"/>
              <w:right w:val="single" w:sz="4" w:space="0" w:color="000000"/>
            </w:tcBorders>
            <w:vAlign w:val="center"/>
          </w:tcPr>
          <w:p w14:paraId="1C8772AE" w14:textId="7AE33463" w:rsidR="00231BE6" w:rsidRDefault="00000000">
            <w:pPr>
              <w:widowControl/>
              <w:jc w:val="center"/>
              <w:textAlignment w:val="center"/>
              <w:rPr>
                <w:color w:val="000000"/>
                <w:sz w:val="24"/>
              </w:rPr>
            </w:pPr>
            <w:r>
              <w:rPr>
                <w:rFonts w:hint="eastAsia"/>
                <w:color w:val="000000"/>
                <w:kern w:val="0"/>
                <w:sz w:val="24"/>
              </w:rPr>
              <w:t>1392995</w:t>
            </w:r>
            <w:r w:rsidR="00904049">
              <w:rPr>
                <w:rFonts w:hint="eastAsia"/>
                <w:color w:val="000000"/>
                <w:kern w:val="0"/>
                <w:sz w:val="24"/>
              </w:rPr>
              <w:t>****</w:t>
            </w:r>
          </w:p>
        </w:tc>
      </w:tr>
      <w:tr w:rsidR="00231BE6" w14:paraId="4CD1F824" w14:textId="77777777">
        <w:trPr>
          <w:trHeight w:val="1710"/>
        </w:trPr>
        <w:tc>
          <w:tcPr>
            <w:tcW w:w="2561" w:type="dxa"/>
            <w:tcBorders>
              <w:top w:val="single" w:sz="4" w:space="0" w:color="000000"/>
              <w:left w:val="single" w:sz="4" w:space="0" w:color="000000"/>
              <w:bottom w:val="single" w:sz="4" w:space="0" w:color="000000"/>
              <w:right w:val="single" w:sz="4" w:space="0" w:color="000000"/>
            </w:tcBorders>
            <w:vAlign w:val="center"/>
          </w:tcPr>
          <w:p w14:paraId="2FBE839B" w14:textId="77777777" w:rsidR="00231BE6" w:rsidRDefault="00000000">
            <w:pPr>
              <w:widowControl/>
              <w:textAlignment w:val="center"/>
              <w:rPr>
                <w:rFonts w:eastAsia="仿宋_GB2312"/>
                <w:color w:val="000000"/>
                <w:sz w:val="24"/>
              </w:rPr>
            </w:pPr>
            <w:r>
              <w:rPr>
                <w:rFonts w:eastAsia="仿宋_GB2312"/>
                <w:color w:val="000000"/>
                <w:kern w:val="0"/>
                <w:sz w:val="24"/>
              </w:rPr>
              <w:lastRenderedPageBreak/>
              <w:t>中药固体废弃物膜覆盖好氧堆肥技术</w:t>
            </w:r>
          </w:p>
        </w:tc>
        <w:tc>
          <w:tcPr>
            <w:tcW w:w="1958" w:type="dxa"/>
            <w:tcBorders>
              <w:top w:val="single" w:sz="4" w:space="0" w:color="000000"/>
              <w:left w:val="single" w:sz="4" w:space="0" w:color="000000"/>
              <w:bottom w:val="single" w:sz="4" w:space="0" w:color="000000"/>
              <w:right w:val="single" w:sz="4" w:space="0" w:color="000000"/>
            </w:tcBorders>
            <w:vAlign w:val="center"/>
          </w:tcPr>
          <w:p w14:paraId="3ACBADB2" w14:textId="77777777" w:rsidR="00231BE6" w:rsidRDefault="00000000">
            <w:pPr>
              <w:widowControl/>
              <w:jc w:val="left"/>
              <w:textAlignment w:val="center"/>
              <w:rPr>
                <w:rFonts w:eastAsia="仿宋_GB2312"/>
                <w:color w:val="000000"/>
                <w:sz w:val="24"/>
              </w:rPr>
            </w:pPr>
            <w:r>
              <w:rPr>
                <w:rFonts w:eastAsia="仿宋_GB2312"/>
                <w:color w:val="000000"/>
                <w:kern w:val="0"/>
                <w:sz w:val="24"/>
              </w:rPr>
              <w:t>中农创达（内蒙古）土壤修复科技有限公司</w:t>
            </w:r>
          </w:p>
        </w:tc>
        <w:tc>
          <w:tcPr>
            <w:tcW w:w="1292" w:type="dxa"/>
            <w:tcBorders>
              <w:top w:val="single" w:sz="4" w:space="0" w:color="000000"/>
              <w:left w:val="single" w:sz="4" w:space="0" w:color="000000"/>
              <w:bottom w:val="single" w:sz="4" w:space="0" w:color="000000"/>
            </w:tcBorders>
            <w:vAlign w:val="center"/>
          </w:tcPr>
          <w:p w14:paraId="32D35E15"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内蒙古</w:t>
            </w:r>
          </w:p>
          <w:p w14:paraId="71CD0BFD" w14:textId="77777777" w:rsidR="00231BE6" w:rsidRDefault="00000000">
            <w:pPr>
              <w:widowControl/>
              <w:jc w:val="center"/>
              <w:textAlignment w:val="center"/>
              <w:rPr>
                <w:rFonts w:eastAsia="仿宋_GB2312"/>
                <w:color w:val="000000"/>
                <w:sz w:val="24"/>
              </w:rPr>
            </w:pPr>
            <w:r>
              <w:rPr>
                <w:rFonts w:eastAsia="仿宋_GB2312"/>
                <w:color w:val="000000"/>
                <w:kern w:val="0"/>
                <w:sz w:val="24"/>
              </w:rPr>
              <w:t>巴彦淖尔市</w:t>
            </w:r>
          </w:p>
        </w:tc>
        <w:tc>
          <w:tcPr>
            <w:tcW w:w="5317" w:type="dxa"/>
            <w:tcBorders>
              <w:top w:val="single" w:sz="4" w:space="0" w:color="000000"/>
              <w:left w:val="single" w:sz="4" w:space="0" w:color="000000"/>
              <w:bottom w:val="single" w:sz="4" w:space="0" w:color="000000"/>
            </w:tcBorders>
            <w:vAlign w:val="center"/>
          </w:tcPr>
          <w:p w14:paraId="6251EA3C"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该公司专注于废弃物实现低成本资源化利用，</w:t>
            </w:r>
            <w:r>
              <w:rPr>
                <w:rFonts w:eastAsia="仿宋_GB2312"/>
                <w:color w:val="000000"/>
                <w:kern w:val="0"/>
                <w:sz w:val="24"/>
              </w:rPr>
              <w:t>CAC</w:t>
            </w:r>
            <w:r>
              <w:rPr>
                <w:rFonts w:eastAsia="仿宋_GB2312"/>
                <w:color w:val="000000"/>
                <w:kern w:val="0"/>
                <w:sz w:val="24"/>
              </w:rPr>
              <w:t>智能好氧无臭发酵设备为中药厂提供环保解决方案的设备供应商，为环境改善及中药渣环保压力的缓解提供最优解决方案。产品和技术应用于牛、羊、猪</w:t>
            </w:r>
            <w:r>
              <w:rPr>
                <w:rFonts w:eastAsia="仿宋_GB2312"/>
                <w:color w:val="000000"/>
                <w:kern w:val="0"/>
                <w:sz w:val="24"/>
              </w:rPr>
              <w:t xml:space="preserve"> </w:t>
            </w:r>
            <w:r>
              <w:rPr>
                <w:rFonts w:eastAsia="仿宋_GB2312"/>
                <w:color w:val="000000"/>
                <w:kern w:val="0"/>
                <w:sz w:val="24"/>
              </w:rPr>
              <w:t>、鸡、中药厂等废弃资源就地转换成有机肥，资源化利用并达到缓解环保压力的目的。</w:t>
            </w:r>
          </w:p>
        </w:tc>
        <w:tc>
          <w:tcPr>
            <w:tcW w:w="1248" w:type="dxa"/>
            <w:tcBorders>
              <w:top w:val="single" w:sz="4" w:space="0" w:color="000000"/>
              <w:left w:val="single" w:sz="4" w:space="0" w:color="000000"/>
              <w:bottom w:val="single" w:sz="4" w:space="0" w:color="000000"/>
              <w:right w:val="single" w:sz="4" w:space="0" w:color="000000"/>
            </w:tcBorders>
            <w:vAlign w:val="center"/>
          </w:tcPr>
          <w:p w14:paraId="7B93ED6A" w14:textId="77777777" w:rsidR="00231BE6" w:rsidRDefault="00000000">
            <w:pPr>
              <w:widowControl/>
              <w:jc w:val="center"/>
              <w:textAlignment w:val="center"/>
              <w:rPr>
                <w:rFonts w:eastAsia="仿宋_GB2312"/>
                <w:color w:val="000000"/>
                <w:sz w:val="24"/>
              </w:rPr>
            </w:pPr>
            <w:r>
              <w:rPr>
                <w:rFonts w:eastAsia="仿宋_GB2312"/>
                <w:color w:val="000000"/>
                <w:kern w:val="0"/>
                <w:sz w:val="24"/>
              </w:rPr>
              <w:t>曾剑飞</w:t>
            </w:r>
          </w:p>
        </w:tc>
        <w:tc>
          <w:tcPr>
            <w:tcW w:w="1612" w:type="dxa"/>
            <w:tcBorders>
              <w:top w:val="single" w:sz="4" w:space="0" w:color="000000"/>
              <w:left w:val="single" w:sz="4" w:space="0" w:color="000000"/>
              <w:bottom w:val="single" w:sz="4" w:space="0" w:color="000000"/>
              <w:right w:val="single" w:sz="4" w:space="0" w:color="000000"/>
            </w:tcBorders>
            <w:vAlign w:val="center"/>
          </w:tcPr>
          <w:p w14:paraId="7507F1BE" w14:textId="05D1A2F3" w:rsidR="00231BE6" w:rsidRDefault="00000000">
            <w:pPr>
              <w:widowControl/>
              <w:jc w:val="center"/>
              <w:textAlignment w:val="center"/>
              <w:rPr>
                <w:color w:val="000000"/>
                <w:sz w:val="24"/>
              </w:rPr>
            </w:pPr>
            <w:r>
              <w:rPr>
                <w:rFonts w:hint="eastAsia"/>
                <w:color w:val="000000"/>
                <w:kern w:val="0"/>
                <w:sz w:val="24"/>
              </w:rPr>
              <w:t>1560069</w:t>
            </w:r>
            <w:r w:rsidR="00904049">
              <w:rPr>
                <w:rFonts w:hint="eastAsia"/>
                <w:color w:val="000000"/>
                <w:kern w:val="0"/>
                <w:sz w:val="24"/>
              </w:rPr>
              <w:t>****</w:t>
            </w:r>
          </w:p>
        </w:tc>
      </w:tr>
      <w:tr w:rsidR="00231BE6" w14:paraId="02FE78DC" w14:textId="77777777">
        <w:trPr>
          <w:trHeight w:val="2565"/>
        </w:trPr>
        <w:tc>
          <w:tcPr>
            <w:tcW w:w="2561" w:type="dxa"/>
            <w:tcBorders>
              <w:top w:val="single" w:sz="4" w:space="0" w:color="000000"/>
              <w:left w:val="single" w:sz="4" w:space="0" w:color="000000"/>
              <w:bottom w:val="single" w:sz="4" w:space="0" w:color="000000"/>
              <w:right w:val="single" w:sz="4" w:space="0" w:color="000000"/>
            </w:tcBorders>
            <w:vAlign w:val="center"/>
          </w:tcPr>
          <w:p w14:paraId="2E294922" w14:textId="77777777" w:rsidR="00231BE6" w:rsidRDefault="00000000">
            <w:pPr>
              <w:widowControl/>
              <w:textAlignment w:val="center"/>
              <w:rPr>
                <w:rFonts w:eastAsia="仿宋_GB2312"/>
                <w:color w:val="000000"/>
                <w:sz w:val="24"/>
              </w:rPr>
            </w:pPr>
            <w:r>
              <w:rPr>
                <w:rFonts w:eastAsia="仿宋_GB2312"/>
                <w:color w:val="000000"/>
                <w:kern w:val="0"/>
                <w:sz w:val="24"/>
              </w:rPr>
              <w:t>利用中药渣生产</w:t>
            </w:r>
            <w:r>
              <w:rPr>
                <w:rFonts w:eastAsia="仿宋_GB2312"/>
                <w:color w:val="000000"/>
                <w:kern w:val="0"/>
                <w:sz w:val="24"/>
              </w:rPr>
              <w:t>“</w:t>
            </w:r>
            <w:r>
              <w:rPr>
                <w:rStyle w:val="font41"/>
                <w:rFonts w:hint="default"/>
              </w:rPr>
              <w:t>微生物特色肥料”发展中医农业</w:t>
            </w:r>
          </w:p>
        </w:tc>
        <w:tc>
          <w:tcPr>
            <w:tcW w:w="1958" w:type="dxa"/>
            <w:tcBorders>
              <w:top w:val="single" w:sz="4" w:space="0" w:color="000000"/>
              <w:left w:val="single" w:sz="4" w:space="0" w:color="000000"/>
              <w:bottom w:val="single" w:sz="4" w:space="0" w:color="000000"/>
              <w:right w:val="single" w:sz="4" w:space="0" w:color="000000"/>
            </w:tcBorders>
            <w:vAlign w:val="center"/>
          </w:tcPr>
          <w:p w14:paraId="00E75ED8" w14:textId="77777777" w:rsidR="00231BE6" w:rsidRDefault="00000000">
            <w:pPr>
              <w:widowControl/>
              <w:jc w:val="left"/>
              <w:textAlignment w:val="center"/>
              <w:rPr>
                <w:rFonts w:eastAsia="仿宋_GB2312"/>
                <w:color w:val="000000"/>
                <w:sz w:val="24"/>
              </w:rPr>
            </w:pPr>
            <w:r>
              <w:rPr>
                <w:rFonts w:eastAsia="仿宋_GB2312"/>
                <w:color w:val="000000"/>
                <w:kern w:val="0"/>
                <w:sz w:val="24"/>
              </w:rPr>
              <w:t>宗源生态肥业有限公司</w:t>
            </w:r>
          </w:p>
        </w:tc>
        <w:tc>
          <w:tcPr>
            <w:tcW w:w="1292" w:type="dxa"/>
            <w:tcBorders>
              <w:top w:val="single" w:sz="4" w:space="0" w:color="000000"/>
              <w:left w:val="single" w:sz="4" w:space="0" w:color="000000"/>
              <w:bottom w:val="single" w:sz="4" w:space="0" w:color="000000"/>
            </w:tcBorders>
            <w:vAlign w:val="center"/>
          </w:tcPr>
          <w:p w14:paraId="472E2E81"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河南省</w:t>
            </w:r>
          </w:p>
          <w:p w14:paraId="51BAE0E2" w14:textId="77777777" w:rsidR="00231BE6" w:rsidRDefault="00000000">
            <w:pPr>
              <w:widowControl/>
              <w:jc w:val="center"/>
              <w:textAlignment w:val="center"/>
              <w:rPr>
                <w:rFonts w:eastAsia="仿宋_GB2312"/>
                <w:color w:val="000000"/>
                <w:sz w:val="24"/>
              </w:rPr>
            </w:pPr>
            <w:r>
              <w:rPr>
                <w:rFonts w:eastAsia="仿宋_GB2312"/>
                <w:color w:val="000000"/>
                <w:kern w:val="0"/>
                <w:sz w:val="24"/>
              </w:rPr>
              <w:t>焦作市</w:t>
            </w:r>
          </w:p>
        </w:tc>
        <w:tc>
          <w:tcPr>
            <w:tcW w:w="5317" w:type="dxa"/>
            <w:tcBorders>
              <w:top w:val="single" w:sz="4" w:space="0" w:color="000000"/>
              <w:left w:val="single" w:sz="4" w:space="0" w:color="000000"/>
              <w:bottom w:val="single" w:sz="4" w:space="0" w:color="000000"/>
            </w:tcBorders>
            <w:vAlign w:val="center"/>
          </w:tcPr>
          <w:p w14:paraId="09521120"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该公司开发自主知识产权的房式固体发酵装备、小开大闭路过筛系统、无火干燥等新技术。</w:t>
            </w:r>
            <w:r>
              <w:rPr>
                <w:rFonts w:eastAsia="仿宋_GB2312"/>
                <w:color w:val="000000"/>
                <w:kern w:val="0"/>
                <w:sz w:val="24"/>
              </w:rPr>
              <w:br/>
              <w:t xml:space="preserve">   </w:t>
            </w:r>
            <w:r>
              <w:rPr>
                <w:rFonts w:eastAsia="仿宋_GB2312"/>
                <w:color w:val="000000"/>
                <w:kern w:val="0"/>
                <w:sz w:val="24"/>
              </w:rPr>
              <w:t>房式固体发酵成套装备</w:t>
            </w:r>
            <w:r>
              <w:rPr>
                <w:rFonts w:eastAsia="仿宋_GB2312"/>
                <w:color w:val="000000"/>
                <w:kern w:val="0"/>
                <w:sz w:val="24"/>
              </w:rPr>
              <w:br/>
            </w:r>
            <w:r>
              <w:rPr>
                <w:rFonts w:eastAsia="仿宋_GB2312"/>
                <w:color w:val="000000"/>
                <w:kern w:val="0"/>
                <w:sz w:val="24"/>
              </w:rPr>
              <w:t>发酵槽尺寸：</w:t>
            </w:r>
            <w:r>
              <w:rPr>
                <w:rFonts w:eastAsia="仿宋_GB2312"/>
                <w:color w:val="000000"/>
                <w:kern w:val="0"/>
                <w:sz w:val="24"/>
              </w:rPr>
              <w:t>(</w:t>
            </w:r>
            <w:r>
              <w:rPr>
                <w:rFonts w:eastAsia="仿宋_GB2312"/>
                <w:color w:val="000000"/>
                <w:kern w:val="0"/>
                <w:sz w:val="24"/>
              </w:rPr>
              <w:t>长</w:t>
            </w:r>
            <w:r>
              <w:rPr>
                <w:rFonts w:eastAsia="仿宋_GB2312"/>
                <w:color w:val="000000"/>
                <w:kern w:val="0"/>
                <w:sz w:val="24"/>
              </w:rPr>
              <w:t>45m-200m)*(</w:t>
            </w:r>
            <w:r>
              <w:rPr>
                <w:rFonts w:eastAsia="仿宋_GB2312"/>
                <w:color w:val="000000"/>
                <w:kern w:val="0"/>
                <w:sz w:val="24"/>
              </w:rPr>
              <w:t>宽</w:t>
            </w:r>
            <w:r>
              <w:rPr>
                <w:rFonts w:eastAsia="仿宋_GB2312"/>
                <w:color w:val="000000"/>
                <w:kern w:val="0"/>
                <w:sz w:val="24"/>
              </w:rPr>
              <w:t>6m-30m)*</w:t>
            </w:r>
            <w:r>
              <w:rPr>
                <w:rFonts w:eastAsia="仿宋_GB2312"/>
                <w:color w:val="000000"/>
                <w:kern w:val="0"/>
                <w:sz w:val="24"/>
              </w:rPr>
              <w:t>高</w:t>
            </w:r>
            <w:r>
              <w:rPr>
                <w:rFonts w:eastAsia="仿宋_GB2312"/>
                <w:color w:val="000000"/>
                <w:kern w:val="0"/>
                <w:sz w:val="24"/>
              </w:rPr>
              <w:t>2.5m</w:t>
            </w:r>
            <w:r>
              <w:rPr>
                <w:rFonts w:eastAsia="仿宋_GB2312"/>
                <w:color w:val="000000"/>
                <w:kern w:val="0"/>
                <w:sz w:val="24"/>
              </w:rPr>
              <w:br/>
            </w:r>
            <w:r>
              <w:rPr>
                <w:rFonts w:eastAsia="仿宋_GB2312"/>
                <w:color w:val="000000"/>
                <w:kern w:val="0"/>
                <w:sz w:val="24"/>
              </w:rPr>
              <w:t>物料堆积高度：</w:t>
            </w:r>
            <w:r>
              <w:rPr>
                <w:rFonts w:eastAsia="仿宋_GB2312"/>
                <w:color w:val="000000"/>
                <w:kern w:val="0"/>
                <w:sz w:val="24"/>
              </w:rPr>
              <w:t>2-2.5m</w:t>
            </w:r>
            <w:r>
              <w:rPr>
                <w:rFonts w:eastAsia="仿宋_GB2312"/>
                <w:color w:val="000000"/>
                <w:kern w:val="0"/>
                <w:sz w:val="24"/>
              </w:rPr>
              <w:br/>
            </w:r>
            <w:r>
              <w:rPr>
                <w:rFonts w:eastAsia="仿宋_GB2312"/>
                <w:color w:val="000000"/>
                <w:kern w:val="0"/>
                <w:sz w:val="24"/>
              </w:rPr>
              <w:t>吨物料水电人工成本小于</w:t>
            </w:r>
            <w:r>
              <w:rPr>
                <w:rFonts w:eastAsia="仿宋_GB2312"/>
                <w:color w:val="000000"/>
                <w:kern w:val="0"/>
                <w:sz w:val="24"/>
              </w:rPr>
              <w:t>30</w:t>
            </w:r>
            <w:r>
              <w:rPr>
                <w:rFonts w:eastAsia="仿宋_GB2312"/>
                <w:color w:val="000000"/>
                <w:kern w:val="0"/>
                <w:sz w:val="24"/>
              </w:rPr>
              <w:t>元，处理吨物料投资小于</w:t>
            </w:r>
            <w:r>
              <w:rPr>
                <w:rFonts w:eastAsia="仿宋_GB2312"/>
                <w:color w:val="000000"/>
                <w:kern w:val="0"/>
                <w:sz w:val="24"/>
              </w:rPr>
              <w:t>5</w:t>
            </w:r>
            <w:r>
              <w:rPr>
                <w:rFonts w:eastAsia="仿宋_GB2312"/>
                <w:color w:val="000000"/>
                <w:kern w:val="0"/>
                <w:sz w:val="24"/>
              </w:rPr>
              <w:t>万元。翻抛轮可上下移动，可正转反转。</w:t>
            </w:r>
            <w:r>
              <w:rPr>
                <w:rFonts w:eastAsia="仿宋_GB2312"/>
                <w:color w:val="000000"/>
                <w:kern w:val="0"/>
                <w:sz w:val="24"/>
              </w:rPr>
              <w:br/>
              <w:t xml:space="preserve">    </w:t>
            </w:r>
            <w:r>
              <w:rPr>
                <w:rFonts w:eastAsia="仿宋_GB2312"/>
                <w:color w:val="000000"/>
                <w:kern w:val="0"/>
                <w:sz w:val="24"/>
              </w:rPr>
              <w:t>该公司年销有机肥</w:t>
            </w:r>
            <w:r>
              <w:rPr>
                <w:rFonts w:eastAsia="仿宋_GB2312"/>
                <w:color w:val="000000"/>
                <w:kern w:val="0"/>
                <w:sz w:val="24"/>
              </w:rPr>
              <w:t>30</w:t>
            </w:r>
            <w:r>
              <w:rPr>
                <w:rFonts w:eastAsia="仿宋_GB2312"/>
                <w:color w:val="000000"/>
                <w:kern w:val="0"/>
                <w:sz w:val="24"/>
              </w:rPr>
              <w:t>万吨，可采用设备租赁，合资合作经营等多种方式合作。</w:t>
            </w:r>
          </w:p>
        </w:tc>
        <w:tc>
          <w:tcPr>
            <w:tcW w:w="1248" w:type="dxa"/>
            <w:tcBorders>
              <w:top w:val="single" w:sz="4" w:space="0" w:color="000000"/>
              <w:left w:val="single" w:sz="4" w:space="0" w:color="000000"/>
              <w:bottom w:val="single" w:sz="4" w:space="0" w:color="000000"/>
              <w:right w:val="single" w:sz="4" w:space="0" w:color="000000"/>
            </w:tcBorders>
            <w:vAlign w:val="center"/>
          </w:tcPr>
          <w:p w14:paraId="2C67B5FE" w14:textId="77777777" w:rsidR="00231BE6" w:rsidRDefault="00000000">
            <w:pPr>
              <w:widowControl/>
              <w:jc w:val="center"/>
              <w:textAlignment w:val="center"/>
              <w:rPr>
                <w:rFonts w:eastAsia="仿宋_GB2312"/>
                <w:color w:val="000000"/>
                <w:sz w:val="24"/>
              </w:rPr>
            </w:pPr>
            <w:r>
              <w:rPr>
                <w:rFonts w:eastAsia="仿宋_GB2312"/>
                <w:color w:val="000000"/>
                <w:kern w:val="0"/>
                <w:sz w:val="24"/>
              </w:rPr>
              <w:t>刘磊</w:t>
            </w:r>
          </w:p>
        </w:tc>
        <w:tc>
          <w:tcPr>
            <w:tcW w:w="1612" w:type="dxa"/>
            <w:tcBorders>
              <w:top w:val="single" w:sz="4" w:space="0" w:color="000000"/>
              <w:left w:val="single" w:sz="4" w:space="0" w:color="000000"/>
              <w:bottom w:val="single" w:sz="4" w:space="0" w:color="000000"/>
              <w:right w:val="single" w:sz="4" w:space="0" w:color="000000"/>
            </w:tcBorders>
            <w:vAlign w:val="center"/>
          </w:tcPr>
          <w:p w14:paraId="21BDA20C" w14:textId="3C4B76CD" w:rsidR="00231BE6" w:rsidRDefault="00000000">
            <w:pPr>
              <w:widowControl/>
              <w:jc w:val="center"/>
              <w:textAlignment w:val="center"/>
              <w:rPr>
                <w:color w:val="000000"/>
                <w:sz w:val="24"/>
              </w:rPr>
            </w:pPr>
            <w:r>
              <w:rPr>
                <w:rFonts w:hint="eastAsia"/>
                <w:color w:val="000000"/>
                <w:kern w:val="0"/>
                <w:sz w:val="24"/>
              </w:rPr>
              <w:t>1356910</w:t>
            </w:r>
            <w:r w:rsidR="00904049">
              <w:rPr>
                <w:rFonts w:hint="eastAsia"/>
                <w:color w:val="000000"/>
                <w:kern w:val="0"/>
                <w:sz w:val="24"/>
              </w:rPr>
              <w:t>****</w:t>
            </w:r>
          </w:p>
        </w:tc>
      </w:tr>
      <w:tr w:rsidR="00231BE6" w14:paraId="44D1ED1B" w14:textId="77777777">
        <w:trPr>
          <w:trHeight w:val="2280"/>
        </w:trPr>
        <w:tc>
          <w:tcPr>
            <w:tcW w:w="2561" w:type="dxa"/>
            <w:tcBorders>
              <w:top w:val="single" w:sz="4" w:space="0" w:color="000000"/>
              <w:left w:val="single" w:sz="4" w:space="0" w:color="000000"/>
              <w:bottom w:val="single" w:sz="4" w:space="0" w:color="000000"/>
              <w:right w:val="single" w:sz="4" w:space="0" w:color="000000"/>
            </w:tcBorders>
            <w:vAlign w:val="center"/>
          </w:tcPr>
          <w:p w14:paraId="776F42DF" w14:textId="77777777" w:rsidR="00231BE6" w:rsidRDefault="00000000">
            <w:pPr>
              <w:widowControl/>
              <w:textAlignment w:val="center"/>
              <w:rPr>
                <w:rFonts w:eastAsia="仿宋_GB2312"/>
                <w:color w:val="000000"/>
                <w:sz w:val="24"/>
              </w:rPr>
            </w:pPr>
            <w:r>
              <w:rPr>
                <w:rFonts w:eastAsia="仿宋_GB2312"/>
                <w:color w:val="000000"/>
                <w:kern w:val="0"/>
                <w:sz w:val="24"/>
              </w:rPr>
              <w:t>有机固体废物资源化利用的</w:t>
            </w:r>
            <w:r>
              <w:rPr>
                <w:rFonts w:eastAsia="仿宋_GB2312"/>
                <w:color w:val="000000"/>
                <w:kern w:val="0"/>
                <w:sz w:val="24"/>
              </w:rPr>
              <w:t>HTC</w:t>
            </w:r>
            <w:r>
              <w:rPr>
                <w:rStyle w:val="font41"/>
                <w:rFonts w:hint="default"/>
              </w:rPr>
              <w:t>水热碳化技术</w:t>
            </w:r>
          </w:p>
        </w:tc>
        <w:tc>
          <w:tcPr>
            <w:tcW w:w="1958" w:type="dxa"/>
            <w:tcBorders>
              <w:top w:val="single" w:sz="4" w:space="0" w:color="000000"/>
              <w:left w:val="single" w:sz="4" w:space="0" w:color="000000"/>
              <w:bottom w:val="single" w:sz="4" w:space="0" w:color="000000"/>
              <w:right w:val="single" w:sz="4" w:space="0" w:color="000000"/>
            </w:tcBorders>
            <w:vAlign w:val="center"/>
          </w:tcPr>
          <w:p w14:paraId="026552A3" w14:textId="77777777" w:rsidR="00231BE6" w:rsidRDefault="00000000">
            <w:pPr>
              <w:widowControl/>
              <w:jc w:val="left"/>
              <w:textAlignment w:val="center"/>
              <w:rPr>
                <w:rFonts w:eastAsia="仿宋_GB2312"/>
                <w:color w:val="000000"/>
                <w:sz w:val="24"/>
              </w:rPr>
            </w:pPr>
            <w:r>
              <w:rPr>
                <w:rFonts w:eastAsia="仿宋_GB2312"/>
                <w:color w:val="000000"/>
                <w:kern w:val="0"/>
                <w:sz w:val="24"/>
              </w:rPr>
              <w:t>广东新环环保产业集团有限公司</w:t>
            </w:r>
          </w:p>
        </w:tc>
        <w:tc>
          <w:tcPr>
            <w:tcW w:w="1292" w:type="dxa"/>
            <w:tcBorders>
              <w:top w:val="single" w:sz="4" w:space="0" w:color="000000"/>
              <w:left w:val="single" w:sz="4" w:space="0" w:color="000000"/>
              <w:bottom w:val="single" w:sz="4" w:space="0" w:color="000000"/>
            </w:tcBorders>
            <w:vAlign w:val="center"/>
          </w:tcPr>
          <w:p w14:paraId="041FF7BB"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596F8379" w14:textId="77777777" w:rsidR="00231BE6" w:rsidRDefault="00000000">
            <w:pPr>
              <w:widowControl/>
              <w:jc w:val="center"/>
              <w:textAlignment w:val="center"/>
              <w:rPr>
                <w:rFonts w:eastAsia="仿宋_GB2312"/>
                <w:color w:val="000000"/>
                <w:sz w:val="24"/>
              </w:rPr>
            </w:pPr>
            <w:r>
              <w:rPr>
                <w:rFonts w:eastAsia="仿宋_GB2312"/>
                <w:color w:val="000000"/>
                <w:kern w:val="0"/>
                <w:sz w:val="24"/>
              </w:rPr>
              <w:t>深圳市</w:t>
            </w:r>
          </w:p>
        </w:tc>
        <w:tc>
          <w:tcPr>
            <w:tcW w:w="5317" w:type="dxa"/>
            <w:tcBorders>
              <w:top w:val="single" w:sz="4" w:space="0" w:color="000000"/>
              <w:left w:val="single" w:sz="4" w:space="0" w:color="000000"/>
              <w:bottom w:val="single" w:sz="4" w:space="0" w:color="000000"/>
            </w:tcBorders>
            <w:vAlign w:val="center"/>
          </w:tcPr>
          <w:p w14:paraId="26138ED1"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HTC</w:t>
            </w:r>
            <w:r>
              <w:rPr>
                <w:rFonts w:eastAsia="仿宋_GB2312"/>
                <w:color w:val="000000"/>
                <w:kern w:val="0"/>
                <w:sz w:val="24"/>
              </w:rPr>
              <w:t>水热碳化中药渣资源化技术是在人工干预的高温高压条件下，将自然界需成千上万年的生物质碳化过程压缩到数小时内完成，碳化后的产物极易固液分离。该技术核心优势在于：（</w:t>
            </w:r>
            <w:r>
              <w:rPr>
                <w:rFonts w:eastAsia="仿宋_GB2312"/>
                <w:color w:val="000000"/>
                <w:kern w:val="0"/>
                <w:sz w:val="24"/>
              </w:rPr>
              <w:t>1</w:t>
            </w:r>
            <w:r>
              <w:rPr>
                <w:rFonts w:eastAsia="仿宋_GB2312"/>
                <w:color w:val="000000"/>
                <w:kern w:val="0"/>
                <w:sz w:val="24"/>
              </w:rPr>
              <w:t>）工艺简单，湿药渣直接处理，无需烘干；（</w:t>
            </w:r>
            <w:r>
              <w:rPr>
                <w:rFonts w:eastAsia="仿宋_GB2312"/>
                <w:color w:val="000000"/>
                <w:kern w:val="0"/>
                <w:sz w:val="24"/>
              </w:rPr>
              <w:t>2</w:t>
            </w:r>
            <w:r>
              <w:rPr>
                <w:rFonts w:eastAsia="仿宋_GB2312"/>
                <w:color w:val="000000"/>
                <w:kern w:val="0"/>
                <w:sz w:val="24"/>
              </w:rPr>
              <w:t>）生成生物碳利用价值高，可做燃料（热值高），也是良好的土壤改良剂；（</w:t>
            </w:r>
            <w:r>
              <w:rPr>
                <w:rFonts w:eastAsia="仿宋_GB2312"/>
                <w:color w:val="000000"/>
                <w:kern w:val="0"/>
                <w:sz w:val="24"/>
              </w:rPr>
              <w:t>3</w:t>
            </w:r>
            <w:r>
              <w:rPr>
                <w:rFonts w:eastAsia="仿宋_GB2312"/>
                <w:color w:val="000000"/>
                <w:kern w:val="0"/>
                <w:sz w:val="24"/>
              </w:rPr>
              <w:t>）反应高效，停留时间短，占地省；（</w:t>
            </w:r>
            <w:r>
              <w:rPr>
                <w:rFonts w:eastAsia="仿宋_GB2312"/>
                <w:color w:val="000000"/>
                <w:kern w:val="0"/>
                <w:sz w:val="24"/>
              </w:rPr>
              <w:t>4</w:t>
            </w:r>
            <w:r>
              <w:rPr>
                <w:rFonts w:eastAsia="仿宋_GB2312"/>
                <w:color w:val="000000"/>
                <w:kern w:val="0"/>
                <w:sz w:val="24"/>
              </w:rPr>
              <w:t>）药渣处理与生产无缝衔接，厂内即时处理；（</w:t>
            </w:r>
            <w:r>
              <w:rPr>
                <w:rFonts w:eastAsia="仿宋_GB2312"/>
                <w:color w:val="000000"/>
                <w:kern w:val="0"/>
                <w:sz w:val="24"/>
              </w:rPr>
              <w:t>5</w:t>
            </w:r>
            <w:r>
              <w:rPr>
                <w:rFonts w:eastAsia="仿宋_GB2312"/>
                <w:color w:val="000000"/>
                <w:kern w:val="0"/>
                <w:sz w:val="24"/>
              </w:rPr>
              <w:t>）工艺清洁环保，解决厂区环境污染问题。</w:t>
            </w:r>
          </w:p>
        </w:tc>
        <w:tc>
          <w:tcPr>
            <w:tcW w:w="1248" w:type="dxa"/>
            <w:tcBorders>
              <w:top w:val="single" w:sz="4" w:space="0" w:color="000000"/>
              <w:left w:val="single" w:sz="4" w:space="0" w:color="000000"/>
              <w:bottom w:val="single" w:sz="4" w:space="0" w:color="000000"/>
              <w:right w:val="single" w:sz="4" w:space="0" w:color="000000"/>
            </w:tcBorders>
            <w:vAlign w:val="center"/>
          </w:tcPr>
          <w:p w14:paraId="575AB89F" w14:textId="77777777" w:rsidR="00231BE6" w:rsidRDefault="00000000">
            <w:pPr>
              <w:widowControl/>
              <w:jc w:val="center"/>
              <w:textAlignment w:val="center"/>
              <w:rPr>
                <w:rFonts w:eastAsia="仿宋_GB2312"/>
                <w:color w:val="000000"/>
                <w:sz w:val="24"/>
              </w:rPr>
            </w:pPr>
            <w:r>
              <w:rPr>
                <w:rFonts w:eastAsia="仿宋_GB2312"/>
                <w:color w:val="000000"/>
                <w:kern w:val="0"/>
                <w:sz w:val="24"/>
              </w:rPr>
              <w:t>李春艳</w:t>
            </w:r>
          </w:p>
        </w:tc>
        <w:tc>
          <w:tcPr>
            <w:tcW w:w="1612" w:type="dxa"/>
            <w:tcBorders>
              <w:top w:val="single" w:sz="4" w:space="0" w:color="000000"/>
              <w:left w:val="single" w:sz="4" w:space="0" w:color="000000"/>
              <w:bottom w:val="single" w:sz="4" w:space="0" w:color="000000"/>
              <w:right w:val="single" w:sz="4" w:space="0" w:color="000000"/>
            </w:tcBorders>
            <w:vAlign w:val="center"/>
          </w:tcPr>
          <w:p w14:paraId="4E699DA7" w14:textId="2250FA4A" w:rsidR="00231BE6" w:rsidRDefault="00000000">
            <w:pPr>
              <w:widowControl/>
              <w:jc w:val="center"/>
              <w:textAlignment w:val="center"/>
              <w:rPr>
                <w:color w:val="000000"/>
                <w:sz w:val="24"/>
              </w:rPr>
            </w:pPr>
            <w:r>
              <w:rPr>
                <w:rFonts w:hint="eastAsia"/>
                <w:color w:val="000000"/>
                <w:kern w:val="0"/>
                <w:sz w:val="24"/>
              </w:rPr>
              <w:t>1392848</w:t>
            </w:r>
            <w:r w:rsidR="00904049">
              <w:rPr>
                <w:rFonts w:hint="eastAsia"/>
                <w:color w:val="000000"/>
                <w:kern w:val="0"/>
                <w:sz w:val="24"/>
              </w:rPr>
              <w:t>****</w:t>
            </w:r>
          </w:p>
        </w:tc>
      </w:tr>
      <w:tr w:rsidR="00231BE6" w14:paraId="50B1657A" w14:textId="77777777">
        <w:trPr>
          <w:trHeight w:val="1995"/>
        </w:trPr>
        <w:tc>
          <w:tcPr>
            <w:tcW w:w="2561" w:type="dxa"/>
            <w:tcBorders>
              <w:top w:val="single" w:sz="4" w:space="0" w:color="000000"/>
              <w:left w:val="single" w:sz="4" w:space="0" w:color="000000"/>
              <w:bottom w:val="single" w:sz="4" w:space="0" w:color="000000"/>
              <w:right w:val="single" w:sz="4" w:space="0" w:color="000000"/>
            </w:tcBorders>
            <w:vAlign w:val="center"/>
          </w:tcPr>
          <w:p w14:paraId="4481EBB1" w14:textId="77777777" w:rsidR="00231BE6" w:rsidRDefault="00000000">
            <w:pPr>
              <w:widowControl/>
              <w:textAlignment w:val="center"/>
              <w:rPr>
                <w:rFonts w:eastAsia="仿宋_GB2312"/>
                <w:color w:val="000000"/>
                <w:sz w:val="24"/>
              </w:rPr>
            </w:pPr>
            <w:r>
              <w:rPr>
                <w:rFonts w:eastAsia="仿宋_GB2312"/>
                <w:color w:val="000000"/>
                <w:kern w:val="0"/>
                <w:sz w:val="24"/>
              </w:rPr>
              <w:lastRenderedPageBreak/>
              <w:t>一种中药材废渣生产有机肥技术</w:t>
            </w:r>
          </w:p>
        </w:tc>
        <w:tc>
          <w:tcPr>
            <w:tcW w:w="1958" w:type="dxa"/>
            <w:tcBorders>
              <w:top w:val="single" w:sz="4" w:space="0" w:color="000000"/>
              <w:left w:val="single" w:sz="4" w:space="0" w:color="000000"/>
              <w:bottom w:val="single" w:sz="4" w:space="0" w:color="000000"/>
              <w:right w:val="single" w:sz="4" w:space="0" w:color="000000"/>
            </w:tcBorders>
            <w:vAlign w:val="center"/>
          </w:tcPr>
          <w:p w14:paraId="473BB8B2" w14:textId="77777777" w:rsidR="00231BE6" w:rsidRDefault="00000000">
            <w:pPr>
              <w:widowControl/>
              <w:jc w:val="left"/>
              <w:textAlignment w:val="center"/>
              <w:rPr>
                <w:rFonts w:eastAsia="仿宋_GB2312"/>
                <w:color w:val="000000"/>
                <w:sz w:val="24"/>
              </w:rPr>
            </w:pPr>
            <w:r>
              <w:rPr>
                <w:rFonts w:eastAsia="仿宋_GB2312"/>
                <w:color w:val="000000"/>
                <w:kern w:val="0"/>
                <w:sz w:val="24"/>
              </w:rPr>
              <w:t>贵州明威环保技术有限公司</w:t>
            </w:r>
          </w:p>
        </w:tc>
        <w:tc>
          <w:tcPr>
            <w:tcW w:w="1292" w:type="dxa"/>
            <w:tcBorders>
              <w:top w:val="single" w:sz="4" w:space="0" w:color="000000"/>
              <w:left w:val="single" w:sz="4" w:space="0" w:color="000000"/>
              <w:bottom w:val="single" w:sz="4" w:space="0" w:color="000000"/>
            </w:tcBorders>
            <w:vAlign w:val="center"/>
          </w:tcPr>
          <w:p w14:paraId="592964DF"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贵州省</w:t>
            </w:r>
          </w:p>
          <w:p w14:paraId="240FA18B" w14:textId="77777777" w:rsidR="00231BE6" w:rsidRDefault="00000000">
            <w:pPr>
              <w:widowControl/>
              <w:jc w:val="center"/>
              <w:textAlignment w:val="center"/>
              <w:rPr>
                <w:rFonts w:eastAsia="仿宋_GB2312"/>
                <w:color w:val="000000"/>
                <w:sz w:val="24"/>
              </w:rPr>
            </w:pPr>
            <w:r>
              <w:rPr>
                <w:rFonts w:eastAsia="仿宋_GB2312"/>
                <w:color w:val="000000"/>
                <w:kern w:val="0"/>
                <w:sz w:val="24"/>
              </w:rPr>
              <w:t>贵阳市</w:t>
            </w:r>
          </w:p>
        </w:tc>
        <w:tc>
          <w:tcPr>
            <w:tcW w:w="5317" w:type="dxa"/>
            <w:tcBorders>
              <w:top w:val="single" w:sz="4" w:space="0" w:color="000000"/>
              <w:left w:val="single" w:sz="4" w:space="0" w:color="000000"/>
              <w:bottom w:val="single" w:sz="4" w:space="0" w:color="000000"/>
            </w:tcBorders>
            <w:vAlign w:val="center"/>
          </w:tcPr>
          <w:p w14:paraId="06B525DF"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采用二次堆肥的方法，解决中药材废渣难粉碎的问题，废渣不需进行精细粉碎即可生产，堆肥过程不需专用菌种，所有生产过程无需特殊生产设备，均是主流设备生产厂家现有技术水平标准设备，生产过程易于操作控制，产品质量稳定生产成本低。生产过程废气得到有效治理，废水资源化利用作为液体有机肥，治废过程无新增环境污染问题，项目有机肥生产成本约</w:t>
            </w:r>
            <w:r>
              <w:rPr>
                <w:rFonts w:eastAsia="仿宋_GB2312"/>
                <w:color w:val="000000"/>
                <w:kern w:val="0"/>
                <w:sz w:val="24"/>
              </w:rPr>
              <w:t>500</w:t>
            </w:r>
            <w:r>
              <w:rPr>
                <w:rFonts w:eastAsia="仿宋_GB2312"/>
                <w:color w:val="000000"/>
                <w:kern w:val="0"/>
                <w:sz w:val="24"/>
              </w:rPr>
              <w:t>元</w:t>
            </w:r>
            <w:r>
              <w:rPr>
                <w:rFonts w:eastAsia="仿宋_GB2312"/>
                <w:color w:val="000000"/>
                <w:kern w:val="0"/>
                <w:sz w:val="24"/>
              </w:rPr>
              <w:t>/</w:t>
            </w:r>
            <w:r>
              <w:rPr>
                <w:rFonts w:eastAsia="仿宋_GB2312"/>
                <w:color w:val="000000"/>
                <w:kern w:val="0"/>
                <w:sz w:val="24"/>
              </w:rPr>
              <w:t>吨。</w:t>
            </w:r>
          </w:p>
        </w:tc>
        <w:tc>
          <w:tcPr>
            <w:tcW w:w="1248" w:type="dxa"/>
            <w:tcBorders>
              <w:top w:val="single" w:sz="4" w:space="0" w:color="000000"/>
              <w:left w:val="single" w:sz="4" w:space="0" w:color="000000"/>
              <w:bottom w:val="single" w:sz="4" w:space="0" w:color="000000"/>
              <w:right w:val="single" w:sz="4" w:space="0" w:color="000000"/>
            </w:tcBorders>
            <w:vAlign w:val="center"/>
          </w:tcPr>
          <w:p w14:paraId="6E7A7D5A" w14:textId="77777777" w:rsidR="00231BE6" w:rsidRDefault="00000000">
            <w:pPr>
              <w:widowControl/>
              <w:jc w:val="center"/>
              <w:textAlignment w:val="center"/>
              <w:rPr>
                <w:rFonts w:eastAsia="仿宋_GB2312"/>
                <w:color w:val="000000"/>
                <w:sz w:val="24"/>
              </w:rPr>
            </w:pPr>
            <w:r>
              <w:rPr>
                <w:rFonts w:eastAsia="仿宋_GB2312"/>
                <w:color w:val="000000"/>
                <w:kern w:val="0"/>
                <w:sz w:val="24"/>
              </w:rPr>
              <w:t>曾剑飞</w:t>
            </w:r>
          </w:p>
        </w:tc>
        <w:tc>
          <w:tcPr>
            <w:tcW w:w="1612" w:type="dxa"/>
            <w:tcBorders>
              <w:top w:val="single" w:sz="4" w:space="0" w:color="000000"/>
              <w:left w:val="single" w:sz="4" w:space="0" w:color="000000"/>
              <w:bottom w:val="single" w:sz="4" w:space="0" w:color="000000"/>
              <w:right w:val="single" w:sz="4" w:space="0" w:color="000000"/>
            </w:tcBorders>
            <w:vAlign w:val="center"/>
          </w:tcPr>
          <w:p w14:paraId="6C27DF60" w14:textId="5C9CC969" w:rsidR="00231BE6" w:rsidRDefault="00000000">
            <w:pPr>
              <w:widowControl/>
              <w:jc w:val="center"/>
              <w:textAlignment w:val="center"/>
              <w:rPr>
                <w:color w:val="000000"/>
                <w:sz w:val="24"/>
              </w:rPr>
            </w:pPr>
            <w:r>
              <w:rPr>
                <w:rFonts w:hint="eastAsia"/>
                <w:color w:val="000000"/>
                <w:kern w:val="0"/>
                <w:sz w:val="24"/>
              </w:rPr>
              <w:t>1560069</w:t>
            </w:r>
            <w:r w:rsidR="00904049">
              <w:rPr>
                <w:rFonts w:hint="eastAsia"/>
                <w:color w:val="000000"/>
                <w:kern w:val="0"/>
                <w:sz w:val="24"/>
              </w:rPr>
              <w:t>****</w:t>
            </w:r>
          </w:p>
        </w:tc>
      </w:tr>
      <w:tr w:rsidR="00231BE6" w14:paraId="4CD9558B" w14:textId="77777777">
        <w:trPr>
          <w:trHeight w:val="2280"/>
        </w:trPr>
        <w:tc>
          <w:tcPr>
            <w:tcW w:w="2561" w:type="dxa"/>
            <w:tcBorders>
              <w:top w:val="single" w:sz="4" w:space="0" w:color="000000"/>
              <w:left w:val="single" w:sz="4" w:space="0" w:color="000000"/>
              <w:bottom w:val="single" w:sz="4" w:space="0" w:color="000000"/>
              <w:right w:val="single" w:sz="4" w:space="0" w:color="000000"/>
            </w:tcBorders>
            <w:vAlign w:val="center"/>
          </w:tcPr>
          <w:p w14:paraId="408EE00C" w14:textId="77777777" w:rsidR="00231BE6" w:rsidRDefault="00000000">
            <w:pPr>
              <w:widowControl/>
              <w:textAlignment w:val="center"/>
              <w:rPr>
                <w:rFonts w:eastAsia="仿宋_GB2312"/>
                <w:color w:val="000000"/>
                <w:sz w:val="24"/>
              </w:rPr>
            </w:pPr>
            <w:r>
              <w:rPr>
                <w:rFonts w:eastAsia="仿宋_GB2312"/>
                <w:color w:val="000000"/>
                <w:kern w:val="0"/>
                <w:sz w:val="24"/>
              </w:rPr>
              <w:t>中药固体废弃物制备有机肥技术产业化应用</w:t>
            </w:r>
          </w:p>
        </w:tc>
        <w:tc>
          <w:tcPr>
            <w:tcW w:w="1958" w:type="dxa"/>
            <w:tcBorders>
              <w:top w:val="single" w:sz="4" w:space="0" w:color="000000"/>
              <w:left w:val="single" w:sz="4" w:space="0" w:color="000000"/>
              <w:bottom w:val="single" w:sz="4" w:space="0" w:color="000000"/>
              <w:right w:val="single" w:sz="4" w:space="0" w:color="000000"/>
            </w:tcBorders>
            <w:vAlign w:val="center"/>
          </w:tcPr>
          <w:p w14:paraId="44360753" w14:textId="77777777" w:rsidR="00231BE6" w:rsidRDefault="00000000">
            <w:pPr>
              <w:widowControl/>
              <w:jc w:val="left"/>
              <w:textAlignment w:val="center"/>
              <w:rPr>
                <w:rFonts w:eastAsia="仿宋_GB2312"/>
                <w:color w:val="000000"/>
                <w:sz w:val="24"/>
              </w:rPr>
            </w:pPr>
            <w:r>
              <w:rPr>
                <w:rFonts w:eastAsia="仿宋_GB2312"/>
                <w:color w:val="000000"/>
                <w:kern w:val="0"/>
                <w:sz w:val="24"/>
              </w:rPr>
              <w:t>梅州市兴合动物无害化处理有限公司</w:t>
            </w:r>
          </w:p>
        </w:tc>
        <w:tc>
          <w:tcPr>
            <w:tcW w:w="1292" w:type="dxa"/>
            <w:tcBorders>
              <w:top w:val="single" w:sz="4" w:space="0" w:color="000000"/>
              <w:left w:val="single" w:sz="4" w:space="0" w:color="000000"/>
              <w:bottom w:val="single" w:sz="4" w:space="0" w:color="000000"/>
            </w:tcBorders>
            <w:vAlign w:val="center"/>
          </w:tcPr>
          <w:p w14:paraId="67C3C242"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5C004646" w14:textId="77777777" w:rsidR="00231BE6" w:rsidRDefault="00000000">
            <w:pPr>
              <w:widowControl/>
              <w:jc w:val="center"/>
              <w:textAlignment w:val="center"/>
              <w:rPr>
                <w:rFonts w:eastAsia="仿宋_GB2312"/>
                <w:color w:val="000000"/>
                <w:sz w:val="24"/>
              </w:rPr>
            </w:pPr>
            <w:r>
              <w:rPr>
                <w:rFonts w:eastAsia="仿宋_GB2312"/>
                <w:color w:val="000000"/>
                <w:kern w:val="0"/>
                <w:sz w:val="24"/>
              </w:rPr>
              <w:t>梅州市</w:t>
            </w:r>
          </w:p>
        </w:tc>
        <w:tc>
          <w:tcPr>
            <w:tcW w:w="5317" w:type="dxa"/>
            <w:tcBorders>
              <w:top w:val="single" w:sz="4" w:space="0" w:color="000000"/>
              <w:left w:val="single" w:sz="4" w:space="0" w:color="000000"/>
              <w:bottom w:val="single" w:sz="4" w:space="0" w:color="000000"/>
            </w:tcBorders>
            <w:vAlign w:val="center"/>
          </w:tcPr>
          <w:p w14:paraId="1194E5A4"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公司利用中药渣制备有机肥与园林基质技术，针对中药渣湿度大，粉碎难，降解慢等处理难点，创新好氧堆肥技术。通过与广东省农科院资环所专家团队的深度合作，以湿粉碎工艺技术以及高效纤维素降解菌，实现中药渣直接粉碎，进行全量、快速好氧发酵处理，并进行多元化产品研发，针对农业，园林绿化等不同行业需求，开发出生物有机肥、园林绿化基质等多类型产品，实现中药渣的无害化，资源化，循环利用。</w:t>
            </w:r>
          </w:p>
        </w:tc>
        <w:tc>
          <w:tcPr>
            <w:tcW w:w="1248" w:type="dxa"/>
            <w:tcBorders>
              <w:top w:val="single" w:sz="4" w:space="0" w:color="000000"/>
              <w:left w:val="single" w:sz="4" w:space="0" w:color="000000"/>
              <w:bottom w:val="single" w:sz="4" w:space="0" w:color="000000"/>
              <w:right w:val="single" w:sz="4" w:space="0" w:color="000000"/>
            </w:tcBorders>
            <w:vAlign w:val="center"/>
          </w:tcPr>
          <w:p w14:paraId="183A81DF" w14:textId="77777777" w:rsidR="00231BE6" w:rsidRDefault="00000000">
            <w:pPr>
              <w:widowControl/>
              <w:jc w:val="center"/>
              <w:textAlignment w:val="center"/>
              <w:rPr>
                <w:rFonts w:eastAsia="仿宋_GB2312"/>
                <w:color w:val="000000"/>
                <w:sz w:val="24"/>
              </w:rPr>
            </w:pPr>
            <w:r>
              <w:rPr>
                <w:rFonts w:eastAsia="仿宋_GB2312"/>
                <w:color w:val="000000"/>
                <w:kern w:val="0"/>
                <w:sz w:val="24"/>
              </w:rPr>
              <w:t>张美英</w:t>
            </w:r>
          </w:p>
        </w:tc>
        <w:tc>
          <w:tcPr>
            <w:tcW w:w="1612" w:type="dxa"/>
            <w:tcBorders>
              <w:top w:val="single" w:sz="4" w:space="0" w:color="000000"/>
              <w:left w:val="single" w:sz="4" w:space="0" w:color="000000"/>
              <w:bottom w:val="single" w:sz="4" w:space="0" w:color="000000"/>
              <w:right w:val="single" w:sz="4" w:space="0" w:color="000000"/>
            </w:tcBorders>
            <w:vAlign w:val="center"/>
          </w:tcPr>
          <w:p w14:paraId="179511D2" w14:textId="3C86D187" w:rsidR="00231BE6" w:rsidRDefault="00000000">
            <w:pPr>
              <w:widowControl/>
              <w:jc w:val="center"/>
              <w:textAlignment w:val="center"/>
              <w:rPr>
                <w:color w:val="000000"/>
                <w:sz w:val="24"/>
              </w:rPr>
            </w:pPr>
            <w:r>
              <w:rPr>
                <w:rFonts w:hint="eastAsia"/>
                <w:color w:val="000000"/>
                <w:kern w:val="0"/>
                <w:sz w:val="24"/>
              </w:rPr>
              <w:t>1369088</w:t>
            </w:r>
            <w:r w:rsidR="00904049">
              <w:rPr>
                <w:rFonts w:hint="eastAsia"/>
                <w:color w:val="000000"/>
                <w:kern w:val="0"/>
                <w:sz w:val="24"/>
              </w:rPr>
              <w:t>****</w:t>
            </w:r>
          </w:p>
        </w:tc>
      </w:tr>
      <w:tr w:rsidR="00231BE6" w14:paraId="262A5E63" w14:textId="77777777">
        <w:trPr>
          <w:trHeight w:val="745"/>
        </w:trPr>
        <w:tc>
          <w:tcPr>
            <w:tcW w:w="2561" w:type="dxa"/>
            <w:tcBorders>
              <w:top w:val="single" w:sz="4" w:space="0" w:color="000000"/>
              <w:left w:val="single" w:sz="4" w:space="0" w:color="000000"/>
              <w:bottom w:val="single" w:sz="4" w:space="0" w:color="000000"/>
              <w:right w:val="single" w:sz="4" w:space="0" w:color="000000"/>
            </w:tcBorders>
            <w:vAlign w:val="center"/>
          </w:tcPr>
          <w:p w14:paraId="48B38E70" w14:textId="77777777" w:rsidR="00231BE6" w:rsidRDefault="00000000">
            <w:pPr>
              <w:widowControl/>
              <w:textAlignment w:val="center"/>
              <w:rPr>
                <w:rFonts w:eastAsia="仿宋_GB2312"/>
                <w:color w:val="000000"/>
                <w:sz w:val="24"/>
              </w:rPr>
            </w:pPr>
            <w:r>
              <w:rPr>
                <w:rFonts w:eastAsia="仿宋_GB2312"/>
                <w:color w:val="000000"/>
                <w:kern w:val="0"/>
                <w:sz w:val="24"/>
              </w:rPr>
              <w:t>中药提取废弃物环保处理技术的应用</w:t>
            </w:r>
          </w:p>
        </w:tc>
        <w:tc>
          <w:tcPr>
            <w:tcW w:w="1958" w:type="dxa"/>
            <w:tcBorders>
              <w:top w:val="single" w:sz="4" w:space="0" w:color="000000"/>
              <w:left w:val="single" w:sz="4" w:space="0" w:color="000000"/>
              <w:bottom w:val="single" w:sz="4" w:space="0" w:color="000000"/>
              <w:right w:val="single" w:sz="4" w:space="0" w:color="000000"/>
            </w:tcBorders>
            <w:vAlign w:val="center"/>
          </w:tcPr>
          <w:p w14:paraId="2B6C2978" w14:textId="77777777" w:rsidR="00231BE6" w:rsidRDefault="00000000">
            <w:pPr>
              <w:widowControl/>
              <w:jc w:val="left"/>
              <w:textAlignment w:val="center"/>
              <w:rPr>
                <w:rFonts w:eastAsia="仿宋_GB2312"/>
                <w:color w:val="000000"/>
                <w:sz w:val="24"/>
              </w:rPr>
            </w:pPr>
            <w:r>
              <w:rPr>
                <w:rFonts w:eastAsia="仿宋_GB2312"/>
                <w:color w:val="000000"/>
                <w:kern w:val="0"/>
                <w:sz w:val="24"/>
              </w:rPr>
              <w:t>广东一力罗定制药有限公司</w:t>
            </w:r>
          </w:p>
        </w:tc>
        <w:tc>
          <w:tcPr>
            <w:tcW w:w="1292" w:type="dxa"/>
            <w:tcBorders>
              <w:top w:val="single" w:sz="4" w:space="0" w:color="000000"/>
              <w:left w:val="single" w:sz="4" w:space="0" w:color="000000"/>
              <w:bottom w:val="single" w:sz="4" w:space="0" w:color="000000"/>
            </w:tcBorders>
            <w:vAlign w:val="center"/>
          </w:tcPr>
          <w:p w14:paraId="6F7F9EB5"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0DF875DA" w14:textId="77777777" w:rsidR="00231BE6" w:rsidRDefault="00000000">
            <w:pPr>
              <w:widowControl/>
              <w:jc w:val="center"/>
              <w:textAlignment w:val="center"/>
              <w:rPr>
                <w:rFonts w:eastAsia="仿宋_GB2312"/>
                <w:color w:val="000000"/>
                <w:sz w:val="24"/>
              </w:rPr>
            </w:pPr>
            <w:r>
              <w:rPr>
                <w:rFonts w:eastAsia="仿宋_GB2312"/>
                <w:color w:val="000000"/>
                <w:kern w:val="0"/>
                <w:sz w:val="24"/>
              </w:rPr>
              <w:t>云浮市</w:t>
            </w:r>
          </w:p>
        </w:tc>
        <w:tc>
          <w:tcPr>
            <w:tcW w:w="5317" w:type="dxa"/>
            <w:tcBorders>
              <w:top w:val="single" w:sz="4" w:space="0" w:color="000000"/>
              <w:left w:val="single" w:sz="4" w:space="0" w:color="000000"/>
              <w:bottom w:val="single" w:sz="4" w:space="0" w:color="000000"/>
            </w:tcBorders>
            <w:vAlign w:val="center"/>
          </w:tcPr>
          <w:p w14:paraId="0FCDD57C"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该项目为中药提取废弃物环保处理技术的应用，生产的产品为有机肥。对照《医药工业</w:t>
            </w:r>
            <w:r>
              <w:rPr>
                <w:rFonts w:eastAsia="仿宋_GB2312"/>
                <w:color w:val="000000"/>
                <w:kern w:val="0"/>
                <w:sz w:val="24"/>
              </w:rPr>
              <w:t>“</w:t>
            </w:r>
            <w:r>
              <w:rPr>
                <w:rFonts w:eastAsia="仿宋_GB2312"/>
                <w:color w:val="000000"/>
                <w:kern w:val="0"/>
                <w:sz w:val="24"/>
              </w:rPr>
              <w:t>十二五</w:t>
            </w:r>
            <w:r>
              <w:rPr>
                <w:rFonts w:eastAsia="仿宋_GB2312"/>
                <w:color w:val="000000"/>
                <w:kern w:val="0"/>
                <w:sz w:val="24"/>
              </w:rPr>
              <w:t>”</w:t>
            </w:r>
            <w:r>
              <w:rPr>
                <w:rFonts w:eastAsia="仿宋_GB2312"/>
                <w:color w:val="000000"/>
                <w:kern w:val="0"/>
                <w:sz w:val="24"/>
              </w:rPr>
              <w:t>发展规划》，该项目对应其专题</w:t>
            </w:r>
            <w:r>
              <w:rPr>
                <w:rFonts w:eastAsia="仿宋_GB2312"/>
                <w:color w:val="000000"/>
                <w:kern w:val="0"/>
                <w:sz w:val="24"/>
              </w:rPr>
              <w:t>“</w:t>
            </w:r>
            <w:r>
              <w:rPr>
                <w:rFonts w:eastAsia="仿宋_GB2312"/>
                <w:color w:val="000000"/>
                <w:kern w:val="0"/>
                <w:sz w:val="24"/>
              </w:rPr>
              <w:t>八、推进医药工业绿色发展</w:t>
            </w:r>
            <w:r>
              <w:rPr>
                <w:rFonts w:eastAsia="仿宋_GB2312"/>
                <w:color w:val="000000"/>
                <w:kern w:val="0"/>
                <w:sz w:val="24"/>
              </w:rPr>
              <w:t>——</w:t>
            </w:r>
            <w:r>
              <w:rPr>
                <w:rFonts w:eastAsia="仿宋_GB2312"/>
                <w:color w:val="000000"/>
                <w:kern w:val="0"/>
                <w:sz w:val="24"/>
              </w:rPr>
              <w:t>提高清洁生产和污染治理水平。以发酵类大宗原料药污染防治为重点，鼓励企业开发应用生物转化、高产低耗菌种、高效提取纯化等清洁生产技术，加快高毒害、高污染原材料的替代，从源头控制污染。开发生产过程副产物循环利用和发</w:t>
            </w:r>
            <w:r>
              <w:rPr>
                <w:rFonts w:eastAsia="仿宋_GB2312"/>
                <w:color w:val="000000"/>
                <w:kern w:val="0"/>
                <w:sz w:val="24"/>
              </w:rPr>
              <w:lastRenderedPageBreak/>
              <w:t>酵菌渣无害化处理及综合利用技术，提高废水、废气、废渣等污染物治理水平</w:t>
            </w:r>
            <w:r>
              <w:rPr>
                <w:rFonts w:eastAsia="仿宋_GB2312"/>
                <w:color w:val="000000"/>
                <w:kern w:val="0"/>
                <w:sz w:val="24"/>
              </w:rPr>
              <w:t>”</w:t>
            </w:r>
            <w:r>
              <w:rPr>
                <w:rFonts w:eastAsia="仿宋_GB2312"/>
                <w:color w:val="000000"/>
                <w:kern w:val="0"/>
                <w:sz w:val="24"/>
              </w:rPr>
              <w:t>。</w:t>
            </w:r>
          </w:p>
        </w:tc>
        <w:tc>
          <w:tcPr>
            <w:tcW w:w="1248" w:type="dxa"/>
            <w:tcBorders>
              <w:top w:val="single" w:sz="4" w:space="0" w:color="000000"/>
              <w:left w:val="single" w:sz="4" w:space="0" w:color="000000"/>
              <w:bottom w:val="single" w:sz="4" w:space="0" w:color="000000"/>
              <w:right w:val="single" w:sz="4" w:space="0" w:color="000000"/>
            </w:tcBorders>
            <w:vAlign w:val="center"/>
          </w:tcPr>
          <w:p w14:paraId="6683ACBE" w14:textId="77777777" w:rsidR="00231BE6" w:rsidRDefault="00000000">
            <w:pPr>
              <w:widowControl/>
              <w:jc w:val="center"/>
              <w:textAlignment w:val="center"/>
              <w:rPr>
                <w:rFonts w:eastAsia="仿宋_GB2312"/>
                <w:color w:val="000000"/>
                <w:sz w:val="24"/>
              </w:rPr>
            </w:pPr>
            <w:r>
              <w:rPr>
                <w:rFonts w:eastAsia="仿宋_GB2312"/>
                <w:color w:val="000000"/>
                <w:kern w:val="0"/>
                <w:sz w:val="24"/>
              </w:rPr>
              <w:lastRenderedPageBreak/>
              <w:t>梁志军</w:t>
            </w:r>
          </w:p>
        </w:tc>
        <w:tc>
          <w:tcPr>
            <w:tcW w:w="1612" w:type="dxa"/>
            <w:tcBorders>
              <w:top w:val="single" w:sz="4" w:space="0" w:color="000000"/>
              <w:left w:val="single" w:sz="4" w:space="0" w:color="000000"/>
              <w:bottom w:val="single" w:sz="4" w:space="0" w:color="000000"/>
              <w:right w:val="single" w:sz="4" w:space="0" w:color="000000"/>
            </w:tcBorders>
            <w:vAlign w:val="center"/>
          </w:tcPr>
          <w:p w14:paraId="6486E5CA" w14:textId="69E56B87" w:rsidR="00231BE6" w:rsidRDefault="00000000">
            <w:pPr>
              <w:widowControl/>
              <w:jc w:val="center"/>
              <w:textAlignment w:val="center"/>
              <w:rPr>
                <w:color w:val="000000"/>
                <w:sz w:val="24"/>
              </w:rPr>
            </w:pPr>
            <w:r>
              <w:rPr>
                <w:rFonts w:hint="eastAsia"/>
                <w:color w:val="000000"/>
                <w:kern w:val="0"/>
                <w:sz w:val="24"/>
              </w:rPr>
              <w:t>1501659</w:t>
            </w:r>
            <w:r w:rsidR="00904049">
              <w:rPr>
                <w:rFonts w:hint="eastAsia"/>
                <w:color w:val="000000"/>
                <w:kern w:val="0"/>
                <w:sz w:val="24"/>
              </w:rPr>
              <w:t>****</w:t>
            </w:r>
          </w:p>
        </w:tc>
      </w:tr>
      <w:tr w:rsidR="00231BE6" w14:paraId="705ECF6E" w14:textId="77777777">
        <w:trPr>
          <w:trHeight w:val="1140"/>
        </w:trPr>
        <w:tc>
          <w:tcPr>
            <w:tcW w:w="2561" w:type="dxa"/>
            <w:tcBorders>
              <w:top w:val="single" w:sz="4" w:space="0" w:color="000000"/>
              <w:left w:val="single" w:sz="4" w:space="0" w:color="000000"/>
              <w:bottom w:val="single" w:sz="4" w:space="0" w:color="000000"/>
              <w:right w:val="single" w:sz="4" w:space="0" w:color="000000"/>
            </w:tcBorders>
            <w:vAlign w:val="center"/>
          </w:tcPr>
          <w:p w14:paraId="4273B3F0" w14:textId="77777777" w:rsidR="00231BE6" w:rsidRDefault="00000000">
            <w:pPr>
              <w:widowControl/>
              <w:textAlignment w:val="center"/>
              <w:rPr>
                <w:rFonts w:eastAsia="仿宋_GB2312"/>
                <w:color w:val="000000"/>
                <w:sz w:val="24"/>
              </w:rPr>
            </w:pPr>
            <w:r>
              <w:rPr>
                <w:rFonts w:eastAsia="仿宋_GB2312"/>
                <w:color w:val="000000"/>
                <w:kern w:val="0"/>
                <w:sz w:val="24"/>
              </w:rPr>
              <w:t>药用真菌联合</w:t>
            </w:r>
            <w:r>
              <w:rPr>
                <w:rFonts w:eastAsia="仿宋_GB2312"/>
                <w:color w:val="000000"/>
                <w:kern w:val="0"/>
                <w:sz w:val="24"/>
              </w:rPr>
              <w:t>EM</w:t>
            </w:r>
            <w:r>
              <w:rPr>
                <w:rStyle w:val="font41"/>
                <w:rFonts w:hint="default"/>
              </w:rPr>
              <w:t>菌发酵中药渣生产新型保健饲料添加剂和生物有机肥</w:t>
            </w:r>
          </w:p>
        </w:tc>
        <w:tc>
          <w:tcPr>
            <w:tcW w:w="1958" w:type="dxa"/>
            <w:tcBorders>
              <w:top w:val="single" w:sz="4" w:space="0" w:color="000000"/>
              <w:left w:val="single" w:sz="4" w:space="0" w:color="000000"/>
              <w:bottom w:val="single" w:sz="4" w:space="0" w:color="000000"/>
              <w:right w:val="single" w:sz="4" w:space="0" w:color="000000"/>
            </w:tcBorders>
            <w:vAlign w:val="center"/>
          </w:tcPr>
          <w:p w14:paraId="6BCACBF6" w14:textId="77777777" w:rsidR="00231BE6" w:rsidRDefault="00000000">
            <w:pPr>
              <w:widowControl/>
              <w:jc w:val="left"/>
              <w:textAlignment w:val="center"/>
              <w:rPr>
                <w:rFonts w:eastAsia="仿宋_GB2312"/>
                <w:color w:val="000000"/>
                <w:sz w:val="24"/>
              </w:rPr>
            </w:pPr>
            <w:r>
              <w:rPr>
                <w:rFonts w:eastAsia="仿宋_GB2312"/>
                <w:color w:val="000000"/>
                <w:kern w:val="0"/>
                <w:sz w:val="24"/>
              </w:rPr>
              <w:t>珠海绿达生物科技有限公司</w:t>
            </w:r>
          </w:p>
        </w:tc>
        <w:tc>
          <w:tcPr>
            <w:tcW w:w="1292" w:type="dxa"/>
            <w:tcBorders>
              <w:top w:val="single" w:sz="4" w:space="0" w:color="000000"/>
              <w:left w:val="single" w:sz="4" w:space="0" w:color="000000"/>
              <w:bottom w:val="single" w:sz="4" w:space="0" w:color="000000"/>
            </w:tcBorders>
            <w:vAlign w:val="center"/>
          </w:tcPr>
          <w:p w14:paraId="5DFF8B09"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2F85BD0D" w14:textId="77777777" w:rsidR="00231BE6" w:rsidRDefault="00000000">
            <w:pPr>
              <w:widowControl/>
              <w:jc w:val="center"/>
              <w:textAlignment w:val="center"/>
              <w:rPr>
                <w:rFonts w:eastAsia="仿宋_GB2312"/>
                <w:color w:val="000000"/>
                <w:sz w:val="24"/>
              </w:rPr>
            </w:pPr>
            <w:r>
              <w:rPr>
                <w:rFonts w:eastAsia="仿宋_GB2312"/>
                <w:color w:val="000000"/>
                <w:kern w:val="0"/>
                <w:sz w:val="24"/>
              </w:rPr>
              <w:t>珠海市</w:t>
            </w:r>
          </w:p>
        </w:tc>
        <w:tc>
          <w:tcPr>
            <w:tcW w:w="5317" w:type="dxa"/>
            <w:tcBorders>
              <w:top w:val="single" w:sz="4" w:space="0" w:color="000000"/>
              <w:left w:val="single" w:sz="4" w:space="0" w:color="000000"/>
              <w:bottom w:val="single" w:sz="4" w:space="0" w:color="000000"/>
            </w:tcBorders>
            <w:vAlign w:val="center"/>
          </w:tcPr>
          <w:p w14:paraId="38B25AF7"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该公司以食（药）用菌发酵补益类和清热解毒类药渣，生产优质食（药）用菌，同时联合</w:t>
            </w:r>
            <w:r>
              <w:rPr>
                <w:rFonts w:eastAsia="仿宋_GB2312"/>
                <w:color w:val="000000"/>
                <w:kern w:val="0"/>
                <w:sz w:val="24"/>
              </w:rPr>
              <w:t>EM</w:t>
            </w:r>
            <w:r>
              <w:rPr>
                <w:rFonts w:eastAsia="仿宋_GB2312"/>
                <w:color w:val="000000"/>
                <w:kern w:val="0"/>
                <w:sz w:val="24"/>
              </w:rPr>
              <w:t>菌生产可替代抗生素的保健饲料添加剂。对于其他类药渣，该公司以食（药）用菌联合</w:t>
            </w:r>
            <w:r>
              <w:rPr>
                <w:rFonts w:eastAsia="仿宋_GB2312"/>
                <w:color w:val="000000"/>
                <w:kern w:val="0"/>
                <w:sz w:val="24"/>
              </w:rPr>
              <w:t>EM</w:t>
            </w:r>
            <w:r>
              <w:rPr>
                <w:rFonts w:eastAsia="仿宋_GB2312"/>
                <w:color w:val="000000"/>
                <w:kern w:val="0"/>
                <w:sz w:val="24"/>
              </w:rPr>
              <w:t>菌进行发酵，生产生物有机肥。</w:t>
            </w:r>
          </w:p>
        </w:tc>
        <w:tc>
          <w:tcPr>
            <w:tcW w:w="1248" w:type="dxa"/>
            <w:tcBorders>
              <w:top w:val="single" w:sz="4" w:space="0" w:color="000000"/>
              <w:left w:val="single" w:sz="4" w:space="0" w:color="000000"/>
              <w:bottom w:val="single" w:sz="4" w:space="0" w:color="000000"/>
              <w:right w:val="single" w:sz="4" w:space="0" w:color="000000"/>
            </w:tcBorders>
            <w:vAlign w:val="center"/>
          </w:tcPr>
          <w:p w14:paraId="2D5874E6" w14:textId="77777777" w:rsidR="00231BE6" w:rsidRDefault="00000000">
            <w:pPr>
              <w:widowControl/>
              <w:jc w:val="center"/>
              <w:textAlignment w:val="center"/>
              <w:rPr>
                <w:rFonts w:eastAsia="仿宋_GB2312"/>
                <w:color w:val="000000"/>
                <w:sz w:val="24"/>
              </w:rPr>
            </w:pPr>
            <w:r>
              <w:rPr>
                <w:rFonts w:eastAsia="仿宋_GB2312"/>
                <w:color w:val="000000"/>
                <w:kern w:val="0"/>
                <w:sz w:val="24"/>
              </w:rPr>
              <w:t>郑春辉</w:t>
            </w:r>
          </w:p>
        </w:tc>
        <w:tc>
          <w:tcPr>
            <w:tcW w:w="1612" w:type="dxa"/>
            <w:tcBorders>
              <w:top w:val="single" w:sz="4" w:space="0" w:color="000000"/>
              <w:left w:val="single" w:sz="4" w:space="0" w:color="000000"/>
              <w:bottom w:val="single" w:sz="4" w:space="0" w:color="000000"/>
              <w:right w:val="single" w:sz="4" w:space="0" w:color="000000"/>
            </w:tcBorders>
            <w:vAlign w:val="center"/>
          </w:tcPr>
          <w:p w14:paraId="358953C0" w14:textId="6FE97E24" w:rsidR="00231BE6" w:rsidRDefault="00000000">
            <w:pPr>
              <w:widowControl/>
              <w:jc w:val="center"/>
              <w:textAlignment w:val="center"/>
              <w:rPr>
                <w:color w:val="000000"/>
                <w:sz w:val="24"/>
              </w:rPr>
            </w:pPr>
            <w:r>
              <w:rPr>
                <w:rFonts w:hint="eastAsia"/>
                <w:color w:val="000000"/>
                <w:kern w:val="0"/>
                <w:sz w:val="24"/>
              </w:rPr>
              <w:t>1379895</w:t>
            </w:r>
            <w:r w:rsidR="00904049">
              <w:rPr>
                <w:rFonts w:hint="eastAsia"/>
                <w:color w:val="000000"/>
                <w:kern w:val="0"/>
                <w:sz w:val="24"/>
              </w:rPr>
              <w:t>****</w:t>
            </w:r>
          </w:p>
        </w:tc>
      </w:tr>
      <w:tr w:rsidR="00231BE6" w14:paraId="18278462" w14:textId="77777777">
        <w:trPr>
          <w:trHeight w:val="1995"/>
        </w:trPr>
        <w:tc>
          <w:tcPr>
            <w:tcW w:w="2561" w:type="dxa"/>
            <w:tcBorders>
              <w:top w:val="single" w:sz="4" w:space="0" w:color="000000"/>
              <w:left w:val="single" w:sz="4" w:space="0" w:color="000000"/>
              <w:bottom w:val="single" w:sz="4" w:space="0" w:color="000000"/>
              <w:right w:val="single" w:sz="4" w:space="0" w:color="000000"/>
            </w:tcBorders>
            <w:vAlign w:val="center"/>
          </w:tcPr>
          <w:p w14:paraId="00489145" w14:textId="77777777" w:rsidR="00231BE6" w:rsidRDefault="00000000">
            <w:pPr>
              <w:widowControl/>
              <w:textAlignment w:val="top"/>
              <w:rPr>
                <w:rFonts w:eastAsia="仿宋_GB2312"/>
                <w:color w:val="000000"/>
                <w:sz w:val="24"/>
              </w:rPr>
            </w:pPr>
            <w:r>
              <w:rPr>
                <w:rFonts w:eastAsia="仿宋_GB2312"/>
                <w:color w:val="000000"/>
                <w:kern w:val="0"/>
                <w:sz w:val="24"/>
              </w:rPr>
              <w:t>中药固体废物低温干化</w:t>
            </w:r>
            <w:r>
              <w:rPr>
                <w:rStyle w:val="font81"/>
                <w:rFonts w:hint="default"/>
              </w:rPr>
              <w:t>+</w:t>
            </w:r>
            <w:r>
              <w:rPr>
                <w:rStyle w:val="font41"/>
                <w:rFonts w:hint="default"/>
              </w:rPr>
              <w:t>循环流化床纯燃</w:t>
            </w:r>
          </w:p>
        </w:tc>
        <w:tc>
          <w:tcPr>
            <w:tcW w:w="1958" w:type="dxa"/>
            <w:tcBorders>
              <w:top w:val="single" w:sz="4" w:space="0" w:color="000000"/>
              <w:left w:val="single" w:sz="4" w:space="0" w:color="000000"/>
              <w:bottom w:val="single" w:sz="4" w:space="0" w:color="000000"/>
              <w:right w:val="single" w:sz="4" w:space="0" w:color="000000"/>
            </w:tcBorders>
            <w:vAlign w:val="center"/>
          </w:tcPr>
          <w:p w14:paraId="7AF9C387" w14:textId="77777777" w:rsidR="00231BE6" w:rsidRDefault="00000000">
            <w:pPr>
              <w:widowControl/>
              <w:jc w:val="left"/>
              <w:textAlignment w:val="center"/>
              <w:rPr>
                <w:rFonts w:eastAsia="仿宋_GB2312"/>
                <w:color w:val="000000"/>
                <w:sz w:val="24"/>
              </w:rPr>
            </w:pPr>
            <w:r>
              <w:rPr>
                <w:rFonts w:eastAsia="仿宋_GB2312"/>
                <w:color w:val="000000"/>
                <w:kern w:val="0"/>
                <w:sz w:val="24"/>
              </w:rPr>
              <w:t>广东国阳动力环保股份有限公司</w:t>
            </w:r>
          </w:p>
        </w:tc>
        <w:tc>
          <w:tcPr>
            <w:tcW w:w="1292" w:type="dxa"/>
            <w:tcBorders>
              <w:top w:val="single" w:sz="4" w:space="0" w:color="000000"/>
              <w:left w:val="single" w:sz="4" w:space="0" w:color="000000"/>
              <w:bottom w:val="single" w:sz="4" w:space="0" w:color="000000"/>
            </w:tcBorders>
            <w:vAlign w:val="center"/>
          </w:tcPr>
          <w:p w14:paraId="5ACF0C7A" w14:textId="77777777" w:rsidR="00231BE6" w:rsidRDefault="00000000">
            <w:pPr>
              <w:widowControl/>
              <w:jc w:val="center"/>
              <w:textAlignment w:val="center"/>
              <w:rPr>
                <w:rFonts w:eastAsia="仿宋_GB2312"/>
                <w:color w:val="000000"/>
                <w:kern w:val="0"/>
                <w:sz w:val="24"/>
              </w:rPr>
            </w:pPr>
            <w:r>
              <w:rPr>
                <w:rFonts w:eastAsia="仿宋_GB2312"/>
                <w:color w:val="000000"/>
                <w:kern w:val="0"/>
                <w:sz w:val="24"/>
              </w:rPr>
              <w:t>广东省</w:t>
            </w:r>
          </w:p>
          <w:p w14:paraId="541E84E7" w14:textId="77777777" w:rsidR="00231BE6" w:rsidRDefault="00000000">
            <w:pPr>
              <w:widowControl/>
              <w:jc w:val="center"/>
              <w:textAlignment w:val="center"/>
              <w:rPr>
                <w:rFonts w:eastAsia="仿宋_GB2312"/>
                <w:color w:val="000000"/>
                <w:sz w:val="24"/>
              </w:rPr>
            </w:pPr>
            <w:r>
              <w:rPr>
                <w:rFonts w:eastAsia="仿宋_GB2312"/>
                <w:color w:val="000000"/>
                <w:kern w:val="0"/>
                <w:sz w:val="24"/>
              </w:rPr>
              <w:t>佛山市</w:t>
            </w:r>
          </w:p>
        </w:tc>
        <w:tc>
          <w:tcPr>
            <w:tcW w:w="5317" w:type="dxa"/>
            <w:tcBorders>
              <w:top w:val="single" w:sz="4" w:space="0" w:color="000000"/>
              <w:left w:val="single" w:sz="4" w:space="0" w:color="000000"/>
              <w:bottom w:val="single" w:sz="4" w:space="0" w:color="000000"/>
            </w:tcBorders>
            <w:vAlign w:val="center"/>
          </w:tcPr>
          <w:p w14:paraId="31DD70EE"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该公司针对中药固体废物采用</w:t>
            </w:r>
            <w:r>
              <w:rPr>
                <w:rFonts w:eastAsia="仿宋_GB2312"/>
                <w:color w:val="000000"/>
                <w:kern w:val="0"/>
                <w:sz w:val="24"/>
              </w:rPr>
              <w:t>“</w:t>
            </w:r>
            <w:r>
              <w:rPr>
                <w:rFonts w:eastAsia="仿宋_GB2312"/>
                <w:color w:val="000000"/>
                <w:kern w:val="0"/>
                <w:sz w:val="24"/>
              </w:rPr>
              <w:t>干化</w:t>
            </w:r>
            <w:r>
              <w:rPr>
                <w:rFonts w:eastAsia="仿宋_GB2312"/>
                <w:color w:val="000000"/>
                <w:kern w:val="0"/>
                <w:sz w:val="24"/>
              </w:rPr>
              <w:t>+</w:t>
            </w:r>
            <w:r>
              <w:rPr>
                <w:rFonts w:eastAsia="仿宋_GB2312"/>
                <w:color w:val="000000"/>
                <w:kern w:val="0"/>
                <w:sz w:val="24"/>
              </w:rPr>
              <w:t>纯燃</w:t>
            </w:r>
            <w:r>
              <w:rPr>
                <w:rFonts w:eastAsia="仿宋_GB2312"/>
                <w:color w:val="000000"/>
                <w:kern w:val="0"/>
                <w:sz w:val="24"/>
              </w:rPr>
              <w:t>”</w:t>
            </w:r>
            <w:r>
              <w:rPr>
                <w:rFonts w:eastAsia="仿宋_GB2312"/>
                <w:color w:val="000000"/>
                <w:kern w:val="0"/>
                <w:sz w:val="24"/>
              </w:rPr>
              <w:t>处理处置技术，干化方式有低温干化、桨叶式蒸汽干化、回转窑式热风干化等多种，纯燃方式有循环流化床等处置方式。该技术具有处理能力大、处置彻底、经济效益高、运行成本底等特点，适用于园区或片区的中药固体废物集中处理处置，同时可协同处理处置周边片区其它的一般工业固体废物。</w:t>
            </w:r>
          </w:p>
        </w:tc>
        <w:tc>
          <w:tcPr>
            <w:tcW w:w="1248" w:type="dxa"/>
            <w:tcBorders>
              <w:top w:val="single" w:sz="4" w:space="0" w:color="000000"/>
              <w:left w:val="single" w:sz="4" w:space="0" w:color="000000"/>
              <w:bottom w:val="single" w:sz="4" w:space="0" w:color="000000"/>
              <w:right w:val="single" w:sz="4" w:space="0" w:color="000000"/>
            </w:tcBorders>
            <w:vAlign w:val="center"/>
          </w:tcPr>
          <w:p w14:paraId="17421A3A" w14:textId="77777777" w:rsidR="00231BE6" w:rsidRDefault="00000000">
            <w:pPr>
              <w:widowControl/>
              <w:jc w:val="center"/>
              <w:textAlignment w:val="center"/>
              <w:rPr>
                <w:rFonts w:eastAsia="仿宋_GB2312"/>
                <w:color w:val="000000"/>
                <w:sz w:val="24"/>
              </w:rPr>
            </w:pPr>
            <w:r>
              <w:rPr>
                <w:rFonts w:eastAsia="仿宋_GB2312"/>
                <w:color w:val="000000"/>
                <w:kern w:val="0"/>
                <w:sz w:val="24"/>
              </w:rPr>
              <w:t>宁海东</w:t>
            </w:r>
          </w:p>
        </w:tc>
        <w:tc>
          <w:tcPr>
            <w:tcW w:w="1612" w:type="dxa"/>
            <w:tcBorders>
              <w:top w:val="single" w:sz="4" w:space="0" w:color="000000"/>
              <w:left w:val="single" w:sz="4" w:space="0" w:color="000000"/>
              <w:bottom w:val="single" w:sz="4" w:space="0" w:color="000000"/>
              <w:right w:val="single" w:sz="4" w:space="0" w:color="000000"/>
            </w:tcBorders>
            <w:vAlign w:val="center"/>
          </w:tcPr>
          <w:p w14:paraId="5DF4ECA6" w14:textId="3862868B" w:rsidR="00231BE6" w:rsidRDefault="00000000">
            <w:pPr>
              <w:widowControl/>
              <w:jc w:val="center"/>
              <w:textAlignment w:val="center"/>
              <w:rPr>
                <w:color w:val="000000"/>
                <w:sz w:val="24"/>
              </w:rPr>
            </w:pPr>
            <w:r>
              <w:rPr>
                <w:rFonts w:hint="eastAsia"/>
                <w:color w:val="000000"/>
                <w:kern w:val="0"/>
                <w:sz w:val="24"/>
              </w:rPr>
              <w:t>1379404</w:t>
            </w:r>
            <w:r w:rsidR="00904049">
              <w:rPr>
                <w:rFonts w:hint="eastAsia"/>
                <w:color w:val="000000"/>
                <w:kern w:val="0"/>
                <w:sz w:val="24"/>
              </w:rPr>
              <w:t>****</w:t>
            </w:r>
          </w:p>
        </w:tc>
      </w:tr>
      <w:tr w:rsidR="00231BE6" w14:paraId="0D5AD749" w14:textId="77777777">
        <w:trPr>
          <w:trHeight w:val="2565"/>
        </w:trPr>
        <w:tc>
          <w:tcPr>
            <w:tcW w:w="2561" w:type="dxa"/>
            <w:tcBorders>
              <w:top w:val="single" w:sz="4" w:space="0" w:color="000000"/>
              <w:left w:val="single" w:sz="4" w:space="0" w:color="000000"/>
              <w:bottom w:val="single" w:sz="4" w:space="0" w:color="000000"/>
              <w:right w:val="single" w:sz="4" w:space="0" w:color="000000"/>
            </w:tcBorders>
            <w:vAlign w:val="center"/>
          </w:tcPr>
          <w:p w14:paraId="3F0E628B" w14:textId="77777777" w:rsidR="00231BE6" w:rsidRDefault="00000000">
            <w:pPr>
              <w:widowControl/>
              <w:jc w:val="left"/>
              <w:textAlignment w:val="center"/>
              <w:rPr>
                <w:rFonts w:eastAsia="仿宋_GB2312"/>
                <w:color w:val="000000"/>
                <w:sz w:val="24"/>
              </w:rPr>
            </w:pPr>
            <w:r>
              <w:rPr>
                <w:rFonts w:eastAsia="仿宋_GB2312"/>
                <w:color w:val="000000"/>
                <w:kern w:val="0"/>
                <w:sz w:val="24"/>
              </w:rPr>
              <w:t>流化床药渣焚烧系统及尾气处理系统</w:t>
            </w:r>
          </w:p>
        </w:tc>
        <w:tc>
          <w:tcPr>
            <w:tcW w:w="1958" w:type="dxa"/>
            <w:tcBorders>
              <w:top w:val="single" w:sz="4" w:space="0" w:color="000000"/>
              <w:left w:val="single" w:sz="4" w:space="0" w:color="000000"/>
              <w:bottom w:val="single" w:sz="4" w:space="0" w:color="000000"/>
              <w:right w:val="single" w:sz="4" w:space="0" w:color="000000"/>
            </w:tcBorders>
            <w:vAlign w:val="center"/>
          </w:tcPr>
          <w:p w14:paraId="25E73827" w14:textId="77777777" w:rsidR="00231BE6" w:rsidRDefault="00000000">
            <w:pPr>
              <w:widowControl/>
              <w:jc w:val="left"/>
              <w:textAlignment w:val="center"/>
              <w:rPr>
                <w:rFonts w:eastAsia="仿宋_GB2312"/>
                <w:color w:val="000000"/>
                <w:sz w:val="24"/>
              </w:rPr>
            </w:pPr>
            <w:r>
              <w:rPr>
                <w:rFonts w:eastAsia="仿宋_GB2312"/>
                <w:color w:val="000000"/>
                <w:kern w:val="0"/>
                <w:sz w:val="24"/>
              </w:rPr>
              <w:t>哈尔滨锅炉厂有限责任公司</w:t>
            </w:r>
          </w:p>
        </w:tc>
        <w:tc>
          <w:tcPr>
            <w:tcW w:w="1292" w:type="dxa"/>
            <w:tcBorders>
              <w:top w:val="single" w:sz="4" w:space="0" w:color="000000"/>
              <w:left w:val="single" w:sz="4" w:space="0" w:color="000000"/>
              <w:bottom w:val="single" w:sz="4" w:space="0" w:color="000000"/>
            </w:tcBorders>
            <w:vAlign w:val="center"/>
          </w:tcPr>
          <w:p w14:paraId="3261F8D9" w14:textId="77777777" w:rsidR="00231BE6" w:rsidRDefault="00000000">
            <w:pPr>
              <w:widowControl/>
              <w:jc w:val="left"/>
              <w:textAlignment w:val="center"/>
              <w:rPr>
                <w:rFonts w:eastAsia="仿宋_GB2312"/>
                <w:color w:val="000000"/>
                <w:kern w:val="0"/>
                <w:sz w:val="24"/>
              </w:rPr>
            </w:pPr>
            <w:r>
              <w:rPr>
                <w:rFonts w:eastAsia="仿宋_GB2312"/>
                <w:color w:val="000000"/>
                <w:kern w:val="0"/>
                <w:sz w:val="24"/>
              </w:rPr>
              <w:t>黑龙江省</w:t>
            </w:r>
          </w:p>
          <w:p w14:paraId="73947E03" w14:textId="77777777" w:rsidR="00231BE6" w:rsidRDefault="00000000">
            <w:pPr>
              <w:widowControl/>
              <w:jc w:val="left"/>
              <w:textAlignment w:val="center"/>
              <w:rPr>
                <w:rFonts w:eastAsia="仿宋_GB2312"/>
                <w:color w:val="000000"/>
                <w:kern w:val="0"/>
                <w:sz w:val="24"/>
              </w:rPr>
            </w:pPr>
            <w:r>
              <w:rPr>
                <w:rFonts w:eastAsia="仿宋_GB2312"/>
                <w:color w:val="000000"/>
                <w:kern w:val="0"/>
                <w:sz w:val="24"/>
              </w:rPr>
              <w:t>哈尔滨市</w:t>
            </w:r>
          </w:p>
        </w:tc>
        <w:tc>
          <w:tcPr>
            <w:tcW w:w="5317" w:type="dxa"/>
            <w:tcBorders>
              <w:top w:val="single" w:sz="4" w:space="0" w:color="000000"/>
              <w:left w:val="single" w:sz="4" w:space="0" w:color="000000"/>
              <w:bottom w:val="single" w:sz="4" w:space="0" w:color="000000"/>
            </w:tcBorders>
            <w:vAlign w:val="center"/>
          </w:tcPr>
          <w:p w14:paraId="22B3297C"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主要工艺系统</w:t>
            </w:r>
            <w:r>
              <w:rPr>
                <w:rFonts w:eastAsia="仿宋_GB2312"/>
                <w:color w:val="000000"/>
                <w:kern w:val="0"/>
                <w:sz w:val="24"/>
              </w:rPr>
              <w:t xml:space="preserve"> </w:t>
            </w:r>
            <w:r>
              <w:rPr>
                <w:rFonts w:eastAsia="仿宋_GB2312"/>
                <w:color w:val="000000"/>
                <w:kern w:val="0"/>
                <w:sz w:val="24"/>
              </w:rPr>
              <w:br/>
            </w:r>
            <w:r>
              <w:rPr>
                <w:rFonts w:eastAsia="仿宋_GB2312" w:hint="eastAsia"/>
                <w:color w:val="000000"/>
                <w:kern w:val="0"/>
                <w:sz w:val="24"/>
              </w:rPr>
              <w:t xml:space="preserve">　　</w:t>
            </w:r>
            <w:r>
              <w:rPr>
                <w:rFonts w:eastAsia="仿宋_GB2312"/>
                <w:color w:val="000000"/>
                <w:kern w:val="0"/>
                <w:sz w:val="24"/>
              </w:rPr>
              <w:t>1</w:t>
            </w:r>
            <w:r>
              <w:rPr>
                <w:rFonts w:eastAsia="仿宋_GB2312"/>
                <w:color w:val="000000"/>
                <w:kern w:val="0"/>
                <w:sz w:val="24"/>
              </w:rPr>
              <w:t>）前置储料坑</w:t>
            </w:r>
            <w:r>
              <w:rPr>
                <w:rFonts w:eastAsia="仿宋_GB2312"/>
                <w:color w:val="000000"/>
                <w:kern w:val="0"/>
                <w:sz w:val="24"/>
              </w:rPr>
              <w:t>-</w:t>
            </w:r>
            <w:r>
              <w:rPr>
                <w:rFonts w:eastAsia="仿宋_GB2312"/>
                <w:color w:val="000000"/>
                <w:kern w:val="0"/>
                <w:sz w:val="24"/>
              </w:rPr>
              <w:t>滤除表水</w:t>
            </w:r>
            <w:r>
              <w:rPr>
                <w:rFonts w:eastAsia="仿宋_GB2312"/>
                <w:color w:val="000000"/>
                <w:kern w:val="0"/>
                <w:sz w:val="24"/>
              </w:rPr>
              <w:t>-</w:t>
            </w:r>
            <w:r>
              <w:rPr>
                <w:rFonts w:eastAsia="仿宋_GB2312"/>
                <w:color w:val="000000"/>
                <w:kern w:val="0"/>
                <w:sz w:val="24"/>
              </w:rPr>
              <w:t>发酵处理（提升热值）</w:t>
            </w:r>
            <w:r>
              <w:rPr>
                <w:rFonts w:eastAsia="仿宋_GB2312"/>
                <w:color w:val="000000"/>
                <w:kern w:val="0"/>
                <w:sz w:val="24"/>
              </w:rPr>
              <w:br/>
            </w:r>
            <w:r>
              <w:rPr>
                <w:rFonts w:eastAsia="仿宋_GB2312" w:hint="eastAsia"/>
                <w:color w:val="000000"/>
                <w:kern w:val="0"/>
                <w:sz w:val="24"/>
              </w:rPr>
              <w:t xml:space="preserve">　　</w:t>
            </w:r>
            <w:r>
              <w:rPr>
                <w:rFonts w:eastAsia="仿宋_GB2312"/>
                <w:color w:val="000000"/>
                <w:kern w:val="0"/>
                <w:sz w:val="24"/>
              </w:rPr>
              <w:t>2</w:t>
            </w:r>
            <w:r>
              <w:rPr>
                <w:rFonts w:eastAsia="仿宋_GB2312"/>
                <w:color w:val="000000"/>
                <w:kern w:val="0"/>
                <w:sz w:val="24"/>
              </w:rPr>
              <w:t>）入炉燃烧，燃烧方式采用循环流化床燃烧方式技术全部国产化。</w:t>
            </w:r>
            <w:r>
              <w:rPr>
                <w:rFonts w:eastAsia="仿宋_GB2312"/>
                <w:color w:val="000000"/>
                <w:kern w:val="0"/>
                <w:sz w:val="24"/>
              </w:rPr>
              <w:br/>
            </w:r>
            <w:r>
              <w:rPr>
                <w:rFonts w:eastAsia="仿宋_GB2312" w:hint="eastAsia"/>
                <w:color w:val="000000"/>
                <w:kern w:val="0"/>
                <w:sz w:val="24"/>
              </w:rPr>
              <w:t xml:space="preserve">　　</w:t>
            </w:r>
            <w:r>
              <w:rPr>
                <w:rFonts w:eastAsia="仿宋_GB2312"/>
                <w:color w:val="000000"/>
                <w:kern w:val="0"/>
                <w:sz w:val="24"/>
              </w:rPr>
              <w:t>3</w:t>
            </w:r>
            <w:r>
              <w:rPr>
                <w:rFonts w:eastAsia="仿宋_GB2312"/>
                <w:color w:val="000000"/>
                <w:kern w:val="0"/>
                <w:sz w:val="24"/>
              </w:rPr>
              <w:t>）烟气净化采用</w:t>
            </w:r>
            <w:r>
              <w:rPr>
                <w:rFonts w:eastAsia="仿宋_GB2312"/>
                <w:color w:val="000000"/>
                <w:kern w:val="0"/>
                <w:sz w:val="24"/>
              </w:rPr>
              <w:t>“</w:t>
            </w:r>
            <w:r>
              <w:rPr>
                <w:rFonts w:eastAsia="仿宋_GB2312"/>
                <w:color w:val="000000"/>
                <w:kern w:val="0"/>
                <w:sz w:val="24"/>
              </w:rPr>
              <w:t>炉内</w:t>
            </w:r>
            <w:r>
              <w:rPr>
                <w:rFonts w:eastAsia="仿宋_GB2312"/>
                <w:color w:val="000000"/>
                <w:kern w:val="0"/>
                <w:sz w:val="24"/>
              </w:rPr>
              <w:t>SNCR</w:t>
            </w:r>
            <w:r>
              <w:rPr>
                <w:rFonts w:eastAsia="仿宋_GB2312"/>
                <w:color w:val="000000"/>
                <w:kern w:val="0"/>
                <w:sz w:val="24"/>
              </w:rPr>
              <w:t>法脱硝</w:t>
            </w:r>
            <w:r>
              <w:rPr>
                <w:rFonts w:eastAsia="仿宋_GB2312"/>
                <w:color w:val="000000"/>
                <w:kern w:val="0"/>
                <w:sz w:val="24"/>
              </w:rPr>
              <w:t>+</w:t>
            </w:r>
            <w:r>
              <w:rPr>
                <w:rFonts w:eastAsia="仿宋_GB2312"/>
                <w:color w:val="000000"/>
                <w:kern w:val="0"/>
                <w:sz w:val="24"/>
              </w:rPr>
              <w:t>半干式旋转喷雾反应塔</w:t>
            </w:r>
            <w:r>
              <w:rPr>
                <w:rFonts w:eastAsia="仿宋_GB2312"/>
                <w:color w:val="000000"/>
                <w:kern w:val="0"/>
                <w:sz w:val="24"/>
              </w:rPr>
              <w:t>+</w:t>
            </w:r>
            <w:r>
              <w:rPr>
                <w:rFonts w:eastAsia="仿宋_GB2312"/>
                <w:color w:val="000000"/>
                <w:kern w:val="0"/>
                <w:sz w:val="24"/>
              </w:rPr>
              <w:t>干法</w:t>
            </w:r>
            <w:r>
              <w:rPr>
                <w:rFonts w:eastAsia="仿宋_GB2312"/>
                <w:color w:val="000000"/>
                <w:kern w:val="0"/>
                <w:sz w:val="24"/>
              </w:rPr>
              <w:t>+</w:t>
            </w:r>
            <w:r>
              <w:rPr>
                <w:rFonts w:eastAsia="仿宋_GB2312"/>
                <w:color w:val="000000"/>
                <w:kern w:val="0"/>
                <w:sz w:val="24"/>
              </w:rPr>
              <w:t>活性炭吸附</w:t>
            </w:r>
            <w:r>
              <w:rPr>
                <w:rFonts w:eastAsia="仿宋_GB2312"/>
                <w:color w:val="000000"/>
                <w:kern w:val="0"/>
                <w:sz w:val="24"/>
              </w:rPr>
              <w:t>+</w:t>
            </w:r>
            <w:r>
              <w:rPr>
                <w:rFonts w:eastAsia="仿宋_GB2312"/>
                <w:color w:val="000000"/>
                <w:kern w:val="0"/>
                <w:sz w:val="24"/>
              </w:rPr>
              <w:t>布袋除尘器</w:t>
            </w:r>
            <w:r>
              <w:rPr>
                <w:rFonts w:eastAsia="仿宋_GB2312"/>
                <w:color w:val="000000"/>
                <w:kern w:val="0"/>
                <w:sz w:val="24"/>
              </w:rPr>
              <w:t>”</w:t>
            </w:r>
            <w:r>
              <w:rPr>
                <w:rFonts w:eastAsia="仿宋_GB2312"/>
                <w:color w:val="000000"/>
                <w:kern w:val="0"/>
                <w:sz w:val="24"/>
              </w:rPr>
              <w:t>工艺，满足国内环保排放标准。</w:t>
            </w:r>
            <w:r>
              <w:rPr>
                <w:rFonts w:eastAsia="仿宋_GB2312"/>
                <w:color w:val="000000"/>
                <w:kern w:val="0"/>
                <w:sz w:val="24"/>
              </w:rPr>
              <w:br/>
            </w:r>
            <w:r>
              <w:rPr>
                <w:rFonts w:eastAsia="仿宋_GB2312" w:hint="eastAsia"/>
                <w:color w:val="000000"/>
                <w:kern w:val="0"/>
                <w:sz w:val="24"/>
              </w:rPr>
              <w:t xml:space="preserve">　　</w:t>
            </w:r>
            <w:r>
              <w:rPr>
                <w:rFonts w:eastAsia="仿宋_GB2312"/>
                <w:color w:val="000000"/>
                <w:kern w:val="0"/>
                <w:sz w:val="24"/>
              </w:rPr>
              <w:t>4</w:t>
            </w:r>
            <w:r>
              <w:rPr>
                <w:rFonts w:eastAsia="仿宋_GB2312"/>
                <w:color w:val="000000"/>
                <w:kern w:val="0"/>
                <w:sz w:val="24"/>
              </w:rPr>
              <w:t>）汽水系统包括主蒸汽系统、主给水系统等。</w:t>
            </w:r>
            <w:r>
              <w:rPr>
                <w:rFonts w:eastAsia="仿宋_GB2312"/>
                <w:color w:val="000000"/>
                <w:kern w:val="0"/>
                <w:sz w:val="24"/>
              </w:rPr>
              <w:br/>
            </w:r>
            <w:r>
              <w:rPr>
                <w:rFonts w:eastAsia="仿宋_GB2312" w:hint="eastAsia"/>
                <w:color w:val="000000"/>
                <w:kern w:val="0"/>
                <w:sz w:val="24"/>
              </w:rPr>
              <w:t xml:space="preserve">　　</w:t>
            </w:r>
            <w:r>
              <w:rPr>
                <w:rFonts w:eastAsia="仿宋_GB2312"/>
                <w:color w:val="000000"/>
                <w:kern w:val="0"/>
                <w:sz w:val="24"/>
              </w:rPr>
              <w:t>5</w:t>
            </w:r>
            <w:r>
              <w:rPr>
                <w:rFonts w:eastAsia="仿宋_GB2312"/>
                <w:color w:val="000000"/>
                <w:kern w:val="0"/>
                <w:sz w:val="24"/>
              </w:rPr>
              <w:t>）</w:t>
            </w:r>
            <w:r>
              <w:rPr>
                <w:rFonts w:eastAsia="仿宋_GB2312"/>
                <w:color w:val="000000"/>
                <w:kern w:val="0"/>
                <w:sz w:val="24"/>
              </w:rPr>
              <w:t>100t/d</w:t>
            </w:r>
            <w:r>
              <w:rPr>
                <w:rFonts w:eastAsia="仿宋_GB2312"/>
                <w:color w:val="000000"/>
                <w:kern w:val="0"/>
                <w:sz w:val="24"/>
              </w:rPr>
              <w:t>的处理量配置产汽量</w:t>
            </w:r>
            <w:r>
              <w:rPr>
                <w:rFonts w:eastAsia="仿宋_GB2312"/>
                <w:color w:val="000000"/>
                <w:kern w:val="0"/>
                <w:sz w:val="24"/>
              </w:rPr>
              <w:t>10t/h</w:t>
            </w:r>
            <w:r>
              <w:rPr>
                <w:rFonts w:eastAsia="仿宋_GB2312"/>
                <w:color w:val="000000"/>
                <w:kern w:val="0"/>
                <w:sz w:val="24"/>
              </w:rPr>
              <w:t>的蒸汽锅炉。</w:t>
            </w:r>
          </w:p>
        </w:tc>
        <w:tc>
          <w:tcPr>
            <w:tcW w:w="1248" w:type="dxa"/>
            <w:tcBorders>
              <w:top w:val="single" w:sz="4" w:space="0" w:color="000000"/>
              <w:left w:val="single" w:sz="4" w:space="0" w:color="000000"/>
              <w:bottom w:val="single" w:sz="4" w:space="0" w:color="000000"/>
            </w:tcBorders>
            <w:vAlign w:val="center"/>
          </w:tcPr>
          <w:p w14:paraId="4E4B3F35" w14:textId="77777777" w:rsidR="00231BE6" w:rsidRDefault="00000000">
            <w:pPr>
              <w:widowControl/>
              <w:jc w:val="center"/>
              <w:textAlignment w:val="center"/>
              <w:rPr>
                <w:rFonts w:eastAsia="仿宋_GB2312"/>
                <w:color w:val="000000"/>
                <w:sz w:val="24"/>
              </w:rPr>
            </w:pPr>
            <w:r>
              <w:rPr>
                <w:rFonts w:eastAsia="仿宋_GB2312"/>
                <w:color w:val="000000"/>
                <w:kern w:val="0"/>
                <w:sz w:val="24"/>
              </w:rPr>
              <w:t>李青山</w:t>
            </w:r>
          </w:p>
        </w:tc>
        <w:tc>
          <w:tcPr>
            <w:tcW w:w="1612" w:type="dxa"/>
            <w:tcBorders>
              <w:top w:val="single" w:sz="4" w:space="0" w:color="000000"/>
              <w:left w:val="single" w:sz="4" w:space="0" w:color="000000"/>
              <w:bottom w:val="single" w:sz="4" w:space="0" w:color="000000"/>
            </w:tcBorders>
            <w:vAlign w:val="center"/>
          </w:tcPr>
          <w:p w14:paraId="37C4A0D5" w14:textId="4272E562" w:rsidR="00231BE6" w:rsidRDefault="00000000">
            <w:pPr>
              <w:widowControl/>
              <w:jc w:val="center"/>
              <w:textAlignment w:val="center"/>
              <w:rPr>
                <w:color w:val="000000"/>
                <w:sz w:val="24"/>
              </w:rPr>
            </w:pPr>
            <w:r>
              <w:rPr>
                <w:rFonts w:hint="eastAsia"/>
                <w:color w:val="000000"/>
                <w:kern w:val="0"/>
                <w:sz w:val="24"/>
              </w:rPr>
              <w:t>1390432</w:t>
            </w:r>
            <w:r w:rsidR="00904049">
              <w:rPr>
                <w:rFonts w:hint="eastAsia"/>
                <w:color w:val="000000"/>
                <w:kern w:val="0"/>
                <w:sz w:val="24"/>
              </w:rPr>
              <w:t>****</w:t>
            </w:r>
          </w:p>
        </w:tc>
      </w:tr>
      <w:tr w:rsidR="00231BE6" w14:paraId="13AAC6E1" w14:textId="77777777">
        <w:trPr>
          <w:trHeight w:val="1455"/>
        </w:trPr>
        <w:tc>
          <w:tcPr>
            <w:tcW w:w="2561" w:type="dxa"/>
            <w:tcBorders>
              <w:top w:val="single" w:sz="4" w:space="0" w:color="000000"/>
              <w:left w:val="single" w:sz="4" w:space="0" w:color="000000"/>
              <w:bottom w:val="single" w:sz="4" w:space="0" w:color="000000"/>
              <w:right w:val="single" w:sz="4" w:space="0" w:color="000000"/>
            </w:tcBorders>
            <w:vAlign w:val="center"/>
          </w:tcPr>
          <w:p w14:paraId="7101BF11" w14:textId="77777777" w:rsidR="00231BE6" w:rsidRDefault="00000000">
            <w:pPr>
              <w:widowControl/>
              <w:jc w:val="left"/>
              <w:textAlignment w:val="center"/>
              <w:rPr>
                <w:rFonts w:eastAsia="仿宋_GB2312"/>
                <w:color w:val="000000"/>
                <w:sz w:val="24"/>
              </w:rPr>
            </w:pPr>
            <w:r>
              <w:rPr>
                <w:rFonts w:eastAsia="仿宋_GB2312"/>
                <w:color w:val="000000"/>
                <w:kern w:val="0"/>
                <w:sz w:val="24"/>
              </w:rPr>
              <w:lastRenderedPageBreak/>
              <w:t>中药固体废物连续式热解净化处理设备</w:t>
            </w:r>
          </w:p>
        </w:tc>
        <w:tc>
          <w:tcPr>
            <w:tcW w:w="1958" w:type="dxa"/>
            <w:tcBorders>
              <w:top w:val="single" w:sz="4" w:space="0" w:color="000000"/>
              <w:left w:val="single" w:sz="4" w:space="0" w:color="000000"/>
              <w:bottom w:val="single" w:sz="4" w:space="0" w:color="000000"/>
              <w:right w:val="single" w:sz="4" w:space="0" w:color="000000"/>
            </w:tcBorders>
            <w:vAlign w:val="center"/>
          </w:tcPr>
          <w:p w14:paraId="6B0BEE2D" w14:textId="77777777" w:rsidR="00231BE6" w:rsidRDefault="00000000">
            <w:pPr>
              <w:widowControl/>
              <w:jc w:val="left"/>
              <w:textAlignment w:val="center"/>
              <w:rPr>
                <w:rFonts w:eastAsia="仿宋_GB2312"/>
                <w:color w:val="000000"/>
                <w:sz w:val="24"/>
              </w:rPr>
            </w:pPr>
            <w:r>
              <w:rPr>
                <w:rFonts w:eastAsia="仿宋_GB2312"/>
                <w:color w:val="000000"/>
                <w:kern w:val="0"/>
                <w:sz w:val="24"/>
              </w:rPr>
              <w:t>广东宝利环保设备有限公司</w:t>
            </w:r>
          </w:p>
        </w:tc>
        <w:tc>
          <w:tcPr>
            <w:tcW w:w="1292" w:type="dxa"/>
            <w:tcBorders>
              <w:top w:val="single" w:sz="4" w:space="0" w:color="000000"/>
              <w:left w:val="single" w:sz="4" w:space="0" w:color="000000"/>
              <w:bottom w:val="single" w:sz="4" w:space="0" w:color="000000"/>
              <w:right w:val="single" w:sz="4" w:space="0" w:color="000000"/>
            </w:tcBorders>
            <w:vAlign w:val="center"/>
          </w:tcPr>
          <w:p w14:paraId="43BD300E" w14:textId="77777777" w:rsidR="00231BE6" w:rsidRDefault="00000000">
            <w:pPr>
              <w:widowControl/>
              <w:jc w:val="left"/>
              <w:textAlignment w:val="center"/>
              <w:rPr>
                <w:rFonts w:eastAsia="仿宋_GB2312"/>
                <w:color w:val="000000"/>
                <w:sz w:val="24"/>
              </w:rPr>
            </w:pPr>
            <w:r>
              <w:rPr>
                <w:rFonts w:eastAsia="仿宋_GB2312"/>
                <w:color w:val="000000"/>
                <w:kern w:val="0"/>
                <w:sz w:val="24"/>
              </w:rPr>
              <w:t>广东省清远市</w:t>
            </w:r>
          </w:p>
        </w:tc>
        <w:tc>
          <w:tcPr>
            <w:tcW w:w="5317" w:type="dxa"/>
            <w:tcBorders>
              <w:top w:val="single" w:sz="4" w:space="0" w:color="000000"/>
              <w:left w:val="single" w:sz="4" w:space="0" w:color="000000"/>
              <w:bottom w:val="single" w:sz="4" w:space="0" w:color="000000"/>
              <w:right w:val="single" w:sz="4" w:space="0" w:color="000000"/>
            </w:tcBorders>
            <w:vAlign w:val="center"/>
          </w:tcPr>
          <w:p w14:paraId="4BE95EBB" w14:textId="77777777" w:rsidR="00231BE6" w:rsidRDefault="00000000">
            <w:pPr>
              <w:widowControl/>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专业生产针对乡镇垃圾就地以低温碳化高温热解连续式的中小型生活垃圾无害化处理及综合利用设备。配套垃圾分类后废塑料、废橡胶催化转换能源设备产生高价值再生能源，能使设备投资报酬率</w:t>
            </w:r>
            <w:r>
              <w:rPr>
                <w:rFonts w:eastAsia="仿宋_GB2312"/>
                <w:color w:val="000000"/>
                <w:kern w:val="0"/>
                <w:sz w:val="24"/>
              </w:rPr>
              <w:t>10</w:t>
            </w:r>
            <w:r>
              <w:rPr>
                <w:rFonts w:eastAsia="仿宋_GB2312"/>
                <w:color w:val="000000"/>
                <w:kern w:val="0"/>
                <w:sz w:val="24"/>
              </w:rPr>
              <w:t>个月回收。</w:t>
            </w:r>
          </w:p>
        </w:tc>
        <w:tc>
          <w:tcPr>
            <w:tcW w:w="1248" w:type="dxa"/>
            <w:tcBorders>
              <w:top w:val="single" w:sz="4" w:space="0" w:color="000000"/>
              <w:left w:val="single" w:sz="4" w:space="0" w:color="000000"/>
              <w:bottom w:val="single" w:sz="4" w:space="0" w:color="000000"/>
              <w:right w:val="single" w:sz="4" w:space="0" w:color="000000"/>
            </w:tcBorders>
            <w:vAlign w:val="center"/>
          </w:tcPr>
          <w:p w14:paraId="52E3F703" w14:textId="77777777" w:rsidR="00231BE6" w:rsidRDefault="00000000">
            <w:pPr>
              <w:widowControl/>
              <w:jc w:val="center"/>
              <w:textAlignment w:val="center"/>
              <w:rPr>
                <w:rFonts w:eastAsia="仿宋_GB2312"/>
                <w:color w:val="000000"/>
                <w:sz w:val="24"/>
              </w:rPr>
            </w:pPr>
            <w:r>
              <w:rPr>
                <w:rFonts w:eastAsia="仿宋_GB2312"/>
                <w:color w:val="000000"/>
                <w:kern w:val="0"/>
                <w:sz w:val="24"/>
              </w:rPr>
              <w:t>林庆樵</w:t>
            </w:r>
          </w:p>
        </w:tc>
        <w:tc>
          <w:tcPr>
            <w:tcW w:w="1612" w:type="dxa"/>
            <w:tcBorders>
              <w:top w:val="single" w:sz="4" w:space="0" w:color="000000"/>
              <w:left w:val="single" w:sz="4" w:space="0" w:color="000000"/>
              <w:bottom w:val="single" w:sz="4" w:space="0" w:color="000000"/>
              <w:right w:val="single" w:sz="4" w:space="0" w:color="000000"/>
            </w:tcBorders>
            <w:vAlign w:val="center"/>
          </w:tcPr>
          <w:p w14:paraId="0E880815" w14:textId="53867B7E" w:rsidR="00231BE6" w:rsidRDefault="00000000">
            <w:pPr>
              <w:widowControl/>
              <w:jc w:val="center"/>
              <w:textAlignment w:val="center"/>
              <w:rPr>
                <w:color w:val="000000"/>
                <w:sz w:val="24"/>
              </w:rPr>
            </w:pPr>
            <w:r>
              <w:rPr>
                <w:rFonts w:hint="eastAsia"/>
                <w:color w:val="000000"/>
                <w:kern w:val="0"/>
                <w:sz w:val="24"/>
              </w:rPr>
              <w:t>1392664</w:t>
            </w:r>
            <w:r w:rsidR="0041108B">
              <w:rPr>
                <w:rFonts w:hint="eastAsia"/>
                <w:color w:val="000000"/>
                <w:kern w:val="0"/>
                <w:sz w:val="24"/>
              </w:rPr>
              <w:t>****</w:t>
            </w:r>
          </w:p>
        </w:tc>
      </w:tr>
    </w:tbl>
    <w:p w14:paraId="199C5086" w14:textId="77777777" w:rsidR="00231BE6" w:rsidRDefault="00231BE6"/>
    <w:sectPr w:rsidR="00231BE6">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0F7EC0"/>
    <w:rsid w:val="00231BE6"/>
    <w:rsid w:val="0041108B"/>
    <w:rsid w:val="00904049"/>
    <w:rsid w:val="05B343D0"/>
    <w:rsid w:val="248C2F20"/>
    <w:rsid w:val="2EF5464D"/>
    <w:rsid w:val="300F7EC0"/>
    <w:rsid w:val="3AB26C08"/>
    <w:rsid w:val="3DA53B7A"/>
    <w:rsid w:val="501A75D9"/>
    <w:rsid w:val="51031701"/>
    <w:rsid w:val="583D26A5"/>
    <w:rsid w:val="5BB66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538BE"/>
  <w15:docId w15:val="{AB37EB27-B9EA-453C-BB2F-0D2812BC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font41">
    <w:name w:val="font41"/>
    <w:basedOn w:val="a0"/>
    <w:rPr>
      <w:rFonts w:ascii="宋体" w:eastAsia="宋体" w:hAnsi="宋体" w:cs="宋体" w:hint="eastAsia"/>
      <w:color w:val="000000"/>
      <w:sz w:val="24"/>
      <w:szCs w:val="24"/>
      <w:u w:val="none"/>
    </w:rPr>
  </w:style>
  <w:style w:type="character" w:customStyle="1" w:styleId="font81">
    <w:name w:val="font81"/>
    <w:basedOn w:val="a0"/>
    <w:qFormat/>
    <w:rPr>
      <w:rFonts w:ascii="仿宋_GB2312" w:eastAsia="仿宋_GB2312" w:cs="仿宋_GB2312" w:hint="eastAsia"/>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597</Words>
  <Characters>3406</Characters>
  <Application>Microsoft Office Word</Application>
  <DocSecurity>0</DocSecurity>
  <Lines>28</Lines>
  <Paragraphs>7</Paragraphs>
  <ScaleCrop>false</ScaleCrop>
  <Company>省经济和信息化委员会</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  </dc:creator>
  <cp:lastModifiedBy>数字广东</cp:lastModifiedBy>
  <cp:revision>3</cp:revision>
  <dcterms:created xsi:type="dcterms:W3CDTF">2020-05-06T09:41:00Z</dcterms:created>
  <dcterms:modified xsi:type="dcterms:W3CDTF">2022-10-12T02:41:00Z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