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信义玻璃（江门）有限公司浮法玻璃生产线项目迁建情况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427" w:tblpY="816"/>
        <w:tblW w:w="141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56"/>
        <w:gridCol w:w="1110"/>
        <w:gridCol w:w="1971"/>
        <w:gridCol w:w="3122"/>
        <w:gridCol w:w="984"/>
        <w:gridCol w:w="2655"/>
        <w:gridCol w:w="19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拟建设</w:t>
            </w: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所属行业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拟建</w:t>
            </w:r>
            <w:r>
              <w:rPr>
                <w:rFonts w:hint="eastAsia"/>
                <w:b/>
                <w:szCs w:val="21"/>
              </w:rPr>
              <w:t>主体设备规格型号及数量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产能（吨/日）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计划建成投产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广东省江门市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鹤山市址山镇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信义节能玻璃（江门）有限公司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1条9</w:t>
            </w:r>
            <w:r>
              <w:t>00T/D</w:t>
            </w:r>
            <w:r>
              <w:rPr>
                <w:rFonts w:hint="eastAsia"/>
              </w:rPr>
              <w:t>优质浮法玻璃生产线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1条9</w:t>
            </w:r>
            <w:r>
              <w:t>50T</w:t>
            </w:r>
            <w:r>
              <w:rPr>
                <w:rFonts w:hint="eastAsia"/>
              </w:rPr>
              <w:t>/</w:t>
            </w:r>
            <w:r>
              <w:t>D</w:t>
            </w:r>
            <w:r>
              <w:rPr>
                <w:rFonts w:hint="eastAsia"/>
              </w:rPr>
              <w:t>优质浮法玻璃生产线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1850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91440784MA55LE687P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2023年12月 </w:t>
            </w:r>
          </w:p>
        </w:tc>
      </w:tr>
    </w:tbl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一、拟建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textWrapping"/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项目情况</w:t>
      </w:r>
    </w:p>
    <w:tbl>
      <w:tblPr>
        <w:tblStyle w:val="3"/>
        <w:tblW w:w="141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84"/>
        <w:gridCol w:w="1093"/>
        <w:gridCol w:w="1971"/>
        <w:gridCol w:w="3089"/>
        <w:gridCol w:w="979"/>
        <w:gridCol w:w="2745"/>
        <w:gridCol w:w="19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项目所在地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所属行业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拟迁</w:t>
            </w:r>
            <w:r>
              <w:rPr>
                <w:rFonts w:hint="eastAsia"/>
                <w:b/>
                <w:szCs w:val="21"/>
              </w:rPr>
              <w:t>主体设备规格型号及数量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产能（吨/日）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计划搬迁时间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广东省江门市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蓬江区荷塘镇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建材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信义玻璃（江门）有限公司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1条9</w:t>
            </w:r>
            <w:r>
              <w:t>00T/D</w:t>
            </w:r>
            <w:r>
              <w:rPr>
                <w:rFonts w:hint="eastAsia"/>
              </w:rPr>
              <w:t>浮法玻璃生产线</w:t>
            </w: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1条9</w:t>
            </w:r>
            <w:r>
              <w:t>50T</w:t>
            </w:r>
            <w:r>
              <w:rPr>
                <w:rFonts w:hint="eastAsia"/>
              </w:rPr>
              <w:t>/</w:t>
            </w:r>
            <w:r>
              <w:t>D</w:t>
            </w:r>
            <w:r>
              <w:rPr>
                <w:rFonts w:hint="eastAsia"/>
              </w:rPr>
              <w:t>浮法玻璃生产线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1850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1440703MA558GG50Y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2023年9月1日</w:t>
            </w:r>
          </w:p>
        </w:tc>
      </w:tr>
    </w:tbl>
    <w:p>
      <w:pPr>
        <w:ind w:left="1470" w:hanging="1680" w:hangingChars="700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17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6956"/>
    <w:rsid w:val="22A25186"/>
    <w:rsid w:val="377C3252"/>
    <w:rsid w:val="3BDB32AB"/>
    <w:rsid w:val="45A3342C"/>
    <w:rsid w:val="5ABA7FE3"/>
    <w:rsid w:val="62624188"/>
    <w:rsid w:val="71EC8641"/>
    <w:rsid w:val="73BE4361"/>
    <w:rsid w:val="9DFF1A65"/>
    <w:rsid w:val="B2B286BE"/>
    <w:rsid w:val="DCBF06C3"/>
    <w:rsid w:val="DEBE729F"/>
    <w:rsid w:val="DEF7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2023-04-26T23:03:00Z</dcterms:created>
  <dc:creator>whpc</dc:creator>
  <cp:lastModifiedBy>greatwall</cp:lastModifiedBy>
  <dcterms:modified xsi:type="dcterms:W3CDTF">2023-07-03T14:48:55Z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B646F61654D34014B92C22C85681819F</vt:lpwstr>
  </property>
</Properties>
</file>